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290D" w:rsidR="00B7290D" w:rsidP="00B7290D" w:rsidRDefault="00B7290D">
      <w:bookmarkStart w:name="_MailOriginal" w:id="0"/>
      <w:r w:rsidRPr="00B7290D">
        <w:t>-----Oorspronkelijk bericht-----</w:t>
      </w:r>
      <w:r w:rsidRPr="00B7290D">
        <w:br/>
        <w:t>Van: Toor, T. van &lt;</w:t>
      </w:r>
      <w:r>
        <w:br/>
      </w:r>
      <w:r w:rsidRPr="00B7290D">
        <w:t xml:space="preserve"> Verzonden: dins</w:t>
      </w:r>
      <w:r>
        <w:t>dag 26 januari 2021 16:46</w:t>
      </w:r>
      <w:r>
        <w:br/>
        <w:t xml:space="preserve">Aan: </w:t>
      </w:r>
      <w:bookmarkStart w:name="_GoBack" w:id="1"/>
      <w:bookmarkEnd w:id="1"/>
      <w:r w:rsidRPr="00B7290D">
        <w:t xml:space="preserve"> -</w:t>
      </w:r>
      <w:proofErr w:type="spellStart"/>
      <w:r w:rsidRPr="00B7290D">
        <w:t>buza</w:t>
      </w:r>
      <w:proofErr w:type="spellEnd"/>
      <w:r w:rsidRPr="00B7290D">
        <w:t xml:space="preserve"> &lt; </w:t>
      </w:r>
      <w:r w:rsidRPr="00B7290D">
        <w:br/>
        <w:t>Onderwerp: EMAILPROCEDURE: voorstel van het lid Van Ojik om AO Suriname om te zetten in een Nota overleg</w:t>
      </w:r>
    </w:p>
    <w:p w:rsidRPr="00B7290D" w:rsidR="00B7290D" w:rsidP="00B7290D" w:rsidRDefault="00B7290D"/>
    <w:p w:rsidRPr="00B7290D" w:rsidR="00B7290D" w:rsidP="00B7290D" w:rsidRDefault="00B7290D">
      <w:r w:rsidRPr="00B7290D">
        <w:t>Aan de leden van de vaste commissie voor Buitenlandse Zaken</w:t>
      </w:r>
    </w:p>
    <w:p w:rsidRPr="00B7290D" w:rsidR="00B7290D" w:rsidP="00B7290D" w:rsidRDefault="00B7290D"/>
    <w:p w:rsidRPr="00B7290D" w:rsidR="00B7290D" w:rsidP="00B7290D" w:rsidRDefault="00B7290D">
      <w:r w:rsidRPr="00B7290D">
        <w:t>Geachte leden,</w:t>
      </w:r>
    </w:p>
    <w:p w:rsidRPr="00B7290D" w:rsidR="00B7290D" w:rsidP="00B7290D" w:rsidRDefault="00B7290D">
      <w:r w:rsidRPr="00B7290D">
        <w:t>Hierbij leg ik u het voorstel voor van het lid Van Ojik om het Algemeen Overleg over de relatie met Suriname op donderdag 28 januari a.s. (16.00 tot 18.30 uur) om te zetten in een Nota Overleg teneinde een motie te kunnen indienen. Aangezien op hetzelfde tijdstip geen Nota Overleg of Wetgevingsoverleg van een andere commissie is gepland kan deze omzetting conform het Reglement van Orde plaatsvinden.</w:t>
      </w:r>
    </w:p>
    <w:p w:rsidRPr="00B7290D" w:rsidR="00B7290D" w:rsidP="00B7290D" w:rsidRDefault="00B7290D">
      <w:r w:rsidRPr="00B7290D">
        <w:t xml:space="preserve">Graag ontvang ik uw reactie, namens uw fractie, op dit voorstel, via reply </w:t>
      </w:r>
      <w:proofErr w:type="spellStart"/>
      <w:r w:rsidRPr="00B7290D">
        <w:t>all</w:t>
      </w:r>
      <w:proofErr w:type="spellEnd"/>
      <w:r w:rsidRPr="00B7290D">
        <w:t>, uiterlijk morgen om 11.00 uur.</w:t>
      </w:r>
    </w:p>
    <w:p w:rsidRPr="00B7290D" w:rsidR="00B7290D" w:rsidP="00B7290D" w:rsidRDefault="00B7290D">
      <w:r w:rsidRPr="00B7290D">
        <w:t>N.B.: na de eventuele omzetting in een nota overleg informeer ik u over de door de voorzitter voor te stellen spreektijden per fractie.</w:t>
      </w:r>
    </w:p>
    <w:p w:rsidRPr="00B7290D" w:rsidR="00B7290D" w:rsidP="00B7290D" w:rsidRDefault="00B7290D">
      <w:r w:rsidRPr="00B7290D">
        <w:t>Theo van Toor, griffier</w:t>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D"/>
    <w:rsid w:val="001C0F91"/>
    <w:rsid w:val="002D2D4D"/>
    <w:rsid w:val="008232F0"/>
    <w:rsid w:val="009306C1"/>
    <w:rsid w:val="00B72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82F6"/>
  <w15:chartTrackingRefBased/>
  <w15:docId w15:val="{FC347DA4-8787-4361-A939-207B029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2021-01-26T15:57:00.0000000Z</dcterms:created>
  <dcterms:modified xsi:type="dcterms:W3CDTF">2021-01-26T16:01:00.0000000Z</dcterms:modified>
  <version/>
  <category/>
</coreProperties>
</file>