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9A2EA6" w:rsidR="006C2CE9" w:rsidP="006C2CE9" w:rsidRDefault="006C2CE9" w14:paraId="7E0F0D0A" w14:textId="7A111A76">
      <w:pPr>
        <w:spacing w:line="276" w:lineRule="auto"/>
        <w:rPr>
          <w:rFonts w:ascii="Minion" w:hAnsi="Minion"/>
          <w:i/>
          <w:iCs/>
          <w:color w:val="000000" w:themeColor="text1"/>
          <w:sz w:val="24"/>
          <w:szCs w:val="23"/>
        </w:rPr>
      </w:pPr>
      <w:r w:rsidRPr="009A2EA6">
        <w:rPr>
          <w:rFonts w:ascii="Minion" w:hAnsi="Minion"/>
          <w:color w:val="000000" w:themeColor="text1"/>
          <w:sz w:val="24"/>
          <w:szCs w:val="23"/>
        </w:rPr>
        <w:t xml:space="preserve">Rondetafelgesprek Tweede Kamer </w:t>
      </w:r>
      <w:r w:rsidRPr="009A2EA6">
        <w:rPr>
          <w:rFonts w:ascii="Minion" w:hAnsi="Minion"/>
          <w:i/>
          <w:iCs/>
          <w:color w:val="000000" w:themeColor="text1"/>
          <w:sz w:val="24"/>
          <w:szCs w:val="23"/>
        </w:rPr>
        <w:t xml:space="preserve">Alternatieven voor het toeslagenstelsel </w:t>
      </w:r>
    </w:p>
    <w:p w:rsidRPr="009A2EA6" w:rsidR="006C2CE9" w:rsidP="006C2CE9" w:rsidRDefault="006C2CE9" w14:paraId="3A0D99FA" w14:textId="27322960">
      <w:pPr>
        <w:spacing w:line="276" w:lineRule="auto"/>
        <w:rPr>
          <w:rFonts w:ascii="Minion" w:hAnsi="Minion"/>
          <w:color w:val="000000" w:themeColor="text1"/>
          <w:sz w:val="24"/>
          <w:szCs w:val="23"/>
        </w:rPr>
      </w:pPr>
      <w:r w:rsidRPr="009A2EA6">
        <w:rPr>
          <w:rFonts w:ascii="Minion" w:hAnsi="Minion"/>
          <w:color w:val="000000" w:themeColor="text1"/>
          <w:sz w:val="24"/>
          <w:szCs w:val="23"/>
        </w:rPr>
        <w:t>Woensdag 2 december 2020</w:t>
      </w:r>
      <w:r w:rsidRPr="009A2EA6" w:rsidR="008B7C83">
        <w:rPr>
          <w:rFonts w:ascii="Minion" w:hAnsi="Minion"/>
          <w:color w:val="000000" w:themeColor="text1"/>
          <w:sz w:val="24"/>
          <w:szCs w:val="23"/>
        </w:rPr>
        <w:t xml:space="preserve">, </w:t>
      </w:r>
      <w:r w:rsidRPr="009A2EA6">
        <w:rPr>
          <w:rFonts w:ascii="Minion" w:hAnsi="Minion"/>
          <w:color w:val="000000" w:themeColor="text1"/>
          <w:sz w:val="24"/>
          <w:szCs w:val="23"/>
        </w:rPr>
        <w:t>18.30</w:t>
      </w:r>
      <w:r w:rsidRPr="009A2EA6" w:rsidR="008B7C83">
        <w:rPr>
          <w:rFonts w:ascii="Minion" w:hAnsi="Minion"/>
          <w:color w:val="000000" w:themeColor="text1"/>
          <w:sz w:val="24"/>
          <w:szCs w:val="23"/>
        </w:rPr>
        <w:t>-</w:t>
      </w:r>
      <w:r w:rsidRPr="009A2EA6">
        <w:rPr>
          <w:rFonts w:ascii="Minion" w:hAnsi="Minion"/>
          <w:color w:val="000000" w:themeColor="text1"/>
          <w:sz w:val="24"/>
          <w:szCs w:val="23"/>
        </w:rPr>
        <w:t>21.15 uur</w:t>
      </w:r>
      <w:r w:rsidRPr="009A2EA6" w:rsidR="008B7C83">
        <w:rPr>
          <w:rFonts w:ascii="Minion" w:hAnsi="Minion"/>
          <w:color w:val="000000" w:themeColor="text1"/>
          <w:sz w:val="24"/>
          <w:szCs w:val="23"/>
        </w:rPr>
        <w:tab/>
      </w:r>
    </w:p>
    <w:p w:rsidRPr="009A2EA6" w:rsidR="006C2CE9" w:rsidP="00BF4C4E" w:rsidRDefault="00BF4C4E" w14:paraId="063EA253" w14:textId="22FF997D">
      <w:pPr>
        <w:pBdr>
          <w:bottom w:val="single" w:color="auto" w:sz="4" w:space="1"/>
        </w:pBdr>
        <w:spacing w:line="276" w:lineRule="auto"/>
        <w:rPr>
          <w:rFonts w:ascii="Minion" w:hAnsi="Minion"/>
          <w:color w:val="000000" w:themeColor="text1"/>
          <w:sz w:val="24"/>
          <w:szCs w:val="23"/>
        </w:rPr>
      </w:pPr>
      <w:r w:rsidRPr="009A2EA6">
        <w:rPr>
          <w:rFonts w:ascii="Minion" w:hAnsi="Minion"/>
          <w:color w:val="000000" w:themeColor="text1"/>
          <w:sz w:val="24"/>
          <w:szCs w:val="23"/>
        </w:rPr>
        <w:t>Koen Caminada, Universiteit Leiden</w:t>
      </w:r>
    </w:p>
    <w:p w:rsidR="00BF4C4E" w:rsidP="006C2CE9" w:rsidRDefault="00BF4C4E" w14:paraId="44BDFBA3" w14:textId="447B34C3">
      <w:pPr>
        <w:spacing w:line="276" w:lineRule="auto"/>
        <w:rPr>
          <w:rFonts w:ascii="Minion" w:hAnsi="Minion"/>
          <w:color w:val="000000" w:themeColor="text1"/>
          <w:sz w:val="24"/>
          <w:szCs w:val="23"/>
        </w:rPr>
      </w:pPr>
    </w:p>
    <w:p w:rsidRPr="009A2EA6" w:rsidR="00ED78FC" w:rsidP="00ED78FC" w:rsidRDefault="00ED78FC" w14:paraId="45A3F448" w14:textId="7B7B6B50">
      <w:pPr>
        <w:spacing w:line="312" w:lineRule="auto"/>
        <w:rPr>
          <w:rFonts w:ascii="Minion" w:hAnsi="Minion"/>
          <w:color w:val="000000" w:themeColor="text1"/>
          <w:sz w:val="24"/>
          <w:szCs w:val="23"/>
        </w:rPr>
      </w:pPr>
      <w:r>
        <w:rPr>
          <w:rFonts w:ascii="Minion" w:hAnsi="Minion"/>
          <w:color w:val="000000" w:themeColor="text1"/>
          <w:sz w:val="24"/>
          <w:szCs w:val="23"/>
        </w:rPr>
        <w:t>Korte antwoorden op Focusvragen</w:t>
      </w:r>
    </w:p>
    <w:p w:rsidRPr="009A2EA6" w:rsidR="00EC6FB9" w:rsidP="00ED78FC" w:rsidRDefault="00EC6FB9" w14:paraId="7E3851DC" w14:textId="77777777">
      <w:pPr>
        <w:spacing w:line="312" w:lineRule="auto"/>
        <w:rPr>
          <w:rFonts w:ascii="Minion" w:hAnsi="Minion"/>
          <w:color w:val="000000" w:themeColor="text1"/>
          <w:sz w:val="24"/>
          <w:szCs w:val="23"/>
        </w:rPr>
      </w:pPr>
    </w:p>
    <w:p w:rsidRPr="009A2EA6" w:rsidR="006C2CE9" w:rsidP="00ED78FC" w:rsidRDefault="006C2CE9" w14:paraId="1F9E11FF" w14:textId="610DB1B1">
      <w:pPr>
        <w:pStyle w:val="Lijstalinea"/>
        <w:numPr>
          <w:ilvl w:val="0"/>
          <w:numId w:val="1"/>
        </w:numPr>
        <w:spacing w:after="240"/>
        <w:rPr>
          <w:rFonts w:ascii="Minion" w:hAnsi="Minion"/>
          <w:i/>
          <w:iCs/>
          <w:color w:val="000000" w:themeColor="text1"/>
          <w:sz w:val="24"/>
          <w:szCs w:val="23"/>
        </w:rPr>
      </w:pPr>
      <w:r w:rsidRPr="009A2EA6">
        <w:rPr>
          <w:rFonts w:ascii="Minion" w:hAnsi="Minion"/>
          <w:i/>
          <w:iCs/>
          <w:color w:val="000000" w:themeColor="text1"/>
          <w:sz w:val="24"/>
          <w:szCs w:val="23"/>
        </w:rPr>
        <w:t>Hoe groot vindt u de problemen van het huidige Toeslagenstelsel; hoe</w:t>
      </w:r>
      <w:r w:rsidRPr="009A2EA6" w:rsidR="00EC6FB9">
        <w:rPr>
          <w:rFonts w:ascii="Minion" w:hAnsi="Minion"/>
          <w:i/>
          <w:iCs/>
          <w:color w:val="000000" w:themeColor="text1"/>
          <w:sz w:val="24"/>
          <w:szCs w:val="23"/>
        </w:rPr>
        <w:t xml:space="preserve"> </w:t>
      </w:r>
      <w:r w:rsidRPr="009A2EA6">
        <w:rPr>
          <w:rFonts w:ascii="Minion" w:hAnsi="Minion"/>
          <w:i/>
          <w:iCs/>
          <w:color w:val="000000" w:themeColor="text1"/>
          <w:sz w:val="24"/>
          <w:szCs w:val="23"/>
        </w:rPr>
        <w:t>fundamenteel moet dat wat u betreft op de schop?</w:t>
      </w:r>
    </w:p>
    <w:p w:rsidRPr="009A2EA6" w:rsidR="00EC6FB9" w:rsidP="00ED78FC" w:rsidRDefault="00EC6FB9" w14:paraId="77D5D341" w14:textId="066E6D2F">
      <w:pPr>
        <w:spacing w:line="312" w:lineRule="auto"/>
        <w:rPr>
          <w:rFonts w:ascii="Minion" w:hAnsi="Minion"/>
          <w:color w:val="000000" w:themeColor="text1"/>
          <w:sz w:val="24"/>
          <w:szCs w:val="23"/>
        </w:rPr>
      </w:pPr>
      <w:r w:rsidRPr="009A2EA6">
        <w:rPr>
          <w:rFonts w:ascii="Minion" w:hAnsi="Minion"/>
          <w:color w:val="000000" w:themeColor="text1"/>
          <w:sz w:val="24"/>
          <w:szCs w:val="23"/>
        </w:rPr>
        <w:t xml:space="preserve">In </w:t>
      </w:r>
      <w:r w:rsidRPr="009A2EA6" w:rsidR="00BF4C4E">
        <w:rPr>
          <w:rFonts w:ascii="Minion" w:hAnsi="Minion"/>
          <w:color w:val="000000" w:themeColor="text1"/>
          <w:sz w:val="24"/>
          <w:szCs w:val="23"/>
        </w:rPr>
        <w:t xml:space="preserve">de meeste </w:t>
      </w:r>
      <w:r w:rsidRPr="009A2EA6">
        <w:rPr>
          <w:rFonts w:ascii="Minion" w:hAnsi="Minion"/>
          <w:color w:val="000000" w:themeColor="text1"/>
          <w:sz w:val="24"/>
          <w:szCs w:val="23"/>
        </w:rPr>
        <w:t xml:space="preserve">landen concentreert </w:t>
      </w:r>
      <w:r w:rsidRPr="009A2EA6" w:rsidR="00DA2732">
        <w:rPr>
          <w:rFonts w:ascii="Minion" w:hAnsi="Minion"/>
          <w:color w:val="000000" w:themeColor="text1"/>
          <w:sz w:val="24"/>
          <w:szCs w:val="23"/>
        </w:rPr>
        <w:t xml:space="preserve">de </w:t>
      </w:r>
      <w:r w:rsidRPr="009A2EA6">
        <w:rPr>
          <w:rFonts w:ascii="Minion" w:hAnsi="Minion"/>
          <w:color w:val="000000" w:themeColor="text1"/>
          <w:sz w:val="24"/>
          <w:szCs w:val="23"/>
        </w:rPr>
        <w:t xml:space="preserve">inkomensondersteuning </w:t>
      </w:r>
      <w:r w:rsidRPr="009A2EA6" w:rsidR="00BF4C4E">
        <w:rPr>
          <w:rFonts w:ascii="Minion" w:hAnsi="Minion"/>
          <w:color w:val="000000" w:themeColor="text1"/>
          <w:sz w:val="24"/>
          <w:szCs w:val="23"/>
        </w:rPr>
        <w:t xml:space="preserve">zich </w:t>
      </w:r>
      <w:r w:rsidRPr="009A2EA6">
        <w:rPr>
          <w:rFonts w:ascii="Minion" w:hAnsi="Minion"/>
          <w:color w:val="000000" w:themeColor="text1"/>
          <w:sz w:val="24"/>
          <w:szCs w:val="23"/>
        </w:rPr>
        <w:t>op 15-20% van de huishoudens met de laagste inkomens. D</w:t>
      </w:r>
      <w:r w:rsidRPr="009A2EA6" w:rsidR="00BF4C4E">
        <w:rPr>
          <w:rFonts w:ascii="Minion" w:hAnsi="Minion"/>
          <w:color w:val="000000" w:themeColor="text1"/>
          <w:sz w:val="24"/>
          <w:szCs w:val="23"/>
        </w:rPr>
        <w:t>e doelgroep i</w:t>
      </w:r>
      <w:r w:rsidRPr="009A2EA6">
        <w:rPr>
          <w:rFonts w:ascii="Minion" w:hAnsi="Minion"/>
          <w:color w:val="000000" w:themeColor="text1"/>
          <w:sz w:val="24"/>
          <w:szCs w:val="23"/>
        </w:rPr>
        <w:t xml:space="preserve">s in Nederland </w:t>
      </w:r>
      <w:r w:rsidRPr="009A2EA6" w:rsidR="00BF4C4E">
        <w:rPr>
          <w:rFonts w:ascii="Minion" w:hAnsi="Minion"/>
          <w:color w:val="000000" w:themeColor="text1"/>
          <w:sz w:val="24"/>
          <w:szCs w:val="23"/>
        </w:rPr>
        <w:t xml:space="preserve">vanwege te weinig politieke zelfbeheersing </w:t>
      </w:r>
      <w:r w:rsidRPr="009A2EA6">
        <w:rPr>
          <w:rFonts w:ascii="Minion" w:hAnsi="Minion"/>
          <w:color w:val="000000" w:themeColor="text1"/>
          <w:sz w:val="24"/>
          <w:szCs w:val="23"/>
        </w:rPr>
        <w:t xml:space="preserve">uit de bocht gevlogen. </w:t>
      </w:r>
      <w:r w:rsidRPr="009A2EA6" w:rsidR="00D75E2A">
        <w:rPr>
          <w:rFonts w:ascii="Minion" w:hAnsi="Minion"/>
          <w:color w:val="000000" w:themeColor="text1"/>
          <w:sz w:val="24"/>
          <w:szCs w:val="23"/>
        </w:rPr>
        <w:t xml:space="preserve">De problemen zijn (daardoor) groot. De kring van rechthebbenden is met 60% van de huishoudens (6 miljoen toeslagen) simpelweg onbeheersbaar geworden. </w:t>
      </w:r>
      <w:r w:rsidRPr="009A2EA6" w:rsidR="00BF4C4E">
        <w:rPr>
          <w:rFonts w:ascii="Minion" w:hAnsi="Minion"/>
          <w:color w:val="000000" w:themeColor="text1"/>
          <w:sz w:val="24"/>
          <w:szCs w:val="23"/>
        </w:rPr>
        <w:t xml:space="preserve">Elke politieke partij en belangengroep heeft aan </w:t>
      </w:r>
      <w:proofErr w:type="spellStart"/>
      <w:r w:rsidRPr="009A2EA6" w:rsidR="00BF4C4E">
        <w:rPr>
          <w:rFonts w:ascii="Minion" w:hAnsi="Minion"/>
          <w:color w:val="000000" w:themeColor="text1"/>
          <w:sz w:val="24"/>
          <w:szCs w:val="23"/>
        </w:rPr>
        <w:t>cliëntalisme</w:t>
      </w:r>
      <w:proofErr w:type="spellEnd"/>
      <w:r w:rsidRPr="009A2EA6" w:rsidR="00BF4C4E">
        <w:rPr>
          <w:rFonts w:ascii="Minion" w:hAnsi="Minion"/>
          <w:color w:val="000000" w:themeColor="text1"/>
          <w:sz w:val="24"/>
          <w:szCs w:val="23"/>
        </w:rPr>
        <w:t xml:space="preserve"> gedaan. </w:t>
      </w:r>
      <w:r w:rsidRPr="009A2EA6" w:rsidR="00D75E2A">
        <w:rPr>
          <w:rFonts w:ascii="Minion" w:hAnsi="Minion"/>
          <w:color w:val="000000" w:themeColor="text1"/>
          <w:sz w:val="24"/>
          <w:szCs w:val="23"/>
        </w:rPr>
        <w:t>En d</w:t>
      </w:r>
      <w:r w:rsidRPr="009A2EA6">
        <w:rPr>
          <w:rFonts w:ascii="Minion" w:hAnsi="Minion"/>
          <w:color w:val="000000" w:themeColor="text1"/>
          <w:sz w:val="24"/>
          <w:szCs w:val="23"/>
        </w:rPr>
        <w:t xml:space="preserve">e vormgeving </w:t>
      </w:r>
      <w:r w:rsidRPr="009A2EA6" w:rsidR="00BF4C4E">
        <w:rPr>
          <w:rFonts w:ascii="Minion" w:hAnsi="Minion"/>
          <w:color w:val="000000" w:themeColor="text1"/>
          <w:sz w:val="24"/>
          <w:szCs w:val="23"/>
        </w:rPr>
        <w:t xml:space="preserve">van Toeslagen </w:t>
      </w:r>
      <w:r w:rsidRPr="009A2EA6">
        <w:rPr>
          <w:rFonts w:ascii="Minion" w:hAnsi="Minion"/>
          <w:color w:val="000000" w:themeColor="text1"/>
          <w:sz w:val="24"/>
          <w:szCs w:val="23"/>
        </w:rPr>
        <w:t>leidt tot hoge marginale drukken, dus tot veel parttime werk, en dus ook beperk</w:t>
      </w:r>
      <w:r w:rsidRPr="009A2EA6" w:rsidR="00BF4C4E">
        <w:rPr>
          <w:rFonts w:ascii="Minion" w:hAnsi="Minion"/>
          <w:color w:val="000000" w:themeColor="text1"/>
          <w:sz w:val="24"/>
          <w:szCs w:val="23"/>
        </w:rPr>
        <w:t xml:space="preserve">te </w:t>
      </w:r>
      <w:r w:rsidRPr="009A2EA6">
        <w:rPr>
          <w:rFonts w:ascii="Minion" w:hAnsi="Minion"/>
          <w:color w:val="000000" w:themeColor="text1"/>
          <w:sz w:val="24"/>
          <w:szCs w:val="23"/>
        </w:rPr>
        <w:t xml:space="preserve">economische zelfstandigheid </w:t>
      </w:r>
      <w:r w:rsidRPr="009A2EA6" w:rsidR="00BF4C4E">
        <w:rPr>
          <w:rFonts w:ascii="Minion" w:hAnsi="Minion"/>
          <w:color w:val="000000" w:themeColor="text1"/>
          <w:sz w:val="24"/>
          <w:szCs w:val="23"/>
        </w:rPr>
        <w:t>(</w:t>
      </w:r>
      <w:r w:rsidRPr="009A2EA6">
        <w:rPr>
          <w:rFonts w:ascii="Minion" w:hAnsi="Minion"/>
          <w:color w:val="000000" w:themeColor="text1"/>
          <w:sz w:val="24"/>
          <w:szCs w:val="23"/>
        </w:rPr>
        <w:t>van veelal vrouwen</w:t>
      </w:r>
      <w:r w:rsidRPr="009A2EA6" w:rsidR="00BF4C4E">
        <w:rPr>
          <w:rFonts w:ascii="Minion" w:hAnsi="Minion"/>
          <w:color w:val="000000" w:themeColor="text1"/>
          <w:sz w:val="24"/>
          <w:szCs w:val="23"/>
        </w:rPr>
        <w:t>)</w:t>
      </w:r>
      <w:r w:rsidRPr="009A2EA6">
        <w:rPr>
          <w:rFonts w:ascii="Minion" w:hAnsi="Minion"/>
          <w:color w:val="000000" w:themeColor="text1"/>
          <w:sz w:val="24"/>
          <w:szCs w:val="23"/>
        </w:rPr>
        <w:t xml:space="preserve">. </w:t>
      </w:r>
      <w:r w:rsidRPr="009A2EA6" w:rsidR="00BF4C4E">
        <w:rPr>
          <w:rFonts w:ascii="Minion" w:hAnsi="Minion"/>
          <w:color w:val="000000" w:themeColor="text1"/>
          <w:sz w:val="24"/>
          <w:szCs w:val="23"/>
        </w:rPr>
        <w:t>Vanwege terugvordering en onwetendheid zorgde het stelsel ook voor ve</w:t>
      </w:r>
      <w:r w:rsidRPr="009A2EA6" w:rsidR="00DA2732">
        <w:rPr>
          <w:rFonts w:ascii="Minion" w:hAnsi="Minion"/>
          <w:color w:val="000000" w:themeColor="text1"/>
          <w:sz w:val="24"/>
          <w:szCs w:val="23"/>
        </w:rPr>
        <w:t>e</w:t>
      </w:r>
      <w:r w:rsidRPr="009A2EA6" w:rsidR="00BF4C4E">
        <w:rPr>
          <w:rFonts w:ascii="Minion" w:hAnsi="Minion"/>
          <w:color w:val="000000" w:themeColor="text1"/>
          <w:sz w:val="24"/>
          <w:szCs w:val="23"/>
        </w:rPr>
        <w:t>l p</w:t>
      </w:r>
      <w:r w:rsidRPr="009A2EA6">
        <w:rPr>
          <w:rFonts w:ascii="Minion" w:hAnsi="Minion"/>
          <w:color w:val="000000" w:themeColor="text1"/>
          <w:sz w:val="24"/>
          <w:szCs w:val="23"/>
        </w:rPr>
        <w:t>roblematische schulden</w:t>
      </w:r>
      <w:r w:rsidRPr="009A2EA6" w:rsidR="00DA2732">
        <w:rPr>
          <w:rFonts w:ascii="Minion" w:hAnsi="Minion"/>
          <w:color w:val="000000" w:themeColor="text1"/>
          <w:sz w:val="24"/>
          <w:szCs w:val="23"/>
        </w:rPr>
        <w:t xml:space="preserve"> én non-take-up</w:t>
      </w:r>
      <w:r w:rsidRPr="009A2EA6">
        <w:rPr>
          <w:rFonts w:ascii="Minion" w:hAnsi="Minion"/>
          <w:color w:val="000000" w:themeColor="text1"/>
          <w:sz w:val="24"/>
          <w:szCs w:val="23"/>
        </w:rPr>
        <w:t xml:space="preserve">, </w:t>
      </w:r>
      <w:r w:rsidRPr="009A2EA6" w:rsidR="00BF4C4E">
        <w:rPr>
          <w:rFonts w:ascii="Minion" w:hAnsi="Minion"/>
          <w:color w:val="000000" w:themeColor="text1"/>
          <w:sz w:val="24"/>
          <w:szCs w:val="23"/>
        </w:rPr>
        <w:t xml:space="preserve">ook </w:t>
      </w:r>
      <w:r w:rsidRPr="009A2EA6">
        <w:rPr>
          <w:rFonts w:ascii="Minion" w:hAnsi="Minion"/>
          <w:color w:val="000000" w:themeColor="text1"/>
          <w:sz w:val="24"/>
          <w:szCs w:val="23"/>
        </w:rPr>
        <w:t xml:space="preserve">omdat we teveel bureaucratische vaardigheden vragen </w:t>
      </w:r>
      <w:r w:rsidRPr="009A2EA6" w:rsidR="00BF4C4E">
        <w:rPr>
          <w:rFonts w:ascii="Minion" w:hAnsi="Minion"/>
          <w:color w:val="000000" w:themeColor="text1"/>
          <w:sz w:val="24"/>
          <w:szCs w:val="23"/>
        </w:rPr>
        <w:t>v</w:t>
      </w:r>
      <w:r w:rsidRPr="009A2EA6">
        <w:rPr>
          <w:rFonts w:ascii="Minion" w:hAnsi="Minion"/>
          <w:color w:val="000000" w:themeColor="text1"/>
          <w:sz w:val="24"/>
          <w:szCs w:val="23"/>
        </w:rPr>
        <w:t>an hen die er juist het minsten van hebben</w:t>
      </w:r>
      <w:r w:rsidRPr="009A2EA6" w:rsidR="00BF4C4E">
        <w:rPr>
          <w:rFonts w:ascii="Minion" w:hAnsi="Minion"/>
          <w:color w:val="000000" w:themeColor="text1"/>
          <w:sz w:val="24"/>
          <w:szCs w:val="23"/>
        </w:rPr>
        <w:t xml:space="preserve"> (lage inkomens)</w:t>
      </w:r>
      <w:r w:rsidRPr="009A2EA6">
        <w:rPr>
          <w:rFonts w:ascii="Minion" w:hAnsi="Minion"/>
          <w:color w:val="000000" w:themeColor="text1"/>
          <w:sz w:val="24"/>
          <w:szCs w:val="23"/>
        </w:rPr>
        <w:t>. De red-tape is enorm</w:t>
      </w:r>
      <w:r w:rsidRPr="009A2EA6" w:rsidR="00DA2732">
        <w:rPr>
          <w:rFonts w:ascii="Minion" w:hAnsi="Minion"/>
          <w:color w:val="000000" w:themeColor="text1"/>
          <w:sz w:val="24"/>
          <w:szCs w:val="23"/>
        </w:rPr>
        <w:t>, de armoede hoger dan nodig</w:t>
      </w:r>
      <w:r w:rsidRPr="009A2EA6">
        <w:rPr>
          <w:rFonts w:ascii="Minion" w:hAnsi="Minion"/>
          <w:color w:val="000000" w:themeColor="text1"/>
          <w:sz w:val="24"/>
          <w:szCs w:val="23"/>
        </w:rPr>
        <w:t>.</w:t>
      </w:r>
      <w:r w:rsidRPr="009A2EA6" w:rsidR="00BF4C4E">
        <w:rPr>
          <w:rFonts w:ascii="Minion" w:hAnsi="Minion"/>
          <w:color w:val="000000" w:themeColor="text1"/>
          <w:sz w:val="24"/>
          <w:szCs w:val="23"/>
        </w:rPr>
        <w:t xml:space="preserve"> </w:t>
      </w:r>
      <w:r w:rsidRPr="009A2EA6" w:rsidR="00DA2732">
        <w:rPr>
          <w:rFonts w:ascii="Minion" w:hAnsi="Minion"/>
          <w:color w:val="000000" w:themeColor="text1"/>
          <w:sz w:val="24"/>
          <w:szCs w:val="23"/>
        </w:rPr>
        <w:t>Illustratief voor de slechte vormgeving van het stelsel is dat o</w:t>
      </w:r>
      <w:r w:rsidRPr="009A2EA6" w:rsidR="00BF4C4E">
        <w:rPr>
          <w:rFonts w:ascii="Minion" w:hAnsi="Minion"/>
          <w:color w:val="000000" w:themeColor="text1"/>
          <w:sz w:val="24"/>
          <w:szCs w:val="23"/>
        </w:rPr>
        <w:t>ndanks de</w:t>
      </w:r>
      <w:r w:rsidRPr="009A2EA6" w:rsidR="00DA2732">
        <w:rPr>
          <w:rFonts w:ascii="Minion" w:hAnsi="Minion"/>
          <w:color w:val="000000" w:themeColor="text1"/>
          <w:sz w:val="24"/>
          <w:szCs w:val="23"/>
        </w:rPr>
        <w:t xml:space="preserve"> enorme</w:t>
      </w:r>
      <w:r w:rsidRPr="009A2EA6" w:rsidR="00BF4C4E">
        <w:rPr>
          <w:rFonts w:ascii="Minion" w:hAnsi="Minion"/>
          <w:color w:val="000000" w:themeColor="text1"/>
          <w:sz w:val="24"/>
          <w:szCs w:val="23"/>
        </w:rPr>
        <w:t xml:space="preserve"> rondpompmachine Nederland onderaan de ranglijst van landen </w:t>
      </w:r>
      <w:r w:rsidRPr="009A2EA6" w:rsidR="00DA2732">
        <w:rPr>
          <w:rFonts w:ascii="Minion" w:hAnsi="Minion"/>
          <w:color w:val="000000" w:themeColor="text1"/>
          <w:sz w:val="24"/>
          <w:szCs w:val="23"/>
        </w:rPr>
        <w:t xml:space="preserve">bungelt </w:t>
      </w:r>
      <w:r w:rsidRPr="009A2EA6" w:rsidR="00BF4C4E">
        <w:rPr>
          <w:rFonts w:ascii="Minion" w:hAnsi="Minion"/>
          <w:color w:val="000000" w:themeColor="text1"/>
          <w:sz w:val="24"/>
          <w:szCs w:val="23"/>
        </w:rPr>
        <w:t xml:space="preserve">die </w:t>
      </w:r>
      <w:r w:rsidRPr="009A2EA6" w:rsidR="00DA2732">
        <w:rPr>
          <w:rFonts w:ascii="Minion" w:hAnsi="Minion"/>
          <w:color w:val="000000" w:themeColor="text1"/>
          <w:sz w:val="24"/>
          <w:szCs w:val="23"/>
        </w:rPr>
        <w:t xml:space="preserve">is gerangschikt naar de mate waarin </w:t>
      </w:r>
      <w:r w:rsidRPr="009A2EA6" w:rsidR="00BF4C4E">
        <w:rPr>
          <w:rFonts w:ascii="Minion" w:hAnsi="Minion"/>
          <w:color w:val="000000" w:themeColor="text1"/>
          <w:sz w:val="24"/>
          <w:szCs w:val="23"/>
        </w:rPr>
        <w:t>kin</w:t>
      </w:r>
      <w:r w:rsidRPr="009A2EA6" w:rsidR="00DA2732">
        <w:rPr>
          <w:rFonts w:ascii="Minion" w:hAnsi="Minion"/>
          <w:color w:val="000000" w:themeColor="text1"/>
          <w:sz w:val="24"/>
          <w:szCs w:val="23"/>
        </w:rPr>
        <w:t>deren</w:t>
      </w:r>
      <w:r w:rsidRPr="009A2EA6" w:rsidR="00BF4C4E">
        <w:rPr>
          <w:rFonts w:ascii="Minion" w:hAnsi="Minion"/>
          <w:color w:val="000000" w:themeColor="text1"/>
          <w:sz w:val="24"/>
          <w:szCs w:val="23"/>
        </w:rPr>
        <w:t xml:space="preserve"> via het stel</w:t>
      </w:r>
      <w:r w:rsidRPr="009A2EA6" w:rsidR="00DA2732">
        <w:rPr>
          <w:rFonts w:ascii="Minion" w:hAnsi="Minion"/>
          <w:color w:val="000000" w:themeColor="text1"/>
          <w:sz w:val="24"/>
          <w:szCs w:val="23"/>
        </w:rPr>
        <w:t>s</w:t>
      </w:r>
      <w:r w:rsidRPr="009A2EA6" w:rsidR="00BF4C4E">
        <w:rPr>
          <w:rFonts w:ascii="Minion" w:hAnsi="Minion"/>
          <w:color w:val="000000" w:themeColor="text1"/>
          <w:sz w:val="24"/>
          <w:szCs w:val="23"/>
        </w:rPr>
        <w:t>el uit de armo</w:t>
      </w:r>
      <w:r w:rsidRPr="009A2EA6" w:rsidR="00DA2732">
        <w:rPr>
          <w:rFonts w:ascii="Minion" w:hAnsi="Minion"/>
          <w:color w:val="000000" w:themeColor="text1"/>
          <w:sz w:val="24"/>
          <w:szCs w:val="23"/>
        </w:rPr>
        <w:t>e</w:t>
      </w:r>
      <w:r w:rsidRPr="009A2EA6" w:rsidR="00BF4C4E">
        <w:rPr>
          <w:rFonts w:ascii="Minion" w:hAnsi="Minion"/>
          <w:color w:val="000000" w:themeColor="text1"/>
          <w:sz w:val="24"/>
          <w:szCs w:val="23"/>
        </w:rPr>
        <w:t>de</w:t>
      </w:r>
      <w:r w:rsidRPr="009A2EA6" w:rsidR="00DA2732">
        <w:rPr>
          <w:rFonts w:ascii="Minion" w:hAnsi="Minion"/>
          <w:color w:val="000000" w:themeColor="text1"/>
          <w:sz w:val="24"/>
          <w:szCs w:val="23"/>
        </w:rPr>
        <w:t xml:space="preserve"> </w:t>
      </w:r>
      <w:r w:rsidRPr="009A2EA6" w:rsidR="00BF4C4E">
        <w:rPr>
          <w:rFonts w:ascii="Minion" w:hAnsi="Minion"/>
          <w:color w:val="000000" w:themeColor="text1"/>
          <w:sz w:val="24"/>
          <w:szCs w:val="23"/>
        </w:rPr>
        <w:t>houdt</w:t>
      </w:r>
      <w:r w:rsidR="00DA1295">
        <w:rPr>
          <w:rFonts w:ascii="Minion" w:hAnsi="Minion"/>
          <w:color w:val="000000" w:themeColor="text1"/>
          <w:sz w:val="24"/>
          <w:szCs w:val="23"/>
        </w:rPr>
        <w:t>, zo blijkt uit ons Leidse onderzoek</w:t>
      </w:r>
      <w:r w:rsidRPr="009A2EA6" w:rsidR="00DA2732">
        <w:rPr>
          <w:rFonts w:ascii="Minion" w:hAnsi="Minion"/>
          <w:color w:val="000000" w:themeColor="text1"/>
          <w:sz w:val="24"/>
          <w:szCs w:val="23"/>
        </w:rPr>
        <w:t>. Een punt dat ik niet vaak in de discussie hoor.</w:t>
      </w:r>
    </w:p>
    <w:p w:rsidRPr="009A2EA6" w:rsidR="00EC6FB9" w:rsidP="00ED78FC" w:rsidRDefault="00EC6FB9" w14:paraId="34BEA54F" w14:textId="77777777">
      <w:pPr>
        <w:spacing w:line="312" w:lineRule="auto"/>
        <w:rPr>
          <w:rFonts w:ascii="Minion" w:hAnsi="Minion"/>
          <w:color w:val="000000" w:themeColor="text1"/>
          <w:sz w:val="24"/>
          <w:szCs w:val="23"/>
        </w:rPr>
      </w:pPr>
    </w:p>
    <w:p w:rsidRPr="009A2EA6" w:rsidR="006C2CE9" w:rsidP="00ED78FC" w:rsidRDefault="006C2CE9" w14:paraId="0E2529EC" w14:textId="10D89E52">
      <w:pPr>
        <w:pStyle w:val="Lijstalinea"/>
        <w:numPr>
          <w:ilvl w:val="0"/>
          <w:numId w:val="1"/>
        </w:numPr>
        <w:spacing w:after="240"/>
        <w:ind w:left="357" w:hanging="357"/>
        <w:rPr>
          <w:rFonts w:ascii="Minion" w:hAnsi="Minion"/>
          <w:color w:val="000000" w:themeColor="text1"/>
          <w:sz w:val="24"/>
          <w:szCs w:val="23"/>
        </w:rPr>
      </w:pPr>
      <w:r w:rsidRPr="009A2EA6">
        <w:rPr>
          <w:rFonts w:ascii="Minion" w:hAnsi="Minion"/>
          <w:color w:val="000000" w:themeColor="text1"/>
          <w:sz w:val="24"/>
          <w:szCs w:val="23"/>
        </w:rPr>
        <w:t>Waar moeten we rekening mee houden bij het opstellen van plannen om het toeslagenstelsel te vervangen of aan te passen?</w:t>
      </w:r>
    </w:p>
    <w:p w:rsidRPr="009A2EA6" w:rsidR="00E77286" w:rsidP="00ED78FC" w:rsidRDefault="00D75E2A" w14:paraId="004077A6" w14:textId="64FE687E">
      <w:pPr>
        <w:spacing w:line="312" w:lineRule="auto"/>
        <w:rPr>
          <w:rFonts w:ascii="Minion" w:hAnsi="Minion"/>
          <w:color w:val="000000" w:themeColor="text1"/>
          <w:sz w:val="24"/>
          <w:szCs w:val="23"/>
        </w:rPr>
      </w:pPr>
      <w:r w:rsidRPr="009A2EA6">
        <w:rPr>
          <w:rFonts w:ascii="Minion" w:hAnsi="Minion"/>
          <w:color w:val="000000" w:themeColor="text1"/>
          <w:sz w:val="24"/>
          <w:szCs w:val="23"/>
        </w:rPr>
        <w:t xml:space="preserve">1) </w:t>
      </w:r>
      <w:r w:rsidR="00DA1295">
        <w:rPr>
          <w:rFonts w:ascii="Minion" w:hAnsi="Minion"/>
          <w:color w:val="000000" w:themeColor="text1"/>
          <w:sz w:val="24"/>
          <w:szCs w:val="23"/>
        </w:rPr>
        <w:t>Herlees het rapport van de Commissie Inkomstenbelasting en Toeslagen (</w:t>
      </w:r>
      <w:proofErr w:type="spellStart"/>
      <w:r w:rsidR="00DA1295">
        <w:rPr>
          <w:rFonts w:ascii="Minion" w:hAnsi="Minion"/>
          <w:color w:val="000000" w:themeColor="text1"/>
          <w:sz w:val="24"/>
          <w:szCs w:val="23"/>
        </w:rPr>
        <w:t>Cie</w:t>
      </w:r>
      <w:proofErr w:type="spellEnd"/>
      <w:r w:rsidR="00DA1295">
        <w:rPr>
          <w:rFonts w:ascii="Minion" w:hAnsi="Minion"/>
          <w:color w:val="000000" w:themeColor="text1"/>
          <w:sz w:val="24"/>
          <w:szCs w:val="23"/>
        </w:rPr>
        <w:t xml:space="preserve">-Van Dijkhuizen). 2) </w:t>
      </w:r>
      <w:r w:rsidRPr="009A2EA6" w:rsidR="00EC6FB9">
        <w:rPr>
          <w:rFonts w:ascii="Minion" w:hAnsi="Minion"/>
          <w:color w:val="000000" w:themeColor="text1"/>
          <w:sz w:val="24"/>
          <w:szCs w:val="23"/>
        </w:rPr>
        <w:t xml:space="preserve">Verschuif </w:t>
      </w:r>
      <w:r w:rsidRPr="009A2EA6">
        <w:rPr>
          <w:rFonts w:ascii="Minion" w:hAnsi="Minion"/>
          <w:color w:val="000000" w:themeColor="text1"/>
          <w:sz w:val="24"/>
          <w:szCs w:val="23"/>
        </w:rPr>
        <w:t xml:space="preserve">de </w:t>
      </w:r>
      <w:r w:rsidRPr="009A2EA6" w:rsidR="00EC6FB9">
        <w:rPr>
          <w:rFonts w:ascii="Minion" w:hAnsi="Minion"/>
          <w:color w:val="000000" w:themeColor="text1"/>
          <w:sz w:val="24"/>
          <w:szCs w:val="23"/>
        </w:rPr>
        <w:t>focus</w:t>
      </w:r>
      <w:r w:rsidRPr="009A2EA6" w:rsidR="00E77286">
        <w:rPr>
          <w:rFonts w:ascii="Minion" w:hAnsi="Minion"/>
          <w:color w:val="000000" w:themeColor="text1"/>
          <w:sz w:val="24"/>
          <w:szCs w:val="23"/>
        </w:rPr>
        <w:t xml:space="preserve"> </w:t>
      </w:r>
      <w:r w:rsidRPr="009A2EA6" w:rsidR="00DA2732">
        <w:rPr>
          <w:rFonts w:ascii="Minion" w:hAnsi="Minion"/>
          <w:color w:val="000000" w:themeColor="text1"/>
          <w:sz w:val="24"/>
          <w:szCs w:val="23"/>
        </w:rPr>
        <w:t xml:space="preserve">van </w:t>
      </w:r>
      <w:r w:rsidRPr="009A2EA6" w:rsidR="00E77286">
        <w:rPr>
          <w:rFonts w:ascii="Minion" w:hAnsi="Minion"/>
          <w:color w:val="000000" w:themeColor="text1"/>
          <w:sz w:val="24"/>
          <w:szCs w:val="23"/>
        </w:rPr>
        <w:t xml:space="preserve">zelfredzaamheid </w:t>
      </w:r>
      <w:r w:rsidRPr="009A2EA6">
        <w:rPr>
          <w:rFonts w:ascii="Minion" w:hAnsi="Minion"/>
          <w:color w:val="000000" w:themeColor="text1"/>
          <w:sz w:val="24"/>
          <w:szCs w:val="23"/>
        </w:rPr>
        <w:t xml:space="preserve">van </w:t>
      </w:r>
      <w:r w:rsidRPr="009A2EA6" w:rsidR="00E77286">
        <w:rPr>
          <w:rFonts w:ascii="Minion" w:hAnsi="Minion"/>
          <w:color w:val="000000" w:themeColor="text1"/>
          <w:sz w:val="24"/>
          <w:szCs w:val="23"/>
        </w:rPr>
        <w:t>burgers naar inkomensondersteuning.</w:t>
      </w:r>
      <w:r w:rsidRPr="009A2EA6" w:rsidR="00F922E7">
        <w:rPr>
          <w:rFonts w:ascii="Minion" w:hAnsi="Minion"/>
          <w:color w:val="000000" w:themeColor="text1"/>
          <w:sz w:val="24"/>
          <w:szCs w:val="23"/>
        </w:rPr>
        <w:t xml:space="preserve"> </w:t>
      </w:r>
      <w:r w:rsidR="00DA1295">
        <w:rPr>
          <w:rFonts w:ascii="Minion" w:hAnsi="Minion"/>
          <w:color w:val="000000" w:themeColor="text1"/>
          <w:sz w:val="24"/>
          <w:szCs w:val="23"/>
        </w:rPr>
        <w:t>3</w:t>
      </w:r>
      <w:r w:rsidRPr="009A2EA6">
        <w:rPr>
          <w:rFonts w:ascii="Minion" w:hAnsi="Minion"/>
          <w:color w:val="000000" w:themeColor="text1"/>
          <w:sz w:val="24"/>
          <w:szCs w:val="23"/>
        </w:rPr>
        <w:t xml:space="preserve">) </w:t>
      </w:r>
      <w:r w:rsidRPr="009A2EA6" w:rsidR="00E77286">
        <w:rPr>
          <w:rFonts w:ascii="Minion" w:hAnsi="Minion"/>
          <w:color w:val="000000" w:themeColor="text1"/>
          <w:sz w:val="24"/>
          <w:szCs w:val="23"/>
        </w:rPr>
        <w:t xml:space="preserve">Maak </w:t>
      </w:r>
      <w:r w:rsidRPr="009A2EA6" w:rsidR="00DA2732">
        <w:rPr>
          <w:rFonts w:ascii="Minion" w:hAnsi="Minion"/>
          <w:color w:val="000000" w:themeColor="text1"/>
          <w:sz w:val="24"/>
          <w:szCs w:val="23"/>
        </w:rPr>
        <w:t xml:space="preserve">een </w:t>
      </w:r>
      <w:r w:rsidRPr="009A2EA6" w:rsidR="00E77286">
        <w:rPr>
          <w:rFonts w:ascii="Minion" w:hAnsi="Minion"/>
          <w:color w:val="000000" w:themeColor="text1"/>
          <w:sz w:val="24"/>
          <w:szCs w:val="23"/>
        </w:rPr>
        <w:t>splitsing tussen inkomensondersteuning en arbeidsmarktinstrumenten (KOT)</w:t>
      </w:r>
      <w:r w:rsidRPr="009A2EA6" w:rsidR="00DA2732">
        <w:rPr>
          <w:rFonts w:ascii="Minion" w:hAnsi="Minion"/>
          <w:color w:val="000000" w:themeColor="text1"/>
          <w:sz w:val="24"/>
          <w:szCs w:val="23"/>
        </w:rPr>
        <w:t>.</w:t>
      </w:r>
      <w:r w:rsidRPr="009A2EA6" w:rsidR="00F922E7">
        <w:rPr>
          <w:rFonts w:ascii="Minion" w:hAnsi="Minion"/>
          <w:color w:val="000000" w:themeColor="text1"/>
          <w:sz w:val="24"/>
          <w:szCs w:val="23"/>
        </w:rPr>
        <w:t xml:space="preserve"> </w:t>
      </w:r>
      <w:r w:rsidR="00DA1295">
        <w:rPr>
          <w:rFonts w:ascii="Minion" w:hAnsi="Minion"/>
          <w:color w:val="000000" w:themeColor="text1"/>
          <w:sz w:val="24"/>
          <w:szCs w:val="23"/>
        </w:rPr>
        <w:t>4</w:t>
      </w:r>
      <w:r w:rsidRPr="009A2EA6">
        <w:rPr>
          <w:rFonts w:ascii="Minion" w:hAnsi="Minion"/>
          <w:color w:val="000000" w:themeColor="text1"/>
          <w:sz w:val="24"/>
          <w:szCs w:val="23"/>
        </w:rPr>
        <w:t xml:space="preserve">) </w:t>
      </w:r>
      <w:r w:rsidRPr="009A2EA6" w:rsidR="00E77286">
        <w:rPr>
          <w:rFonts w:ascii="Minion" w:hAnsi="Minion"/>
          <w:color w:val="000000" w:themeColor="text1"/>
          <w:sz w:val="24"/>
          <w:szCs w:val="23"/>
        </w:rPr>
        <w:t xml:space="preserve">Ga uit van een breed pakket bij aanpassing = brede </w:t>
      </w:r>
      <w:r w:rsidR="00DA1295">
        <w:rPr>
          <w:rFonts w:ascii="Minion" w:hAnsi="Minion"/>
          <w:color w:val="000000" w:themeColor="text1"/>
          <w:sz w:val="24"/>
          <w:szCs w:val="23"/>
        </w:rPr>
        <w:t>heffings</w:t>
      </w:r>
      <w:r w:rsidRPr="009A2EA6" w:rsidR="00E77286">
        <w:rPr>
          <w:rFonts w:ascii="Minion" w:hAnsi="Minion"/>
          <w:color w:val="000000" w:themeColor="text1"/>
          <w:sz w:val="24"/>
          <w:szCs w:val="23"/>
        </w:rPr>
        <w:t xml:space="preserve">grondslag </w:t>
      </w:r>
      <w:r w:rsidR="00DA1295">
        <w:rPr>
          <w:rFonts w:ascii="Minion" w:hAnsi="Minion"/>
          <w:color w:val="000000" w:themeColor="text1"/>
          <w:sz w:val="24"/>
          <w:szCs w:val="23"/>
        </w:rPr>
        <w:t xml:space="preserve">van </w:t>
      </w:r>
      <w:r w:rsidRPr="009A2EA6" w:rsidR="00E77286">
        <w:rPr>
          <w:rFonts w:ascii="Minion" w:hAnsi="Minion"/>
          <w:color w:val="000000" w:themeColor="text1"/>
          <w:sz w:val="24"/>
          <w:szCs w:val="23"/>
        </w:rPr>
        <w:t>arbeidsinkomen, dus lagere tarieven</w:t>
      </w:r>
      <w:r w:rsidRPr="009A2EA6" w:rsidR="00ED2A9B">
        <w:rPr>
          <w:rFonts w:ascii="Minion" w:hAnsi="Minion"/>
          <w:color w:val="000000" w:themeColor="text1"/>
          <w:sz w:val="24"/>
          <w:szCs w:val="23"/>
        </w:rPr>
        <w:t xml:space="preserve">. </w:t>
      </w:r>
      <w:r w:rsidRPr="009A2EA6" w:rsidR="00E77286">
        <w:rPr>
          <w:rFonts w:ascii="Minion" w:hAnsi="Minion"/>
          <w:color w:val="000000" w:themeColor="text1"/>
          <w:sz w:val="24"/>
          <w:szCs w:val="23"/>
        </w:rPr>
        <w:t>Belast vermogen en kapitaalinkomen zwaarder; verlaag belastingen op arb</w:t>
      </w:r>
      <w:r w:rsidRPr="009A2EA6" w:rsidR="00ED2A9B">
        <w:rPr>
          <w:rFonts w:ascii="Minion" w:hAnsi="Minion"/>
          <w:color w:val="000000" w:themeColor="text1"/>
          <w:sz w:val="24"/>
          <w:szCs w:val="23"/>
        </w:rPr>
        <w:t>ei</w:t>
      </w:r>
      <w:r w:rsidRPr="009A2EA6" w:rsidR="00E77286">
        <w:rPr>
          <w:rFonts w:ascii="Minion" w:hAnsi="Minion"/>
          <w:color w:val="000000" w:themeColor="text1"/>
          <w:sz w:val="24"/>
          <w:szCs w:val="23"/>
        </w:rPr>
        <w:t>d</w:t>
      </w:r>
      <w:r w:rsidRPr="009A2EA6" w:rsidR="00ED2A9B">
        <w:rPr>
          <w:rFonts w:ascii="Minion" w:hAnsi="Minion"/>
          <w:color w:val="000000" w:themeColor="text1"/>
          <w:sz w:val="24"/>
          <w:szCs w:val="23"/>
        </w:rPr>
        <w:t>.</w:t>
      </w:r>
      <w:r w:rsidRPr="009A2EA6" w:rsidR="00A95C84">
        <w:rPr>
          <w:rFonts w:ascii="Minion" w:hAnsi="Minion"/>
          <w:color w:val="000000" w:themeColor="text1"/>
          <w:sz w:val="24"/>
          <w:szCs w:val="23"/>
        </w:rPr>
        <w:t xml:space="preserve"> Wij hebben in het verleden diverse varianten van een </w:t>
      </w:r>
      <w:proofErr w:type="spellStart"/>
      <w:r w:rsidRPr="00DA1295" w:rsidR="00A95C84">
        <w:rPr>
          <w:rFonts w:ascii="Minion" w:hAnsi="Minion"/>
          <w:i/>
          <w:color w:val="000000" w:themeColor="text1"/>
          <w:sz w:val="24"/>
          <w:szCs w:val="23"/>
        </w:rPr>
        <w:t>broad</w:t>
      </w:r>
      <w:proofErr w:type="spellEnd"/>
      <w:r w:rsidRPr="00DA1295" w:rsidR="00A95C84">
        <w:rPr>
          <w:rFonts w:ascii="Minion" w:hAnsi="Minion"/>
          <w:i/>
          <w:color w:val="000000" w:themeColor="text1"/>
          <w:sz w:val="24"/>
          <w:szCs w:val="23"/>
        </w:rPr>
        <w:t>-</w:t>
      </w:r>
      <w:proofErr w:type="spellStart"/>
      <w:r w:rsidRPr="00DA1295" w:rsidR="00A95C84">
        <w:rPr>
          <w:rFonts w:ascii="Minion" w:hAnsi="Minion"/>
          <w:i/>
          <w:color w:val="000000" w:themeColor="text1"/>
          <w:sz w:val="24"/>
          <w:szCs w:val="23"/>
        </w:rPr>
        <w:t>based</w:t>
      </w:r>
      <w:proofErr w:type="spellEnd"/>
      <w:r w:rsidRPr="00DA1295" w:rsidR="00A95C84">
        <w:rPr>
          <w:rFonts w:ascii="Minion" w:hAnsi="Minion"/>
          <w:i/>
          <w:color w:val="000000" w:themeColor="text1"/>
          <w:sz w:val="24"/>
          <w:szCs w:val="23"/>
        </w:rPr>
        <w:t>-personal-</w:t>
      </w:r>
      <w:proofErr w:type="spellStart"/>
      <w:r w:rsidRPr="00DA1295" w:rsidR="00A95C84">
        <w:rPr>
          <w:rFonts w:ascii="Minion" w:hAnsi="Minion"/>
          <w:i/>
          <w:color w:val="000000" w:themeColor="text1"/>
          <w:sz w:val="24"/>
          <w:szCs w:val="23"/>
        </w:rPr>
        <w:t>income</w:t>
      </w:r>
      <w:proofErr w:type="spellEnd"/>
      <w:r w:rsidRPr="00DA1295" w:rsidR="00A95C84">
        <w:rPr>
          <w:rFonts w:ascii="Minion" w:hAnsi="Minion"/>
          <w:i/>
          <w:color w:val="000000" w:themeColor="text1"/>
          <w:sz w:val="24"/>
          <w:szCs w:val="23"/>
        </w:rPr>
        <w:t>-</w:t>
      </w:r>
      <w:proofErr w:type="spellStart"/>
      <w:r w:rsidRPr="00DA1295" w:rsidR="00A95C84">
        <w:rPr>
          <w:rFonts w:ascii="Minion" w:hAnsi="Minion"/>
          <w:i/>
          <w:color w:val="000000" w:themeColor="text1"/>
          <w:sz w:val="24"/>
          <w:szCs w:val="23"/>
        </w:rPr>
        <w:t>ta</w:t>
      </w:r>
      <w:r w:rsidRPr="00DA1295" w:rsidR="007A409A">
        <w:rPr>
          <w:rFonts w:ascii="Minion" w:hAnsi="Minion"/>
          <w:i/>
          <w:color w:val="000000" w:themeColor="text1"/>
          <w:sz w:val="24"/>
          <w:szCs w:val="23"/>
        </w:rPr>
        <w:t>x</w:t>
      </w:r>
      <w:proofErr w:type="spellEnd"/>
      <w:r w:rsidRPr="009A2EA6" w:rsidR="00A95C84">
        <w:rPr>
          <w:rFonts w:ascii="Minion" w:hAnsi="Minion"/>
          <w:color w:val="000000" w:themeColor="text1"/>
          <w:sz w:val="24"/>
          <w:szCs w:val="23"/>
        </w:rPr>
        <w:t xml:space="preserve"> in kaart gebracht die </w:t>
      </w:r>
      <w:r w:rsidRPr="009A2EA6" w:rsidR="007A409A">
        <w:rPr>
          <w:rFonts w:ascii="Minion" w:hAnsi="Minion"/>
          <w:color w:val="000000" w:themeColor="text1"/>
          <w:sz w:val="24"/>
          <w:szCs w:val="23"/>
        </w:rPr>
        <w:t xml:space="preserve">steeds opnieuw illustreren </w:t>
      </w:r>
      <w:r w:rsidRPr="009A2EA6" w:rsidR="00A95C84">
        <w:rPr>
          <w:rFonts w:ascii="Minion" w:hAnsi="Minion"/>
          <w:color w:val="000000" w:themeColor="text1"/>
          <w:sz w:val="24"/>
          <w:szCs w:val="23"/>
        </w:rPr>
        <w:t xml:space="preserve">dat er </w:t>
      </w:r>
      <w:r w:rsidRPr="009A2EA6" w:rsidR="007A409A">
        <w:rPr>
          <w:rFonts w:ascii="Minion" w:hAnsi="Minion"/>
          <w:color w:val="000000" w:themeColor="text1"/>
          <w:sz w:val="24"/>
          <w:szCs w:val="23"/>
        </w:rPr>
        <w:t xml:space="preserve">heel </w:t>
      </w:r>
      <w:r w:rsidRPr="009A2EA6" w:rsidR="00A95C84">
        <w:rPr>
          <w:rFonts w:ascii="Minion" w:hAnsi="Minion"/>
          <w:color w:val="000000" w:themeColor="text1"/>
          <w:sz w:val="24"/>
          <w:szCs w:val="23"/>
        </w:rPr>
        <w:t xml:space="preserve">veel </w:t>
      </w:r>
      <w:r w:rsidRPr="009A2EA6" w:rsidR="007A409A">
        <w:rPr>
          <w:rFonts w:ascii="Minion" w:hAnsi="Minion"/>
          <w:color w:val="000000" w:themeColor="text1"/>
          <w:sz w:val="24"/>
          <w:szCs w:val="23"/>
        </w:rPr>
        <w:t xml:space="preserve">vereenvoudiging mogelijk is </w:t>
      </w:r>
      <w:r w:rsidRPr="009A2EA6" w:rsidR="00A95C84">
        <w:rPr>
          <w:rFonts w:ascii="Minion" w:hAnsi="Minion"/>
          <w:color w:val="000000" w:themeColor="text1"/>
          <w:sz w:val="24"/>
          <w:szCs w:val="23"/>
        </w:rPr>
        <w:t>zonder dat de inkomensver</w:t>
      </w:r>
      <w:r w:rsidRPr="009A2EA6" w:rsidR="007A409A">
        <w:rPr>
          <w:rFonts w:ascii="Minion" w:hAnsi="Minion"/>
          <w:color w:val="000000" w:themeColor="text1"/>
          <w:sz w:val="24"/>
          <w:szCs w:val="23"/>
        </w:rPr>
        <w:t>houdingen sterk wijzigen.</w:t>
      </w:r>
      <w:r w:rsidRPr="009A2EA6" w:rsidR="00F922E7">
        <w:rPr>
          <w:rFonts w:ascii="Minion" w:hAnsi="Minion"/>
          <w:color w:val="000000" w:themeColor="text1"/>
          <w:sz w:val="24"/>
          <w:szCs w:val="23"/>
        </w:rPr>
        <w:t xml:space="preserve"> </w:t>
      </w:r>
      <w:r w:rsidR="00DA1295">
        <w:rPr>
          <w:rFonts w:ascii="Minion" w:hAnsi="Minion"/>
          <w:color w:val="000000" w:themeColor="text1"/>
          <w:sz w:val="24"/>
          <w:szCs w:val="23"/>
        </w:rPr>
        <w:t>5</w:t>
      </w:r>
      <w:r w:rsidRPr="009A2EA6">
        <w:rPr>
          <w:rFonts w:ascii="Minion" w:hAnsi="Minion"/>
          <w:color w:val="000000" w:themeColor="text1"/>
          <w:sz w:val="24"/>
          <w:szCs w:val="23"/>
        </w:rPr>
        <w:t xml:space="preserve">) </w:t>
      </w:r>
      <w:r w:rsidRPr="009A2EA6" w:rsidR="00E77286">
        <w:rPr>
          <w:rFonts w:ascii="Minion" w:hAnsi="Minion"/>
          <w:color w:val="000000" w:themeColor="text1"/>
          <w:sz w:val="24"/>
          <w:szCs w:val="23"/>
        </w:rPr>
        <w:t>Ga uit van een uitkeerbare heffingskorting</w:t>
      </w:r>
      <w:r w:rsidRPr="009A2EA6">
        <w:rPr>
          <w:rFonts w:ascii="Minion" w:hAnsi="Minion"/>
          <w:color w:val="000000" w:themeColor="text1"/>
          <w:sz w:val="24"/>
          <w:szCs w:val="23"/>
        </w:rPr>
        <w:t xml:space="preserve"> (negatieve inkomstenbelasting)</w:t>
      </w:r>
      <w:r w:rsidRPr="009A2EA6" w:rsidR="00ED2A9B">
        <w:rPr>
          <w:rFonts w:ascii="Minion" w:hAnsi="Minion"/>
          <w:color w:val="000000" w:themeColor="text1"/>
          <w:sz w:val="24"/>
          <w:szCs w:val="23"/>
        </w:rPr>
        <w:t xml:space="preserve">. Hanteer daarbij </w:t>
      </w:r>
      <w:r w:rsidRPr="009A2EA6">
        <w:rPr>
          <w:rFonts w:ascii="Minion" w:hAnsi="Minion"/>
          <w:color w:val="000000" w:themeColor="text1"/>
          <w:sz w:val="24"/>
          <w:szCs w:val="23"/>
        </w:rPr>
        <w:t xml:space="preserve">zoveel mogelijk </w:t>
      </w:r>
      <w:r w:rsidRPr="009A2EA6" w:rsidR="00E77286">
        <w:rPr>
          <w:rFonts w:ascii="Minion" w:hAnsi="Minion"/>
          <w:color w:val="000000" w:themeColor="text1"/>
          <w:sz w:val="24"/>
          <w:szCs w:val="23"/>
        </w:rPr>
        <w:t xml:space="preserve">objectieve criteria die uit administratieve gegevens blijken en zo gedragsreacties </w:t>
      </w:r>
      <w:r w:rsidRPr="009A2EA6" w:rsidR="00A95C84">
        <w:rPr>
          <w:rFonts w:ascii="Minion" w:hAnsi="Minion"/>
          <w:color w:val="000000" w:themeColor="text1"/>
          <w:sz w:val="24"/>
          <w:szCs w:val="23"/>
        </w:rPr>
        <w:t xml:space="preserve">van het stelsel </w:t>
      </w:r>
      <w:r w:rsidRPr="009A2EA6" w:rsidR="00E77286">
        <w:rPr>
          <w:rFonts w:ascii="Minion" w:hAnsi="Minion"/>
          <w:color w:val="000000" w:themeColor="text1"/>
          <w:sz w:val="24"/>
          <w:szCs w:val="23"/>
        </w:rPr>
        <w:t xml:space="preserve">minimaliseren. Dus: </w:t>
      </w:r>
      <w:proofErr w:type="spellStart"/>
      <w:r w:rsidRPr="009A2EA6" w:rsidR="00E77286">
        <w:rPr>
          <w:rFonts w:ascii="Minion" w:hAnsi="Minion"/>
          <w:color w:val="000000" w:themeColor="text1"/>
          <w:sz w:val="24"/>
          <w:szCs w:val="23"/>
        </w:rPr>
        <w:t>kids</w:t>
      </w:r>
      <w:proofErr w:type="spellEnd"/>
      <w:r w:rsidRPr="009A2EA6" w:rsidR="00E77286">
        <w:rPr>
          <w:rFonts w:ascii="Minion" w:hAnsi="Minion"/>
          <w:color w:val="000000" w:themeColor="text1"/>
          <w:sz w:val="24"/>
          <w:szCs w:val="23"/>
        </w:rPr>
        <w:t>, zorg, wonen.</w:t>
      </w:r>
      <w:r w:rsidRPr="009A2EA6" w:rsidR="00F922E7">
        <w:rPr>
          <w:rFonts w:ascii="Minion" w:hAnsi="Minion"/>
          <w:color w:val="000000" w:themeColor="text1"/>
          <w:sz w:val="24"/>
          <w:szCs w:val="23"/>
        </w:rPr>
        <w:t xml:space="preserve"> </w:t>
      </w:r>
      <w:r w:rsidR="00DA1295">
        <w:rPr>
          <w:rFonts w:ascii="Minion" w:hAnsi="Minion"/>
          <w:color w:val="000000" w:themeColor="text1"/>
          <w:sz w:val="24"/>
          <w:szCs w:val="23"/>
        </w:rPr>
        <w:t>6</w:t>
      </w:r>
      <w:r w:rsidRPr="009A2EA6">
        <w:rPr>
          <w:rFonts w:ascii="Minion" w:hAnsi="Minion"/>
          <w:color w:val="000000" w:themeColor="text1"/>
          <w:sz w:val="24"/>
          <w:szCs w:val="23"/>
        </w:rPr>
        <w:t xml:space="preserve">) </w:t>
      </w:r>
      <w:r w:rsidRPr="009A2EA6" w:rsidR="00E77286">
        <w:rPr>
          <w:rFonts w:ascii="Minion" w:hAnsi="Minion"/>
          <w:color w:val="000000" w:themeColor="text1"/>
          <w:sz w:val="24"/>
          <w:szCs w:val="23"/>
        </w:rPr>
        <w:t xml:space="preserve">Maak een fundamentele keuze om het huishouden centraal te stellen. </w:t>
      </w:r>
      <w:r w:rsidRPr="009A2EA6" w:rsidR="00E77286">
        <w:rPr>
          <w:rFonts w:ascii="Minion" w:hAnsi="Minion"/>
          <w:color w:val="000000" w:themeColor="text1"/>
          <w:sz w:val="24"/>
          <w:szCs w:val="23"/>
        </w:rPr>
        <w:lastRenderedPageBreak/>
        <w:t xml:space="preserve">Nu is het een ratjetoe, waarbij per regeling huishouden en individu door elkaar lopen. </w:t>
      </w:r>
      <w:r w:rsidRPr="009A2EA6" w:rsidR="007A250D">
        <w:rPr>
          <w:rFonts w:ascii="Minion" w:hAnsi="Minion"/>
          <w:color w:val="000000" w:themeColor="text1"/>
          <w:sz w:val="24"/>
          <w:szCs w:val="23"/>
        </w:rPr>
        <w:t xml:space="preserve">Het belastingsysteem sluit herverdeling op basis van huishoudinkomen </w:t>
      </w:r>
      <w:r w:rsidRPr="009A2EA6">
        <w:rPr>
          <w:rFonts w:ascii="Minion" w:hAnsi="Minion"/>
          <w:color w:val="000000" w:themeColor="text1"/>
          <w:sz w:val="24"/>
          <w:szCs w:val="23"/>
        </w:rPr>
        <w:t xml:space="preserve">nagenoeg </w:t>
      </w:r>
      <w:r w:rsidRPr="009A2EA6" w:rsidR="007A250D">
        <w:rPr>
          <w:rFonts w:ascii="Minion" w:hAnsi="Minion"/>
          <w:color w:val="000000" w:themeColor="text1"/>
          <w:sz w:val="24"/>
          <w:szCs w:val="23"/>
        </w:rPr>
        <w:t>uit. G</w:t>
      </w:r>
      <w:r w:rsidRPr="009A2EA6" w:rsidR="00E77286">
        <w:rPr>
          <w:rFonts w:ascii="Minion" w:hAnsi="Minion"/>
          <w:color w:val="000000" w:themeColor="text1"/>
          <w:sz w:val="24"/>
          <w:szCs w:val="23"/>
        </w:rPr>
        <w:t xml:space="preserve">evolg: veel </w:t>
      </w:r>
      <w:r w:rsidR="009A2EA6">
        <w:rPr>
          <w:rFonts w:ascii="Minion" w:hAnsi="Minion"/>
          <w:color w:val="000000" w:themeColor="text1"/>
          <w:sz w:val="24"/>
          <w:szCs w:val="23"/>
        </w:rPr>
        <w:t xml:space="preserve">geld </w:t>
      </w:r>
      <w:r w:rsidRPr="009A2EA6" w:rsidR="00E77286">
        <w:rPr>
          <w:rFonts w:ascii="Minion" w:hAnsi="Minion"/>
          <w:color w:val="000000" w:themeColor="text1"/>
          <w:sz w:val="24"/>
          <w:szCs w:val="23"/>
        </w:rPr>
        <w:t xml:space="preserve">rondpompen via de overheid in plaats </w:t>
      </w:r>
      <w:r w:rsidR="009A2EA6">
        <w:rPr>
          <w:rFonts w:ascii="Minion" w:hAnsi="Minion"/>
          <w:color w:val="000000" w:themeColor="text1"/>
          <w:sz w:val="24"/>
          <w:szCs w:val="23"/>
        </w:rPr>
        <w:t xml:space="preserve">van herverdeling binnen </w:t>
      </w:r>
      <w:r w:rsidRPr="009A2EA6" w:rsidR="00E77286">
        <w:rPr>
          <w:rFonts w:ascii="Minion" w:hAnsi="Minion"/>
          <w:color w:val="000000" w:themeColor="text1"/>
          <w:sz w:val="24"/>
          <w:szCs w:val="23"/>
        </w:rPr>
        <w:t>huishoudens.</w:t>
      </w:r>
    </w:p>
    <w:p w:rsidRPr="009A2EA6" w:rsidR="00EC6FB9" w:rsidP="00ED78FC" w:rsidRDefault="00EC6FB9" w14:paraId="15F432E9" w14:textId="77777777">
      <w:pPr>
        <w:spacing w:line="312" w:lineRule="auto"/>
        <w:rPr>
          <w:rFonts w:ascii="Minion" w:hAnsi="Minion"/>
          <w:color w:val="000000" w:themeColor="text1"/>
          <w:sz w:val="24"/>
          <w:szCs w:val="23"/>
        </w:rPr>
      </w:pPr>
    </w:p>
    <w:p w:rsidRPr="009A2EA6" w:rsidR="00EC6FB9" w:rsidP="00ED78FC" w:rsidRDefault="006C2CE9" w14:paraId="6123972C" w14:textId="687314C5">
      <w:pPr>
        <w:pStyle w:val="Lijstalinea"/>
        <w:numPr>
          <w:ilvl w:val="0"/>
          <w:numId w:val="1"/>
        </w:numPr>
        <w:rPr>
          <w:rFonts w:ascii="Minion" w:hAnsi="Minion"/>
          <w:color w:val="000000" w:themeColor="text1"/>
          <w:sz w:val="24"/>
          <w:szCs w:val="23"/>
        </w:rPr>
      </w:pPr>
      <w:r w:rsidRPr="009A2EA6">
        <w:rPr>
          <w:rFonts w:ascii="Minion" w:hAnsi="Minion"/>
          <w:color w:val="000000" w:themeColor="text1"/>
          <w:sz w:val="24"/>
          <w:szCs w:val="23"/>
        </w:rPr>
        <w:t>Denkt u dat aanpassing/vervanging mogelijk is op een wijze die tot betere inkomenszekerheid leidt en de marginale druk verlaagt?</w:t>
      </w:r>
    </w:p>
    <w:p w:rsidRPr="009A2EA6" w:rsidR="006C2CE9" w:rsidP="00ED78FC" w:rsidRDefault="006C2CE9" w14:paraId="41B0EE33" w14:textId="6042486E">
      <w:pPr>
        <w:pStyle w:val="Lijstalinea"/>
        <w:numPr>
          <w:ilvl w:val="0"/>
          <w:numId w:val="1"/>
        </w:numPr>
        <w:spacing w:after="240"/>
        <w:rPr>
          <w:rFonts w:ascii="Minion" w:hAnsi="Minion"/>
          <w:color w:val="000000" w:themeColor="text1"/>
          <w:sz w:val="24"/>
          <w:szCs w:val="23"/>
        </w:rPr>
      </w:pPr>
      <w:r w:rsidRPr="009A2EA6">
        <w:rPr>
          <w:rFonts w:ascii="Minion" w:hAnsi="Minion"/>
          <w:color w:val="000000" w:themeColor="text1"/>
          <w:sz w:val="24"/>
          <w:szCs w:val="23"/>
        </w:rPr>
        <w:t>Welke suggesties en mogelijke valkuilen wilt u daarbij met de Kamer delen?</w:t>
      </w:r>
    </w:p>
    <w:p w:rsidRPr="009A2EA6" w:rsidR="00563FC4" w:rsidP="00ED78FC" w:rsidRDefault="00ED78FC" w14:paraId="0724927D" w14:textId="341A625F">
      <w:pPr>
        <w:spacing w:line="312" w:lineRule="auto"/>
        <w:rPr>
          <w:rFonts w:ascii="Minion" w:hAnsi="Minion"/>
          <w:color w:val="000000" w:themeColor="text1"/>
          <w:sz w:val="24"/>
          <w:szCs w:val="23"/>
        </w:rPr>
      </w:pPr>
      <w:r>
        <w:rPr>
          <w:rFonts w:ascii="Minion" w:hAnsi="Minion"/>
          <w:color w:val="000000" w:themeColor="text1"/>
          <w:sz w:val="24"/>
          <w:szCs w:val="23"/>
        </w:rPr>
        <w:t xml:space="preserve">Gemakshalve c) en d) samengenomen. </w:t>
      </w:r>
      <w:r w:rsidRPr="009A2EA6" w:rsidR="008B7C83">
        <w:rPr>
          <w:rFonts w:ascii="Minion" w:hAnsi="Minion"/>
          <w:color w:val="000000" w:themeColor="text1"/>
          <w:sz w:val="24"/>
          <w:szCs w:val="23"/>
        </w:rPr>
        <w:t xml:space="preserve">Zeker. </w:t>
      </w:r>
      <w:r w:rsidRPr="009A2EA6" w:rsidR="00563FC4">
        <w:rPr>
          <w:rFonts w:ascii="Minion" w:hAnsi="Minion"/>
          <w:color w:val="000000" w:themeColor="text1"/>
          <w:sz w:val="24"/>
          <w:szCs w:val="23"/>
        </w:rPr>
        <w:t xml:space="preserve">De kernvraag bij de vereenvoudiging van de toeslagen moet zijn: kunnen we de huidige netto inkomensverdeling realiseren met veel </w:t>
      </w:r>
      <w:r w:rsidRPr="009A2EA6" w:rsidR="00A95C84">
        <w:rPr>
          <w:rFonts w:ascii="Minion" w:hAnsi="Minion"/>
          <w:color w:val="000000" w:themeColor="text1"/>
          <w:sz w:val="24"/>
          <w:szCs w:val="23"/>
        </w:rPr>
        <w:t>minder knoppen</w:t>
      </w:r>
      <w:r w:rsidRPr="009A2EA6" w:rsidR="00563FC4">
        <w:rPr>
          <w:rFonts w:ascii="Minion" w:hAnsi="Minion"/>
          <w:color w:val="000000" w:themeColor="text1"/>
          <w:sz w:val="24"/>
          <w:szCs w:val="23"/>
        </w:rPr>
        <w:t xml:space="preserve">? </w:t>
      </w:r>
      <w:r w:rsidRPr="009A2EA6" w:rsidR="00A95C84">
        <w:rPr>
          <w:rFonts w:ascii="Minion" w:hAnsi="Minion"/>
          <w:color w:val="000000" w:themeColor="text1"/>
          <w:sz w:val="24"/>
          <w:szCs w:val="23"/>
        </w:rPr>
        <w:t xml:space="preserve">En dat kan, want de </w:t>
      </w:r>
      <w:r w:rsidRPr="009A2EA6" w:rsidR="00563FC4">
        <w:rPr>
          <w:rFonts w:ascii="Minion" w:hAnsi="Minion"/>
          <w:color w:val="000000" w:themeColor="text1"/>
          <w:sz w:val="24"/>
          <w:szCs w:val="23"/>
        </w:rPr>
        <w:t xml:space="preserve">complexiteit van het toeslagen- en belastingstelsel wordt </w:t>
      </w:r>
      <w:r w:rsidRPr="009A2EA6" w:rsidR="00A95C84">
        <w:rPr>
          <w:rFonts w:ascii="Minion" w:hAnsi="Minion"/>
          <w:color w:val="000000" w:themeColor="text1"/>
          <w:sz w:val="24"/>
          <w:szCs w:val="23"/>
        </w:rPr>
        <w:t xml:space="preserve">nu </w:t>
      </w:r>
      <w:r w:rsidRPr="009A2EA6" w:rsidR="00563FC4">
        <w:rPr>
          <w:rFonts w:ascii="Minion" w:hAnsi="Minion"/>
          <w:color w:val="000000" w:themeColor="text1"/>
          <w:sz w:val="24"/>
          <w:szCs w:val="23"/>
        </w:rPr>
        <w:t xml:space="preserve">veroorzaakt door de </w:t>
      </w:r>
      <w:r w:rsidRPr="009A2EA6" w:rsidR="008B7C83">
        <w:rPr>
          <w:rFonts w:ascii="Minion" w:hAnsi="Minion"/>
          <w:color w:val="000000" w:themeColor="text1"/>
          <w:sz w:val="24"/>
          <w:szCs w:val="23"/>
        </w:rPr>
        <w:t>enorme</w:t>
      </w:r>
      <w:r w:rsidRPr="009A2EA6" w:rsidR="00A95C84">
        <w:rPr>
          <w:rFonts w:ascii="Minion" w:hAnsi="Minion"/>
          <w:color w:val="000000" w:themeColor="text1"/>
          <w:sz w:val="24"/>
          <w:szCs w:val="23"/>
        </w:rPr>
        <w:t xml:space="preserve"> hoeveelheid knoppen </w:t>
      </w:r>
      <w:r w:rsidRPr="009A2EA6" w:rsidR="00563FC4">
        <w:rPr>
          <w:rFonts w:ascii="Minion" w:hAnsi="Minion"/>
          <w:color w:val="000000" w:themeColor="text1"/>
          <w:sz w:val="24"/>
          <w:szCs w:val="23"/>
        </w:rPr>
        <w:t>die</w:t>
      </w:r>
      <w:r w:rsidRPr="009A2EA6" w:rsidR="00A95C84">
        <w:rPr>
          <w:rFonts w:ascii="Minion" w:hAnsi="Minion"/>
          <w:color w:val="000000" w:themeColor="text1"/>
          <w:sz w:val="24"/>
          <w:szCs w:val="23"/>
        </w:rPr>
        <w:t xml:space="preserve"> worden gebruikt. </w:t>
      </w:r>
      <w:r w:rsidRPr="009A2EA6" w:rsidR="00563FC4">
        <w:rPr>
          <w:rFonts w:ascii="Minion" w:hAnsi="Minion"/>
          <w:color w:val="000000" w:themeColor="text1"/>
          <w:sz w:val="24"/>
          <w:szCs w:val="23"/>
        </w:rPr>
        <w:t>Zorgen over de marginale belastingdruk zijn overigens terecht voor zover de marginale belastingdruk door de cumulatie van inkomensafhankelijke regelingen hoog wordt (zeg &gt;</w:t>
      </w:r>
      <w:r w:rsidR="00DA1295">
        <w:rPr>
          <w:rFonts w:ascii="Minion" w:hAnsi="Minion"/>
          <w:color w:val="000000" w:themeColor="text1"/>
          <w:sz w:val="24"/>
          <w:szCs w:val="23"/>
        </w:rPr>
        <w:t>8</w:t>
      </w:r>
      <w:r w:rsidRPr="009A2EA6" w:rsidR="00563FC4">
        <w:rPr>
          <w:rFonts w:ascii="Minion" w:hAnsi="Minion"/>
          <w:color w:val="000000" w:themeColor="text1"/>
          <w:sz w:val="24"/>
          <w:szCs w:val="23"/>
        </w:rPr>
        <w:t xml:space="preserve">0%). </w:t>
      </w:r>
      <w:r w:rsidRPr="009A2EA6" w:rsidR="00D75E2A">
        <w:rPr>
          <w:rFonts w:ascii="Minion" w:hAnsi="Minion"/>
          <w:color w:val="000000" w:themeColor="text1"/>
          <w:sz w:val="24"/>
          <w:szCs w:val="23"/>
        </w:rPr>
        <w:t>Maar o</w:t>
      </w:r>
      <w:r w:rsidRPr="009A2EA6" w:rsidR="00A95C84">
        <w:rPr>
          <w:rFonts w:ascii="Minion" w:hAnsi="Minion"/>
          <w:color w:val="000000" w:themeColor="text1"/>
          <w:sz w:val="24"/>
          <w:szCs w:val="23"/>
        </w:rPr>
        <w:t>ok hier is de hoeveelheid en c</w:t>
      </w:r>
      <w:r w:rsidRPr="009A2EA6" w:rsidR="00563FC4">
        <w:rPr>
          <w:rFonts w:ascii="Minion" w:hAnsi="Minion"/>
          <w:color w:val="000000" w:themeColor="text1"/>
          <w:sz w:val="24"/>
          <w:szCs w:val="23"/>
        </w:rPr>
        <w:t xml:space="preserve">umulatie van inkomensafhankelijke </w:t>
      </w:r>
      <w:r w:rsidRPr="009A2EA6" w:rsidR="00A95C84">
        <w:rPr>
          <w:rFonts w:ascii="Minion" w:hAnsi="Minion"/>
          <w:color w:val="000000" w:themeColor="text1"/>
          <w:sz w:val="24"/>
          <w:szCs w:val="23"/>
        </w:rPr>
        <w:t>knoppen</w:t>
      </w:r>
      <w:r w:rsidRPr="009A2EA6" w:rsidR="00563FC4">
        <w:rPr>
          <w:rFonts w:ascii="Minion" w:hAnsi="Minion"/>
          <w:color w:val="000000" w:themeColor="text1"/>
          <w:sz w:val="24"/>
          <w:szCs w:val="23"/>
        </w:rPr>
        <w:t xml:space="preserve"> de boosdoener</w:t>
      </w:r>
      <w:r w:rsidRPr="009A2EA6" w:rsidR="00A95C84">
        <w:rPr>
          <w:rFonts w:ascii="Minion" w:hAnsi="Minion"/>
          <w:color w:val="000000" w:themeColor="text1"/>
          <w:sz w:val="24"/>
          <w:szCs w:val="23"/>
        </w:rPr>
        <w:t xml:space="preserve">. Het is </w:t>
      </w:r>
      <w:r w:rsidRPr="009A2EA6" w:rsidR="0038421C">
        <w:rPr>
          <w:rFonts w:ascii="Minion" w:hAnsi="Minion"/>
          <w:color w:val="000000" w:themeColor="text1"/>
          <w:sz w:val="24"/>
          <w:szCs w:val="23"/>
        </w:rPr>
        <w:t xml:space="preserve">dus </w:t>
      </w:r>
      <w:r w:rsidRPr="009A2EA6" w:rsidR="00A95C84">
        <w:rPr>
          <w:rFonts w:ascii="Minion" w:hAnsi="Minion"/>
          <w:color w:val="000000" w:themeColor="text1"/>
          <w:sz w:val="24"/>
          <w:szCs w:val="23"/>
        </w:rPr>
        <w:t xml:space="preserve">aanbevelingswaardig om toe te werken naar </w:t>
      </w:r>
      <w:r w:rsidRPr="009A2EA6" w:rsidR="00563FC4">
        <w:rPr>
          <w:rFonts w:ascii="Minion" w:hAnsi="Minion"/>
          <w:color w:val="000000" w:themeColor="text1"/>
          <w:sz w:val="24"/>
          <w:szCs w:val="23"/>
        </w:rPr>
        <w:t>één generieke inkomensondersteunende regeling met eenduidig</w:t>
      </w:r>
      <w:r w:rsidRPr="009A2EA6" w:rsidR="00A95C84">
        <w:rPr>
          <w:rFonts w:ascii="Minion" w:hAnsi="Minion"/>
          <w:color w:val="000000" w:themeColor="text1"/>
          <w:sz w:val="24"/>
          <w:szCs w:val="23"/>
        </w:rPr>
        <w:t>(e)</w:t>
      </w:r>
      <w:r w:rsidRPr="009A2EA6" w:rsidR="00563FC4">
        <w:rPr>
          <w:rFonts w:ascii="Minion" w:hAnsi="Minion"/>
          <w:color w:val="000000" w:themeColor="text1"/>
          <w:sz w:val="24"/>
          <w:szCs w:val="23"/>
        </w:rPr>
        <w:t xml:space="preserve"> afbouwtraject</w:t>
      </w:r>
      <w:r w:rsidRPr="009A2EA6" w:rsidR="00A95C84">
        <w:rPr>
          <w:rFonts w:ascii="Minion" w:hAnsi="Minion"/>
          <w:color w:val="000000" w:themeColor="text1"/>
          <w:sz w:val="24"/>
          <w:szCs w:val="23"/>
        </w:rPr>
        <w:t>(en)</w:t>
      </w:r>
      <w:r w:rsidRPr="009A2EA6" w:rsidR="00563FC4">
        <w:rPr>
          <w:rFonts w:ascii="Minion" w:hAnsi="Minion"/>
          <w:color w:val="000000" w:themeColor="text1"/>
          <w:sz w:val="24"/>
          <w:szCs w:val="23"/>
        </w:rPr>
        <w:t>.</w:t>
      </w:r>
      <w:r w:rsidRPr="009A2EA6" w:rsidR="0038421C">
        <w:rPr>
          <w:rFonts w:ascii="Minion" w:hAnsi="Minion"/>
          <w:color w:val="000000" w:themeColor="text1"/>
          <w:sz w:val="24"/>
          <w:szCs w:val="23"/>
        </w:rPr>
        <w:t xml:space="preserve"> En dat </w:t>
      </w:r>
      <w:r w:rsidRPr="009A2EA6" w:rsidR="00D75E2A">
        <w:rPr>
          <w:rFonts w:ascii="Minion" w:hAnsi="Minion"/>
          <w:color w:val="000000" w:themeColor="text1"/>
          <w:sz w:val="24"/>
          <w:szCs w:val="23"/>
        </w:rPr>
        <w:t xml:space="preserve">dat </w:t>
      </w:r>
      <w:r w:rsidRPr="009A2EA6" w:rsidR="0038421C">
        <w:rPr>
          <w:rFonts w:ascii="Minion" w:hAnsi="Minion"/>
          <w:color w:val="000000" w:themeColor="text1"/>
          <w:sz w:val="24"/>
          <w:szCs w:val="23"/>
        </w:rPr>
        <w:t>kan</w:t>
      </w:r>
      <w:r w:rsidRPr="009A2EA6" w:rsidR="00D75E2A">
        <w:rPr>
          <w:rFonts w:ascii="Minion" w:hAnsi="Minion"/>
          <w:color w:val="000000" w:themeColor="text1"/>
          <w:sz w:val="24"/>
          <w:szCs w:val="23"/>
        </w:rPr>
        <w:t xml:space="preserve"> blijkt uit een analyse die ik van harte bij u aanbeveel: o</w:t>
      </w:r>
      <w:r w:rsidRPr="009A2EA6" w:rsidR="0038421C">
        <w:rPr>
          <w:rFonts w:ascii="Minion" w:hAnsi="Minion"/>
          <w:color w:val="000000" w:themeColor="text1"/>
          <w:sz w:val="24"/>
          <w:szCs w:val="23"/>
        </w:rPr>
        <w:t>p basis van een zeer beperkt aantal objectieve criteria kan de netto-inkomensverdeling min of meer worden nagebootst.</w:t>
      </w:r>
      <w:r w:rsidR="00DA1295">
        <w:rPr>
          <w:rFonts w:ascii="Minion" w:hAnsi="Minion"/>
          <w:color w:val="000000" w:themeColor="text1"/>
          <w:sz w:val="24"/>
          <w:szCs w:val="23"/>
        </w:rPr>
        <w:t xml:space="preserve"> Zal binnen afzienbare tijd openbaar worden.</w:t>
      </w:r>
    </w:p>
    <w:p w:rsidRPr="009A2EA6" w:rsidR="00EC6FB9" w:rsidP="00ED78FC" w:rsidRDefault="00EC6FB9" w14:paraId="69E19926" w14:textId="77777777">
      <w:pPr>
        <w:spacing w:line="312" w:lineRule="auto"/>
        <w:rPr>
          <w:rFonts w:ascii="Minion" w:hAnsi="Minion"/>
          <w:color w:val="000000" w:themeColor="text1"/>
          <w:sz w:val="24"/>
          <w:szCs w:val="23"/>
        </w:rPr>
      </w:pPr>
    </w:p>
    <w:p w:rsidRPr="009A2EA6" w:rsidR="006C2CE9" w:rsidP="00ED78FC" w:rsidRDefault="006C2CE9" w14:paraId="3BAEFA10" w14:textId="64FCD672">
      <w:pPr>
        <w:pStyle w:val="Lijstalinea"/>
        <w:numPr>
          <w:ilvl w:val="0"/>
          <w:numId w:val="1"/>
        </w:numPr>
        <w:spacing w:after="240"/>
        <w:rPr>
          <w:rFonts w:ascii="Minion" w:hAnsi="Minion"/>
          <w:color w:val="000000" w:themeColor="text1"/>
          <w:sz w:val="24"/>
          <w:szCs w:val="23"/>
        </w:rPr>
      </w:pPr>
      <w:r w:rsidRPr="009A2EA6">
        <w:rPr>
          <w:rFonts w:ascii="Minion" w:hAnsi="Minion"/>
          <w:color w:val="000000" w:themeColor="text1"/>
          <w:sz w:val="24"/>
          <w:szCs w:val="23"/>
        </w:rPr>
        <w:t>Welke opmerkingen en suggesties hebt u bij de variant uit de initiatiefnota van D66, en andere varianten?</w:t>
      </w:r>
    </w:p>
    <w:p w:rsidRPr="009A2EA6" w:rsidR="00563FC4" w:rsidP="00ED78FC" w:rsidRDefault="00563FC4" w14:paraId="7792A4AB" w14:textId="6DD801D6">
      <w:pPr>
        <w:spacing w:line="312" w:lineRule="auto"/>
        <w:rPr>
          <w:rFonts w:ascii="Minion" w:hAnsi="Minion"/>
          <w:color w:val="000000" w:themeColor="text1"/>
          <w:sz w:val="24"/>
          <w:szCs w:val="23"/>
        </w:rPr>
      </w:pPr>
      <w:r w:rsidRPr="009A2EA6">
        <w:rPr>
          <w:rFonts w:ascii="Minion" w:hAnsi="Minion"/>
          <w:color w:val="000000" w:themeColor="text1"/>
          <w:sz w:val="24"/>
          <w:szCs w:val="23"/>
        </w:rPr>
        <w:t>Het is</w:t>
      </w:r>
      <w:r w:rsidR="00E53EC5">
        <w:rPr>
          <w:rFonts w:ascii="Minion" w:hAnsi="Minion"/>
          <w:color w:val="000000" w:themeColor="text1"/>
          <w:sz w:val="24"/>
          <w:szCs w:val="23"/>
        </w:rPr>
        <w:t xml:space="preserve"> toe te juichen</w:t>
      </w:r>
      <w:r w:rsidRPr="009A2EA6">
        <w:rPr>
          <w:rFonts w:ascii="Minion" w:hAnsi="Minion"/>
          <w:color w:val="000000" w:themeColor="text1"/>
          <w:sz w:val="24"/>
          <w:szCs w:val="23"/>
        </w:rPr>
        <w:t xml:space="preserve"> dat D66, 50PLUS, </w:t>
      </w:r>
      <w:proofErr w:type="spellStart"/>
      <w:r w:rsidRPr="009A2EA6">
        <w:rPr>
          <w:rFonts w:ascii="Minion" w:hAnsi="Minion"/>
          <w:color w:val="000000" w:themeColor="text1"/>
          <w:sz w:val="24"/>
          <w:szCs w:val="23"/>
        </w:rPr>
        <w:t>FvD</w:t>
      </w:r>
      <w:proofErr w:type="spellEnd"/>
      <w:r w:rsidRPr="009A2EA6">
        <w:rPr>
          <w:rFonts w:ascii="Minion" w:hAnsi="Minion"/>
          <w:color w:val="000000" w:themeColor="text1"/>
          <w:sz w:val="24"/>
          <w:szCs w:val="23"/>
        </w:rPr>
        <w:t xml:space="preserve">, ChristenUnie en GroenLinks </w:t>
      </w:r>
      <w:r w:rsidRPr="009A2EA6" w:rsidR="0038421C">
        <w:rPr>
          <w:rFonts w:ascii="Minion" w:hAnsi="Minion"/>
          <w:color w:val="000000" w:themeColor="text1"/>
          <w:sz w:val="24"/>
          <w:szCs w:val="23"/>
        </w:rPr>
        <w:t xml:space="preserve">met majeure voorstellen  komen, want dat is </w:t>
      </w:r>
      <w:r w:rsidR="00E53EC5">
        <w:rPr>
          <w:rFonts w:ascii="Minion" w:hAnsi="Minion"/>
          <w:color w:val="000000" w:themeColor="text1"/>
          <w:sz w:val="24"/>
          <w:szCs w:val="23"/>
        </w:rPr>
        <w:t xml:space="preserve">hard </w:t>
      </w:r>
      <w:r w:rsidRPr="009A2EA6" w:rsidR="0038421C">
        <w:rPr>
          <w:rFonts w:ascii="Minion" w:hAnsi="Minion"/>
          <w:color w:val="000000" w:themeColor="text1"/>
          <w:sz w:val="24"/>
          <w:szCs w:val="23"/>
        </w:rPr>
        <w:t xml:space="preserve">nodig. Het is ook winst dat </w:t>
      </w:r>
      <w:r w:rsidRPr="009A2EA6">
        <w:rPr>
          <w:rFonts w:ascii="Minion" w:hAnsi="Minion"/>
          <w:color w:val="000000" w:themeColor="text1"/>
          <w:sz w:val="24"/>
          <w:szCs w:val="23"/>
        </w:rPr>
        <w:t>allen voorstellen om de</w:t>
      </w:r>
    </w:p>
    <w:p w:rsidRPr="009A2EA6" w:rsidR="00563FC4" w:rsidP="00ED78FC" w:rsidRDefault="00563FC4" w14:paraId="4FC41E98" w14:textId="661A94B9">
      <w:pPr>
        <w:spacing w:line="312" w:lineRule="auto"/>
        <w:rPr>
          <w:rFonts w:ascii="Minion" w:hAnsi="Minion"/>
          <w:color w:val="000000" w:themeColor="text1"/>
          <w:sz w:val="24"/>
          <w:szCs w:val="23"/>
        </w:rPr>
      </w:pPr>
      <w:r w:rsidRPr="009A2EA6">
        <w:rPr>
          <w:rFonts w:ascii="Minion" w:hAnsi="Minion"/>
          <w:color w:val="000000" w:themeColor="text1"/>
          <w:sz w:val="24"/>
          <w:szCs w:val="23"/>
        </w:rPr>
        <w:t xml:space="preserve">heffingskorting </w:t>
      </w:r>
      <w:proofErr w:type="spellStart"/>
      <w:r w:rsidRPr="009A2EA6">
        <w:rPr>
          <w:rFonts w:ascii="Minion" w:hAnsi="Minion"/>
          <w:color w:val="000000" w:themeColor="text1"/>
          <w:sz w:val="24"/>
          <w:szCs w:val="23"/>
        </w:rPr>
        <w:t>uitkeerbaar</w:t>
      </w:r>
      <w:proofErr w:type="spellEnd"/>
      <w:r w:rsidRPr="009A2EA6">
        <w:rPr>
          <w:rFonts w:ascii="Minion" w:hAnsi="Minion"/>
          <w:color w:val="000000" w:themeColor="text1"/>
          <w:sz w:val="24"/>
          <w:szCs w:val="23"/>
        </w:rPr>
        <w:t xml:space="preserve"> te maken. De toeslagen zijn dan niet langer nodig</w:t>
      </w:r>
    </w:p>
    <w:p w:rsidRPr="009A2EA6" w:rsidR="006C2CE9" w:rsidP="00ED78FC" w:rsidRDefault="00563FC4" w14:paraId="6DA116F4" w14:textId="1B8E75AD">
      <w:pPr>
        <w:spacing w:line="312" w:lineRule="auto"/>
        <w:rPr>
          <w:rFonts w:ascii="Minion" w:hAnsi="Minion"/>
          <w:color w:val="000000" w:themeColor="text1"/>
          <w:sz w:val="24"/>
          <w:szCs w:val="23"/>
        </w:rPr>
      </w:pPr>
      <w:r w:rsidRPr="009A2EA6">
        <w:rPr>
          <w:rFonts w:ascii="Minion" w:hAnsi="Minion"/>
          <w:color w:val="000000" w:themeColor="text1"/>
          <w:sz w:val="24"/>
          <w:szCs w:val="23"/>
        </w:rPr>
        <w:t xml:space="preserve">om de lage inkomensgroepen te ondersteunen. </w:t>
      </w:r>
      <w:r w:rsidRPr="009A2EA6" w:rsidR="0038421C">
        <w:rPr>
          <w:rFonts w:ascii="Minion" w:hAnsi="Minion"/>
          <w:color w:val="000000" w:themeColor="text1"/>
          <w:sz w:val="24"/>
          <w:szCs w:val="23"/>
        </w:rPr>
        <w:t>Wie bereid is het ideale pad van de CPB-</w:t>
      </w:r>
      <w:r w:rsidR="00DA1295">
        <w:rPr>
          <w:rFonts w:ascii="Minion" w:hAnsi="Minion"/>
          <w:color w:val="000000" w:themeColor="text1"/>
          <w:sz w:val="24"/>
          <w:szCs w:val="23"/>
        </w:rPr>
        <w:t xml:space="preserve">spoorboekjes te </w:t>
      </w:r>
      <w:r w:rsidRPr="009A2EA6" w:rsidR="0038421C">
        <w:rPr>
          <w:rFonts w:ascii="Minion" w:hAnsi="Minion"/>
          <w:color w:val="000000" w:themeColor="text1"/>
          <w:sz w:val="24"/>
          <w:szCs w:val="23"/>
        </w:rPr>
        <w:t>verlaten</w:t>
      </w:r>
      <w:r w:rsidR="00DA1295">
        <w:rPr>
          <w:rFonts w:ascii="Minion" w:hAnsi="Minion"/>
          <w:color w:val="000000" w:themeColor="text1"/>
          <w:sz w:val="24"/>
          <w:szCs w:val="23"/>
        </w:rPr>
        <w:t>,</w:t>
      </w:r>
      <w:r w:rsidRPr="009A2EA6" w:rsidR="0038421C">
        <w:rPr>
          <w:rFonts w:ascii="Minion" w:hAnsi="Minion"/>
          <w:color w:val="000000" w:themeColor="text1"/>
          <w:sz w:val="24"/>
          <w:szCs w:val="23"/>
        </w:rPr>
        <w:t xml:space="preserve"> merkt dat </w:t>
      </w:r>
      <w:r w:rsidRPr="009A2EA6">
        <w:rPr>
          <w:rFonts w:ascii="Minion" w:hAnsi="Minion"/>
          <w:color w:val="000000" w:themeColor="text1"/>
          <w:sz w:val="24"/>
          <w:szCs w:val="23"/>
        </w:rPr>
        <w:t>het belastingstelsel schadelijker wordt</w:t>
      </w:r>
      <w:r w:rsidRPr="009A2EA6" w:rsidR="0038421C">
        <w:rPr>
          <w:rFonts w:ascii="Minion" w:hAnsi="Minion"/>
          <w:color w:val="000000" w:themeColor="text1"/>
          <w:sz w:val="24"/>
          <w:szCs w:val="23"/>
        </w:rPr>
        <w:t xml:space="preserve">; dat </w:t>
      </w:r>
      <w:r w:rsidRPr="009A2EA6">
        <w:rPr>
          <w:rFonts w:ascii="Minion" w:hAnsi="Minion"/>
          <w:color w:val="000000" w:themeColor="text1"/>
          <w:sz w:val="24"/>
          <w:szCs w:val="23"/>
        </w:rPr>
        <w:t xml:space="preserve">blijkt uit </w:t>
      </w:r>
      <w:r w:rsidRPr="009A2EA6" w:rsidR="0038421C">
        <w:rPr>
          <w:rFonts w:ascii="Minion" w:hAnsi="Minion"/>
          <w:color w:val="000000" w:themeColor="text1"/>
          <w:sz w:val="24"/>
          <w:szCs w:val="23"/>
        </w:rPr>
        <w:t xml:space="preserve">ook </w:t>
      </w:r>
      <w:r w:rsidRPr="009A2EA6">
        <w:rPr>
          <w:rFonts w:ascii="Minion" w:hAnsi="Minion"/>
          <w:color w:val="000000" w:themeColor="text1"/>
          <w:sz w:val="24"/>
          <w:szCs w:val="23"/>
        </w:rPr>
        <w:t>CPB-doorrekeningen</w:t>
      </w:r>
      <w:r w:rsidR="00DA1295">
        <w:rPr>
          <w:rFonts w:ascii="Minion" w:hAnsi="Minion"/>
          <w:color w:val="000000" w:themeColor="text1"/>
          <w:sz w:val="24"/>
          <w:szCs w:val="23"/>
        </w:rPr>
        <w:t xml:space="preserve"> van genoemde plannen</w:t>
      </w:r>
      <w:r w:rsidRPr="009A2EA6">
        <w:rPr>
          <w:rFonts w:ascii="Minion" w:hAnsi="Minion"/>
          <w:color w:val="000000" w:themeColor="text1"/>
          <w:sz w:val="24"/>
          <w:szCs w:val="23"/>
        </w:rPr>
        <w:t>. In al deze plannen daalt het structurele arbeidsaanbod, zij het in verschillende mate. Daarmee daalt ook het inkomen.</w:t>
      </w:r>
    </w:p>
    <w:p w:rsidRPr="009A2EA6" w:rsidR="00E53EC5" w:rsidP="00ED78FC" w:rsidRDefault="000876CD" w14:paraId="47BA0A17" w14:textId="2CC047E6">
      <w:pPr>
        <w:spacing w:line="312" w:lineRule="auto"/>
        <w:rPr>
          <w:rFonts w:ascii="Minion" w:hAnsi="Minion"/>
          <w:color w:val="000000" w:themeColor="text1"/>
          <w:sz w:val="24"/>
          <w:szCs w:val="23"/>
        </w:rPr>
      </w:pPr>
      <w:r w:rsidRPr="009A2EA6">
        <w:rPr>
          <w:rFonts w:ascii="Minion" w:hAnsi="Minion"/>
          <w:color w:val="000000" w:themeColor="text1"/>
          <w:sz w:val="24"/>
          <w:szCs w:val="23"/>
        </w:rPr>
        <w:t xml:space="preserve">Het grote verschil tussen de diverse plannen is hoe men huishoudens </w:t>
      </w:r>
      <w:proofErr w:type="spellStart"/>
      <w:r w:rsidRPr="009A2EA6">
        <w:rPr>
          <w:rFonts w:ascii="Minion" w:hAnsi="Minion"/>
          <w:color w:val="000000" w:themeColor="text1"/>
          <w:sz w:val="24"/>
          <w:szCs w:val="23"/>
        </w:rPr>
        <w:t>danwel</w:t>
      </w:r>
      <w:proofErr w:type="spellEnd"/>
      <w:r w:rsidRPr="009A2EA6">
        <w:rPr>
          <w:rFonts w:ascii="Minion" w:hAnsi="Minion"/>
          <w:color w:val="000000" w:themeColor="text1"/>
          <w:sz w:val="24"/>
          <w:szCs w:val="23"/>
        </w:rPr>
        <w:t xml:space="preserve"> individuen wenst te benaderen, hetgeen blijkt uit de diverse kortingen voor volwassenen, huishoudens en kinderen. </w:t>
      </w:r>
      <w:r w:rsidRPr="00E53EC5" w:rsidR="00E53EC5">
        <w:rPr>
          <w:rFonts w:ascii="Minion" w:hAnsi="Minion"/>
          <w:color w:val="000000" w:themeColor="text1"/>
          <w:sz w:val="24"/>
          <w:szCs w:val="23"/>
        </w:rPr>
        <w:t>Dit heeft te maken met de verschillende politiek voorkeuren</w:t>
      </w:r>
      <w:r w:rsidR="00E53EC5">
        <w:rPr>
          <w:rFonts w:ascii="Minion" w:hAnsi="Minion"/>
          <w:color w:val="000000" w:themeColor="text1"/>
          <w:sz w:val="24"/>
          <w:szCs w:val="23"/>
        </w:rPr>
        <w:t xml:space="preserve">. </w:t>
      </w:r>
      <w:r w:rsidRPr="009A2EA6">
        <w:rPr>
          <w:rFonts w:ascii="Minion" w:hAnsi="Minion"/>
          <w:color w:val="000000" w:themeColor="text1"/>
          <w:sz w:val="24"/>
          <w:szCs w:val="23"/>
        </w:rPr>
        <w:t xml:space="preserve">Daar treed ik niet in. </w:t>
      </w:r>
      <w:r w:rsidRPr="009A2EA6" w:rsidR="00A95C84">
        <w:rPr>
          <w:rFonts w:ascii="Minion" w:hAnsi="Minion"/>
          <w:color w:val="000000" w:themeColor="text1"/>
          <w:sz w:val="24"/>
          <w:szCs w:val="23"/>
        </w:rPr>
        <w:t xml:space="preserve">Ik wil nog wel </w:t>
      </w:r>
      <w:r w:rsidRPr="009A2EA6">
        <w:rPr>
          <w:rFonts w:ascii="Minion" w:hAnsi="Minion"/>
          <w:color w:val="000000" w:themeColor="text1"/>
          <w:sz w:val="24"/>
          <w:szCs w:val="23"/>
        </w:rPr>
        <w:t xml:space="preserve">gezegd hebben dat het gratis maken van kinderopvang een politieke wens kan zijn, maar dat dat niet past in de discussie over Toeslagen, want het betreft geen inkomensondersteunende </w:t>
      </w:r>
      <w:r w:rsidRPr="009A2EA6" w:rsidR="00A95C84">
        <w:rPr>
          <w:rFonts w:ascii="Minion" w:hAnsi="Minion"/>
          <w:color w:val="000000" w:themeColor="text1"/>
          <w:sz w:val="24"/>
          <w:szCs w:val="23"/>
        </w:rPr>
        <w:t>politiek</w:t>
      </w:r>
      <w:r w:rsidRPr="009A2EA6">
        <w:rPr>
          <w:rFonts w:ascii="Minion" w:hAnsi="Minion"/>
          <w:color w:val="000000" w:themeColor="text1"/>
          <w:sz w:val="24"/>
          <w:szCs w:val="23"/>
        </w:rPr>
        <w:t xml:space="preserve">, </w:t>
      </w:r>
      <w:r w:rsidRPr="009A2EA6" w:rsidR="00A95C84">
        <w:rPr>
          <w:rFonts w:ascii="Minion" w:hAnsi="Minion"/>
          <w:color w:val="000000" w:themeColor="text1"/>
          <w:sz w:val="24"/>
          <w:szCs w:val="23"/>
        </w:rPr>
        <w:t xml:space="preserve">maar zou </w:t>
      </w:r>
      <w:r w:rsidRPr="009A2EA6">
        <w:rPr>
          <w:rFonts w:ascii="Minion" w:hAnsi="Minion"/>
          <w:color w:val="000000" w:themeColor="text1"/>
          <w:sz w:val="24"/>
          <w:szCs w:val="23"/>
        </w:rPr>
        <w:t xml:space="preserve">onderdeel van </w:t>
      </w:r>
      <w:r w:rsidRPr="009A2EA6" w:rsidR="00A95C84">
        <w:rPr>
          <w:rFonts w:ascii="Minion" w:hAnsi="Minion"/>
          <w:color w:val="000000" w:themeColor="text1"/>
          <w:sz w:val="24"/>
          <w:szCs w:val="23"/>
        </w:rPr>
        <w:t xml:space="preserve">het </w:t>
      </w:r>
      <w:r w:rsidRPr="009A2EA6">
        <w:rPr>
          <w:rFonts w:ascii="Minion" w:hAnsi="Minion"/>
          <w:color w:val="000000" w:themeColor="text1"/>
          <w:sz w:val="24"/>
          <w:szCs w:val="23"/>
        </w:rPr>
        <w:t>arbeidsmarktbeleid</w:t>
      </w:r>
      <w:r w:rsidRPr="009A2EA6" w:rsidR="00A95C84">
        <w:rPr>
          <w:rFonts w:ascii="Minion" w:hAnsi="Minion"/>
          <w:color w:val="000000" w:themeColor="text1"/>
          <w:sz w:val="24"/>
          <w:szCs w:val="23"/>
        </w:rPr>
        <w:t xml:space="preserve"> moeten zijn</w:t>
      </w:r>
      <w:r w:rsidRPr="009A2EA6">
        <w:rPr>
          <w:rFonts w:ascii="Minion" w:hAnsi="Minion"/>
          <w:color w:val="000000" w:themeColor="text1"/>
          <w:sz w:val="24"/>
          <w:szCs w:val="23"/>
        </w:rPr>
        <w:t>.</w:t>
      </w:r>
    </w:p>
    <w:sectPr w:rsidRPr="009A2EA6" w:rsidR="00E53EC5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">
    <w:altName w:val="Calibri"/>
    <w:charset w:val="00"/>
    <w:family w:val="auto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63529"/>
    <w:multiLevelType w:val="hybridMultilevel"/>
    <w:tmpl w:val="2B5A7F1A"/>
    <w:lvl w:ilvl="0" w:tplc="04130017">
      <w:start w:val="1"/>
      <w:numFmt w:val="lowerLetter"/>
      <w:lvlText w:val="%1)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89856CE"/>
    <w:multiLevelType w:val="hybridMultilevel"/>
    <w:tmpl w:val="D5E6852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CE9"/>
    <w:rsid w:val="000876CD"/>
    <w:rsid w:val="0038421C"/>
    <w:rsid w:val="00461401"/>
    <w:rsid w:val="00563FC4"/>
    <w:rsid w:val="006C2CE9"/>
    <w:rsid w:val="007A250D"/>
    <w:rsid w:val="007A409A"/>
    <w:rsid w:val="008B7C83"/>
    <w:rsid w:val="009A2EA6"/>
    <w:rsid w:val="00A95C84"/>
    <w:rsid w:val="00BF4C4E"/>
    <w:rsid w:val="00CA5A54"/>
    <w:rsid w:val="00D35D3D"/>
    <w:rsid w:val="00D75E2A"/>
    <w:rsid w:val="00DA1295"/>
    <w:rsid w:val="00DA2732"/>
    <w:rsid w:val="00E53EC5"/>
    <w:rsid w:val="00E77286"/>
    <w:rsid w:val="00EC6FB9"/>
    <w:rsid w:val="00ED2A9B"/>
    <w:rsid w:val="00ED78FC"/>
    <w:rsid w:val="00F922E7"/>
    <w:rsid w:val="00FE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E6007"/>
  <w15:chartTrackingRefBased/>
  <w15:docId w15:val="{DEB08E17-8EFE-47E4-9F76-286579821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C2CE9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6C2CE9"/>
    <w:rPr>
      <w:color w:val="0563C1"/>
      <w:u w:val="single"/>
    </w:rPr>
  </w:style>
  <w:style w:type="paragraph" w:styleId="Voetnoottekst">
    <w:name w:val="footnote text"/>
    <w:basedOn w:val="Standaard"/>
    <w:link w:val="VoetnoottekstChar"/>
    <w:uiPriority w:val="99"/>
    <w:unhideWhenUsed/>
    <w:rsid w:val="006C2CE9"/>
    <w:rPr>
      <w:rFonts w:ascii="Verdana" w:hAnsi="Verdana"/>
      <w:sz w:val="20"/>
      <w:szCs w:val="20"/>
      <w:lang w:eastAsia="nl-NL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6C2CE9"/>
    <w:rPr>
      <w:rFonts w:ascii="Verdana" w:hAnsi="Verdana" w:cs="Calibri"/>
      <w:sz w:val="20"/>
      <w:szCs w:val="20"/>
      <w:lang w:eastAsia="nl-NL"/>
    </w:rPr>
  </w:style>
  <w:style w:type="paragraph" w:styleId="Lijstalinea">
    <w:name w:val="List Paragraph"/>
    <w:basedOn w:val="Standaard"/>
    <w:uiPriority w:val="34"/>
    <w:qFormat/>
    <w:rsid w:val="00EC6FB9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DA1295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A12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1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814</ap:Words>
  <ap:Characters>4478</ap:Characters>
  <ap:DocSecurity>0</ap:DocSecurity>
  <ap:Lines>37</ap:Lines>
  <ap:Paragraphs>10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5282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lastPrinted>2020-12-02T19:11:00.0000000Z</lastPrinted>
  <dcterms:created xsi:type="dcterms:W3CDTF">2020-12-02T15:56:00.0000000Z</dcterms:created>
  <dcterms:modified xsi:type="dcterms:W3CDTF">2020-12-02T19:11:00.0000000Z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0x0101009E7ED2B895762C4B94C6255DBC934065</vt:lpwstr>
  </property>
</Properties>
</file>