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FC" w:rsidP="00DD36FC" w:rsidRDefault="00DD36FC" w14:paraId="31DFBF87" w14:textId="77777777">
      <w:r>
        <w:t>Geachte voo</w:t>
      </w:r>
      <w:bookmarkStart w:name="_GoBack" w:id="0"/>
      <w:bookmarkEnd w:id="0"/>
      <w:r>
        <w:t>rzitter,</w:t>
      </w:r>
    </w:p>
    <w:p w:rsidR="00DD36FC" w:rsidP="00DD36FC" w:rsidRDefault="00DD36FC" w14:paraId="38D24B2A" w14:textId="77777777"/>
    <w:p w:rsidR="00DD36FC" w:rsidP="00DD36FC" w:rsidRDefault="00DD36FC" w14:paraId="769A49B8" w14:textId="77777777">
      <w:r>
        <w:t>Overeenkomstig de bestaande afspraken ontvangt u hierbij 1 fiche dat werd opgesteld door de werkgroep Beoordeling Nieuwe Commissievoorstellen (BNC).</w:t>
      </w:r>
    </w:p>
    <w:p w:rsidR="00DD36FC" w:rsidP="00DD36FC" w:rsidRDefault="00DD36FC" w14:paraId="180B1248" w14:textId="77777777"/>
    <w:p w:rsidR="00DD36FC" w:rsidP="00DD36FC" w:rsidRDefault="00DD36FC" w14:paraId="7BC90023" w14:textId="77777777">
      <w:pPr>
        <w:ind w:left="851" w:hanging="851"/>
      </w:pPr>
      <w:r>
        <w:t xml:space="preserve">Fiche 1: </w:t>
      </w:r>
      <w:r>
        <w:tab/>
        <w:t xml:space="preserve">Wijziging verordening Algemene </w:t>
      </w:r>
      <w:proofErr w:type="spellStart"/>
      <w:r>
        <w:t>Uniale</w:t>
      </w:r>
      <w:proofErr w:type="spellEnd"/>
      <w:r>
        <w:t xml:space="preserve"> Exportvergunning (</w:t>
      </w:r>
      <w:proofErr w:type="spellStart"/>
      <w:r>
        <w:t>dual-use</w:t>
      </w:r>
      <w:proofErr w:type="spellEnd"/>
      <w:r>
        <w:t xml:space="preserve">) in verband met </w:t>
      </w:r>
      <w:proofErr w:type="spellStart"/>
      <w:r>
        <w:t>Brexit</w:t>
      </w:r>
      <w:proofErr w:type="spellEnd"/>
    </w:p>
    <w:p w:rsidR="00DD36FC" w:rsidP="00DD36FC" w:rsidRDefault="00DD36FC" w14:paraId="69173074" w14:textId="77777777"/>
    <w:p w:rsidR="00DD36FC" w:rsidP="00DD36FC" w:rsidRDefault="00DD36FC" w14:paraId="39AAC827" w14:textId="77777777">
      <w:r>
        <w:t>De Minister van Buitenlandse Zaken,</w:t>
      </w:r>
    </w:p>
    <w:p w:rsidR="00DD36FC" w:rsidP="00DD36FC" w:rsidRDefault="00DD36FC" w14:paraId="67CD5D3A" w14:textId="77777777"/>
    <w:p w:rsidR="00DD36FC" w:rsidP="00DD36FC" w:rsidRDefault="00DD36FC" w14:paraId="4C7E6AD6" w14:textId="77777777"/>
    <w:p w:rsidR="00DD36FC" w:rsidP="00DD36FC" w:rsidRDefault="00DD36FC" w14:paraId="28D57BBF" w14:textId="77777777"/>
    <w:p w:rsidR="00DD36FC" w:rsidP="00DD36FC" w:rsidRDefault="00DD36FC" w14:paraId="20F9065C" w14:textId="77777777"/>
    <w:p w:rsidR="00DD36FC" w:rsidP="00DD36FC" w:rsidRDefault="00DD36FC" w14:paraId="0C75C533" w14:textId="77777777">
      <w:r>
        <w:t xml:space="preserve">Stef Blok </w:t>
      </w:r>
    </w:p>
    <w:p w:rsidR="00DD36FC" w:rsidP="00EE5E5D" w:rsidRDefault="00DD36FC" w14:paraId="18376D5F" w14:textId="77777777"/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15250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b30986d0-2bcb-411f-aa99-898be9a9ea5a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30986d0-2bcb-411f-aa99-898be9a9ea5a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30986d0-2bcb-411f-aa99-898be9a9ea5a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1E12AAF1" w:rsidR="001B5575" w:rsidRPr="006B0BAF" w:rsidRDefault="00DD36F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BZDOC-1351444528-50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b30986d0-2bcb-411f-aa99-898be9a9ea5a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b30986d0-2bcb-411f-aa99-898be9a9ea5a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1E12AAF1" w:rsidR="001B5575" w:rsidRPr="006B0BAF" w:rsidRDefault="00DD36F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BZDOC-1351444528-50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DC742B" w:rsidR="001B5575" w:rsidRDefault="00DD36FC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2A447D3C">
              <wp:simplePos x="0" y="0"/>
              <wp:positionH relativeFrom="column">
                <wp:posOffset>4866005</wp:posOffset>
              </wp:positionH>
              <wp:positionV relativeFrom="page">
                <wp:posOffset>1673225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041B96CC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7977117B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b30986d0-2bcb-411f-aa99-898be9a9ea5a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D36FC">
                                <w:rPr>
                                  <w:sz w:val="13"/>
                                  <w:szCs w:val="13"/>
                                </w:rPr>
                                <w:t>BZDOC-1351444528-50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30986d0-2bcb-411f-aa99-898be9a9ea5a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3BF485E3" w:rsidR="001B5575" w:rsidRPr="0058359E" w:rsidRDefault="00DD36F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F99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3.15pt;margin-top:131.7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" filled="f" stroked="f">
              <v:textbox>
                <w:txbxContent>
                  <w:p w14:paraId="1D4D44E5" w14:textId="041B96CC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7977117B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b30986d0-2bcb-411f-aa99-898be9a9ea5a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D36FC">
                          <w:rPr>
                            <w:sz w:val="13"/>
                            <w:szCs w:val="13"/>
                          </w:rPr>
                          <w:t>BZDOC-1351444528-50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b30986d0-2bcb-411f-aa99-898be9a9ea5a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3BF485E3" w:rsidR="001B5575" w:rsidRPr="0058359E" w:rsidRDefault="00DD36F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  <w:p w14:paraId="6308DCE5" w14:textId="2F9CB47E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30986d0-2bcb-411f-aa99-898be9a9ea5a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AAE3FCE" w:rsidR="00596AD0" w:rsidRDefault="00DD36FC" w:rsidP="00596AD0">
                              <w:pPr>
                                <w:pStyle w:val="Header"/>
                              </w:pPr>
                              <w:r>
                                <w:t>Aan d</w:t>
                              </w:r>
                              <w:r w:rsidR="00F15250">
                                <w:t xml:space="preserve">e Voorzitter van de </w:t>
                              </w:r>
                              <w:r w:rsidR="00F15250">
                                <w:br/>
                                <w:t>Tweede Kamer</w:t>
                              </w:r>
                              <w:r>
                                <w:t xml:space="preserve">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9D648D" id="Text Box 50" o:spid="_x0000_s1028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b30986d0-2bcb-411f-aa99-898be9a9ea5a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AAE3FCE" w:rsidR="00596AD0" w:rsidRDefault="00DD36FC" w:rsidP="00596AD0">
                        <w:pPr>
                          <w:pStyle w:val="Header"/>
                        </w:pPr>
                        <w:r>
                          <w:t>Aan d</w:t>
                        </w:r>
                        <w:r w:rsidR="00F15250">
                          <w:t xml:space="preserve">e Voorzitter van de </w:t>
                        </w:r>
                        <w:r w:rsidR="00F15250">
                          <w:br/>
                          <w:t>Tweede Kamer</w:t>
                        </w:r>
                        <w:r>
                          <w:t xml:space="preserve">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606E05AC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7DA0B9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15250">
                            <w:t xml:space="preserve">27 </w:t>
                          </w:r>
                          <w:r w:rsidR="00DD36FC">
                            <w:t>november 2020</w:t>
                          </w:r>
                        </w:p>
                        <w:p w14:paraId="06BD080E" w14:textId="72C5CAD9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D36FC" w:rsidRPr="00DD36FC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9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gH/+&#10;iI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57DA0B9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15250">
                      <w:t xml:space="preserve">27 </w:t>
                    </w:r>
                    <w:r w:rsidR="00DD36FC">
                      <w:t>november 2020</w:t>
                    </w:r>
                  </w:p>
                  <w:p w14:paraId="06BD080E" w14:textId="72C5CAD9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D36FC" w:rsidRPr="00DD36FC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3586C51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DD36FC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15250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352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414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2020-11-27T12:08:00.0000000Z</dcterms:created>
  <dcterms:modified xsi:type="dcterms:W3CDTF">2020-11-27T12:08:00.0000000Z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0x0101003DA48249815FB844B92BDDD68FF2053F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fb4a773b-e432-47bb-9dba-e9d7596a0e5e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