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123C8" w:rsidR="0008421B" w:rsidRDefault="002123C8">
      <w:pPr>
        <w:rPr>
          <w:rFonts w:ascii="Verdana" w:hAnsi="Verdana"/>
          <w:sz w:val="18"/>
          <w:szCs w:val="18"/>
        </w:rPr>
      </w:pPr>
      <w:bookmarkStart w:name="_GoBack" w:id="0"/>
      <w:r w:rsidRPr="002123C8">
        <w:rPr>
          <w:rFonts w:ascii="Verdana" w:hAnsi="Verdana" w:cs="Segoe UI"/>
          <w:color w:val="000080"/>
          <w:sz w:val="18"/>
          <w:szCs w:val="18"/>
          <w:shd w:val="clear" w:color="auto" w:fill="FFFFFF"/>
        </w:rPr>
        <w:t>Geachte (</w:t>
      </w:r>
      <w:proofErr w:type="spellStart"/>
      <w:r w:rsidRPr="002123C8">
        <w:rPr>
          <w:rFonts w:ascii="Verdana" w:hAnsi="Verdana" w:cs="Segoe UI"/>
          <w:color w:val="000080"/>
          <w:sz w:val="18"/>
          <w:szCs w:val="18"/>
          <w:shd w:val="clear" w:color="auto" w:fill="FFFFFF"/>
        </w:rPr>
        <w:t>plv</w:t>
      </w:r>
      <w:proofErr w:type="spellEnd"/>
      <w:r w:rsidRPr="002123C8">
        <w:rPr>
          <w:rFonts w:ascii="Verdana" w:hAnsi="Verdana" w:cs="Segoe UI"/>
          <w:color w:val="000080"/>
          <w:sz w:val="18"/>
          <w:szCs w:val="18"/>
          <w:shd w:val="clear" w:color="auto" w:fill="FFFFFF"/>
        </w:rPr>
        <w:t>.) leden van de commissie voor Volksgezondheid, Welzijn en Sport,</w:t>
      </w:r>
      <w:r w:rsidRPr="002123C8">
        <w:rPr>
          <w:rFonts w:ascii="Verdana" w:hAnsi="Verdana" w:cs="Segoe UI"/>
          <w:color w:val="000080"/>
          <w:sz w:val="18"/>
          <w:szCs w:val="18"/>
        </w:rPr>
        <w:br/>
      </w:r>
      <w:r w:rsidRPr="002123C8">
        <w:rPr>
          <w:rFonts w:ascii="Verdana" w:hAnsi="Verdana" w:cs="Segoe UI"/>
          <w:color w:val="000080"/>
          <w:sz w:val="18"/>
          <w:szCs w:val="18"/>
          <w:shd w:val="clear" w:color="auto" w:fill="FFFFFF"/>
        </w:rPr>
        <w:t> </w:t>
      </w:r>
      <w:r w:rsidRPr="002123C8">
        <w:rPr>
          <w:rFonts w:ascii="Verdana" w:hAnsi="Verdana" w:cs="Segoe UI"/>
          <w:color w:val="000080"/>
          <w:sz w:val="18"/>
          <w:szCs w:val="18"/>
        </w:rPr>
        <w:br/>
      </w:r>
      <w:r w:rsidRPr="002123C8">
        <w:rPr>
          <w:rFonts w:ascii="Verdana" w:hAnsi="Verdana" w:cs="Segoe UI"/>
          <w:color w:val="000080"/>
          <w:sz w:val="18"/>
          <w:szCs w:val="18"/>
          <w:shd w:val="clear" w:color="auto" w:fill="FFFFFF"/>
        </w:rPr>
        <w:t>Zie onderstaand verzoek van de leden Bergkamp, Diertens en Raemakers (allen D66) om binnen één week een reactie te vragen aan de minister voor Medische Zorg op het bericht </w:t>
      </w:r>
      <w:hyperlink w:history="1" r:id="rId4">
        <w:r w:rsidRPr="002123C8">
          <w:rPr>
            <w:rStyle w:val="Hyperlink"/>
            <w:rFonts w:ascii="Verdana" w:hAnsi="Verdana" w:cs="Segoe UI"/>
            <w:color w:val="121469"/>
            <w:sz w:val="18"/>
            <w:szCs w:val="18"/>
            <w:shd w:val="clear" w:color="auto" w:fill="FFFFFF"/>
          </w:rPr>
          <w:t>'Ziekenhuispersoneel wil helder beleid voor mondkapjes'</w:t>
        </w:r>
      </w:hyperlink>
      <w:r w:rsidRPr="002123C8">
        <w:rPr>
          <w:rFonts w:ascii="Verdana" w:hAnsi="Verdana" w:cs="Segoe UI"/>
          <w:color w:val="000080"/>
          <w:sz w:val="18"/>
          <w:szCs w:val="18"/>
          <w:shd w:val="clear" w:color="auto" w:fill="FFFFFF"/>
        </w:rPr>
        <w:t>. Tevens willen deze leden de minister vragen daarbij in te gaan op de expliciete vraag of de minister wil (laten) bemiddelen inzake deze kwestie (zie onderstaand bericht voor het volledige verzoek).</w:t>
      </w:r>
      <w:r w:rsidRPr="002123C8">
        <w:rPr>
          <w:rFonts w:ascii="Verdana" w:hAnsi="Verdana" w:cs="Segoe UI"/>
          <w:color w:val="000080"/>
          <w:sz w:val="18"/>
          <w:szCs w:val="18"/>
        </w:rPr>
        <w:br/>
      </w:r>
      <w:r w:rsidRPr="002123C8">
        <w:rPr>
          <w:rFonts w:ascii="Verdana" w:hAnsi="Verdana" w:cs="Segoe UI"/>
          <w:color w:val="000080"/>
          <w:sz w:val="18"/>
          <w:szCs w:val="18"/>
          <w:shd w:val="clear" w:color="auto" w:fill="FFFFFF"/>
        </w:rPr>
        <w:t> </w:t>
      </w:r>
      <w:r w:rsidRPr="002123C8">
        <w:rPr>
          <w:rFonts w:ascii="Verdana" w:hAnsi="Verdana" w:cs="Segoe UI"/>
          <w:color w:val="000080"/>
          <w:sz w:val="18"/>
          <w:szCs w:val="18"/>
        </w:rPr>
        <w:br/>
      </w:r>
      <w:r w:rsidRPr="002123C8">
        <w:rPr>
          <w:rFonts w:ascii="Verdana" w:hAnsi="Verdana" w:cs="Segoe UI"/>
          <w:color w:val="000080"/>
          <w:sz w:val="18"/>
          <w:szCs w:val="18"/>
          <w:shd w:val="clear" w:color="auto" w:fill="FFFFFF"/>
        </w:rPr>
        <w:t>U wordt verzocht uiterlijk </w:t>
      </w:r>
      <w:r w:rsidRPr="002123C8">
        <w:rPr>
          <w:rStyle w:val="Zwaar"/>
          <w:rFonts w:ascii="Verdana" w:hAnsi="Verdana" w:cs="Segoe UI"/>
          <w:color w:val="000080"/>
          <w:sz w:val="18"/>
          <w:szCs w:val="18"/>
          <w:shd w:val="clear" w:color="auto" w:fill="FFFFFF"/>
        </w:rPr>
        <w:t>morgenochtend 28 oktober 2020, om 10.00 uur</w:t>
      </w:r>
      <w:r w:rsidRPr="002123C8">
        <w:rPr>
          <w:rFonts w:ascii="Verdana" w:hAnsi="Verdana" w:cs="Segoe UI"/>
          <w:color w:val="000080"/>
          <w:sz w:val="18"/>
          <w:szCs w:val="18"/>
          <w:shd w:val="clear" w:color="auto" w:fill="FFFFFF"/>
        </w:rPr>
        <w:t> aan te geven of u hiermee kunt instemmen. Ik verzoek u via ‘allen beantwoorden’ op dit e-mailbericht te reageren.</w:t>
      </w:r>
      <w:r w:rsidRPr="002123C8">
        <w:rPr>
          <w:rFonts w:ascii="Verdana" w:hAnsi="Verdana" w:cs="Segoe UI"/>
          <w:color w:val="000080"/>
          <w:sz w:val="18"/>
          <w:szCs w:val="18"/>
        </w:rPr>
        <w:br/>
      </w:r>
      <w:r w:rsidRPr="002123C8">
        <w:rPr>
          <w:rFonts w:ascii="Verdana" w:hAnsi="Verdana" w:cs="Segoe UI"/>
          <w:color w:val="000080"/>
          <w:sz w:val="18"/>
          <w:szCs w:val="18"/>
          <w:shd w:val="clear" w:color="auto" w:fill="FFFFFF"/>
        </w:rPr>
        <w:t>Spoedig na afloop van de termijn van deze e-mailprocedure zal ik u informeren over de uitkomst hiervan.*</w:t>
      </w:r>
      <w:r w:rsidRPr="002123C8">
        <w:rPr>
          <w:rFonts w:ascii="Verdana" w:hAnsi="Verdana" w:cs="Segoe UI"/>
          <w:color w:val="000080"/>
          <w:sz w:val="18"/>
          <w:szCs w:val="18"/>
        </w:rPr>
        <w:br/>
      </w:r>
      <w:r w:rsidRPr="002123C8">
        <w:rPr>
          <w:rFonts w:ascii="Verdana" w:hAnsi="Verdana" w:cs="Segoe UI"/>
          <w:color w:val="000080"/>
          <w:sz w:val="18"/>
          <w:szCs w:val="18"/>
          <w:shd w:val="clear" w:color="auto" w:fill="FFFFFF"/>
        </w:rPr>
        <w:t> </w:t>
      </w:r>
      <w:r w:rsidRPr="002123C8">
        <w:rPr>
          <w:rFonts w:ascii="Verdana" w:hAnsi="Verdana" w:cs="Segoe UI"/>
          <w:color w:val="000080"/>
          <w:sz w:val="18"/>
          <w:szCs w:val="18"/>
        </w:rPr>
        <w:br/>
      </w:r>
      <w:r w:rsidRPr="002123C8">
        <w:rPr>
          <w:rFonts w:ascii="Verdana" w:hAnsi="Verdana" w:cs="Segoe UI"/>
          <w:color w:val="000080"/>
          <w:sz w:val="18"/>
          <w:szCs w:val="18"/>
          <w:shd w:val="clear" w:color="auto" w:fill="FFFFFF"/>
        </w:rPr>
        <w:t>Met vriendelijke groeten,</w:t>
      </w:r>
      <w:r w:rsidRPr="002123C8">
        <w:rPr>
          <w:rFonts w:ascii="Verdana" w:hAnsi="Verdana" w:cs="Segoe UI"/>
          <w:color w:val="000080"/>
          <w:sz w:val="18"/>
          <w:szCs w:val="18"/>
        </w:rPr>
        <w:br/>
      </w:r>
      <w:r w:rsidRPr="002123C8">
        <w:rPr>
          <w:rFonts w:ascii="Verdana" w:hAnsi="Verdana" w:cs="Segoe UI"/>
          <w:color w:val="000080"/>
          <w:sz w:val="18"/>
          <w:szCs w:val="18"/>
          <w:shd w:val="clear" w:color="auto" w:fill="FFFFFF"/>
        </w:rPr>
        <w:t>Julie-Jet Bakker</w:t>
      </w:r>
      <w:r w:rsidRPr="002123C8">
        <w:rPr>
          <w:rFonts w:ascii="Verdana" w:hAnsi="Verdana" w:cs="Segoe UI"/>
          <w:color w:val="000080"/>
          <w:sz w:val="18"/>
          <w:szCs w:val="18"/>
        </w:rPr>
        <w:br/>
      </w:r>
      <w:r w:rsidRPr="002123C8">
        <w:rPr>
          <w:rFonts w:ascii="Verdana" w:hAnsi="Verdana" w:cs="Segoe UI"/>
          <w:color w:val="000080"/>
          <w:sz w:val="18"/>
          <w:szCs w:val="18"/>
          <w:shd w:val="clear" w:color="auto" w:fill="FFFFFF"/>
        </w:rPr>
        <w:t>Adjunct-griffier commissie Volksgezondheid, Welzijn en Sport</w:t>
      </w:r>
      <w:r w:rsidRPr="002123C8">
        <w:rPr>
          <w:rFonts w:ascii="Verdana" w:hAnsi="Verdana" w:cs="Segoe UI"/>
          <w:color w:val="000080"/>
          <w:sz w:val="18"/>
          <w:szCs w:val="18"/>
        </w:rPr>
        <w:br/>
      </w:r>
      <w:r w:rsidRPr="002123C8">
        <w:rPr>
          <w:rFonts w:ascii="Verdana" w:hAnsi="Verdana" w:cs="Segoe UI"/>
          <w:color w:val="000080"/>
          <w:sz w:val="18"/>
          <w:szCs w:val="18"/>
          <w:shd w:val="clear" w:color="auto" w:fill="FFFFFF"/>
        </w:rPr>
        <w:t>Griffie commissies Sociaal en Financieel</w:t>
      </w:r>
      <w:r w:rsidRPr="002123C8">
        <w:rPr>
          <w:rFonts w:ascii="Verdana" w:hAnsi="Verdana" w:cs="Segoe UI"/>
          <w:color w:val="000080"/>
          <w:sz w:val="18"/>
          <w:szCs w:val="18"/>
        </w:rPr>
        <w:br/>
      </w:r>
      <w:r w:rsidRPr="002123C8">
        <w:rPr>
          <w:rFonts w:ascii="Verdana" w:hAnsi="Verdana" w:cs="Segoe UI"/>
          <w:color w:val="000080"/>
          <w:sz w:val="18"/>
          <w:szCs w:val="18"/>
          <w:shd w:val="clear" w:color="auto" w:fill="FFFFFF"/>
        </w:rPr>
        <w:t>Tweede Kamer der Staten-Generaal</w:t>
      </w:r>
      <w:r w:rsidRPr="002123C8">
        <w:rPr>
          <w:rFonts w:ascii="Verdana" w:hAnsi="Verdana" w:cs="Segoe UI"/>
          <w:color w:val="000080"/>
          <w:sz w:val="18"/>
          <w:szCs w:val="18"/>
        </w:rPr>
        <w:br/>
      </w:r>
      <w:r w:rsidRPr="002123C8">
        <w:rPr>
          <w:rFonts w:ascii="Verdana" w:hAnsi="Verdana" w:cs="Segoe UI"/>
          <w:color w:val="000080"/>
          <w:sz w:val="18"/>
          <w:szCs w:val="18"/>
        </w:rPr>
        <w:br/>
      </w:r>
      <w:r w:rsidRPr="002123C8">
        <w:rPr>
          <w:rFonts w:ascii="Verdana" w:hAnsi="Verdana" w:cs="Segoe UI"/>
          <w:color w:val="000080"/>
          <w:sz w:val="18"/>
          <w:szCs w:val="18"/>
          <w:shd w:val="clear" w:color="auto" w:fill="FFFFFF"/>
        </w:rPr>
        <w:t>*Toelichting</w:t>
      </w:r>
      <w:r w:rsidRPr="002123C8">
        <w:rPr>
          <w:rFonts w:ascii="Verdana" w:hAnsi="Verdana" w:cs="Segoe UI"/>
          <w:color w:val="000080"/>
          <w:sz w:val="18"/>
          <w:szCs w:val="18"/>
        </w:rPr>
        <w:br/>
      </w:r>
      <w:r w:rsidRPr="002123C8">
        <w:rPr>
          <w:rFonts w:ascii="Verdana" w:hAnsi="Verdana" w:cs="Segoe UI"/>
          <w:color w:val="000080"/>
          <w:sz w:val="18"/>
          <w:szCs w:val="18"/>
          <w:shd w:val="clear" w:color="auto" w:fill="FFFFFF"/>
        </w:rPr>
        <w:t> De e-mailprocedure is geregeld in artikel 36, vierde lid, van het Reglement van Orde, luidende:</w:t>
      </w:r>
      <w:r w:rsidRPr="002123C8">
        <w:rPr>
          <w:rFonts w:ascii="Verdana" w:hAnsi="Verdana" w:cs="Segoe UI"/>
          <w:color w:val="000080"/>
          <w:sz w:val="18"/>
          <w:szCs w:val="18"/>
        </w:rPr>
        <w:br/>
      </w:r>
      <w:r w:rsidRPr="002123C8">
        <w:rPr>
          <w:rFonts w:ascii="Verdana" w:hAnsi="Verdana" w:cs="Segoe UI"/>
          <w:color w:val="000080"/>
          <w:sz w:val="18"/>
          <w:szCs w:val="18"/>
          <w:shd w:val="clear" w:color="auto" w:fill="FFFFFF"/>
        </w:rP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w:t>
      </w:r>
      <w:r w:rsidRPr="002123C8">
        <w:rPr>
          <w:rFonts w:ascii="Verdana" w:hAnsi="Verdana" w:cs="Segoe UI"/>
          <w:color w:val="000080"/>
          <w:sz w:val="18"/>
          <w:szCs w:val="18"/>
        </w:rPr>
        <w:br/>
      </w:r>
      <w:r w:rsidRPr="002123C8">
        <w:rPr>
          <w:rFonts w:ascii="Verdana" w:hAnsi="Verdana" w:cs="Segoe UI"/>
          <w:color w:val="000080"/>
          <w:sz w:val="18"/>
          <w:szCs w:val="18"/>
          <w:shd w:val="clear" w:color="auto" w:fill="FFFFFF"/>
        </w:rPr>
        <w:t>Dit betekent dat in een e-mailprocedure een voorstel is aangenomen indien het door een absolute Kamermeerderheid wordt gesteund.</w:t>
      </w:r>
      <w:r w:rsidRPr="002123C8">
        <w:rPr>
          <w:rFonts w:ascii="Verdana" w:hAnsi="Verdana" w:cs="Segoe UI"/>
          <w:color w:val="000080"/>
          <w:sz w:val="18"/>
          <w:szCs w:val="18"/>
        </w:rPr>
        <w:br/>
      </w:r>
      <w:r w:rsidRPr="002123C8">
        <w:rPr>
          <w:rFonts w:ascii="Verdana" w:hAnsi="Verdana" w:cs="Segoe UI"/>
          <w:color w:val="000080"/>
          <w:sz w:val="18"/>
          <w:szCs w:val="18"/>
          <w:shd w:val="clear" w:color="auto" w:fill="FFFFFF"/>
        </w:rPr>
        <w:t> </w:t>
      </w:r>
      <w:r w:rsidRPr="002123C8">
        <w:rPr>
          <w:rFonts w:ascii="Verdana" w:hAnsi="Verdana" w:cs="Segoe UI"/>
          <w:color w:val="000080"/>
          <w:sz w:val="18"/>
          <w:szCs w:val="18"/>
        </w:rPr>
        <w:br/>
      </w:r>
      <w:r w:rsidRPr="002123C8">
        <w:rPr>
          <w:rFonts w:ascii="Verdana" w:hAnsi="Verdana" w:cs="Segoe UI"/>
          <w:color w:val="000080"/>
          <w:sz w:val="18"/>
          <w:szCs w:val="18"/>
        </w:rPr>
        <w:br/>
      </w:r>
      <w:r w:rsidRPr="002123C8">
        <w:rPr>
          <w:rFonts w:ascii="Verdana" w:hAnsi="Verdana" w:cs="Segoe UI"/>
          <w:color w:val="000080"/>
          <w:sz w:val="18"/>
          <w:szCs w:val="18"/>
          <w:shd w:val="clear" w:color="auto" w:fill="FFFFFF"/>
        </w:rPr>
        <w:t>Van: Bergkamp, V. </w:t>
      </w:r>
      <w:r w:rsidRPr="002123C8">
        <w:rPr>
          <w:rFonts w:ascii="Verdana" w:hAnsi="Verdana" w:cs="Segoe UI"/>
          <w:color w:val="000080"/>
          <w:sz w:val="18"/>
          <w:szCs w:val="18"/>
        </w:rPr>
        <w:br/>
      </w:r>
      <w:r w:rsidRPr="002123C8">
        <w:rPr>
          <w:rFonts w:ascii="Verdana" w:hAnsi="Verdana" w:cs="Segoe UI"/>
          <w:color w:val="000080"/>
          <w:sz w:val="18"/>
          <w:szCs w:val="18"/>
          <w:shd w:val="clear" w:color="auto" w:fill="FFFFFF"/>
        </w:rPr>
        <w:t>Verzonden: dinsdag 27 oktober 2020 09:42</w:t>
      </w:r>
      <w:r w:rsidRPr="002123C8">
        <w:rPr>
          <w:rFonts w:ascii="Verdana" w:hAnsi="Verdana" w:cs="Segoe UI"/>
          <w:color w:val="000080"/>
          <w:sz w:val="18"/>
          <w:szCs w:val="18"/>
        </w:rPr>
        <w:br/>
      </w:r>
      <w:r w:rsidRPr="002123C8">
        <w:rPr>
          <w:rFonts w:ascii="Verdana" w:hAnsi="Verdana" w:cs="Segoe UI"/>
          <w:color w:val="000080"/>
          <w:sz w:val="18"/>
          <w:szCs w:val="18"/>
          <w:shd w:val="clear" w:color="auto" w:fill="FFFFFF"/>
        </w:rPr>
        <w:t>Aan: Commissie VWS </w:t>
      </w:r>
      <w:r w:rsidRPr="002123C8">
        <w:rPr>
          <w:rFonts w:ascii="Verdana" w:hAnsi="Verdana" w:cs="Segoe UI"/>
          <w:color w:val="000080"/>
          <w:sz w:val="18"/>
          <w:szCs w:val="18"/>
        </w:rPr>
        <w:br/>
      </w:r>
      <w:r w:rsidRPr="002123C8">
        <w:rPr>
          <w:rFonts w:ascii="Verdana" w:hAnsi="Verdana" w:cs="Segoe UI"/>
          <w:color w:val="000080"/>
          <w:sz w:val="18"/>
          <w:szCs w:val="18"/>
          <w:shd w:val="clear" w:color="auto" w:fill="FFFFFF"/>
        </w:rPr>
        <w:t>Onderwerp: Onduidelijkheid over beleid mondkapjes, verzoek bemiddeling door de Minister</w:t>
      </w:r>
      <w:r w:rsidRPr="002123C8">
        <w:rPr>
          <w:rFonts w:ascii="Verdana" w:hAnsi="Verdana" w:cs="Segoe UI"/>
          <w:color w:val="000080"/>
          <w:sz w:val="18"/>
          <w:szCs w:val="18"/>
        </w:rPr>
        <w:br/>
      </w:r>
      <w:r w:rsidRPr="002123C8">
        <w:rPr>
          <w:rFonts w:ascii="Verdana" w:hAnsi="Verdana" w:cs="Segoe UI"/>
          <w:color w:val="000080"/>
          <w:sz w:val="18"/>
          <w:szCs w:val="18"/>
          <w:shd w:val="clear" w:color="auto" w:fill="FFFFFF"/>
        </w:rPr>
        <w:t> </w:t>
      </w:r>
      <w:r w:rsidRPr="002123C8">
        <w:rPr>
          <w:rFonts w:ascii="Verdana" w:hAnsi="Verdana" w:cs="Segoe UI"/>
          <w:color w:val="000080"/>
          <w:sz w:val="18"/>
          <w:szCs w:val="18"/>
        </w:rPr>
        <w:br/>
      </w:r>
      <w:r w:rsidRPr="002123C8">
        <w:rPr>
          <w:rFonts w:ascii="Verdana" w:hAnsi="Verdana" w:cs="Segoe UI"/>
          <w:color w:val="000080"/>
          <w:sz w:val="18"/>
          <w:szCs w:val="18"/>
          <w:shd w:val="clear" w:color="auto" w:fill="FFFFFF"/>
        </w:rPr>
        <w:t>Geachte griffier,</w:t>
      </w:r>
      <w:r w:rsidRPr="002123C8">
        <w:rPr>
          <w:rFonts w:ascii="Verdana" w:hAnsi="Verdana" w:cs="Segoe UI"/>
          <w:color w:val="000080"/>
          <w:sz w:val="18"/>
          <w:szCs w:val="18"/>
        </w:rPr>
        <w:br/>
      </w:r>
      <w:r w:rsidRPr="002123C8">
        <w:rPr>
          <w:rFonts w:ascii="Verdana" w:hAnsi="Verdana" w:cs="Segoe UI"/>
          <w:color w:val="000080"/>
          <w:sz w:val="18"/>
          <w:szCs w:val="18"/>
          <w:shd w:val="clear" w:color="auto" w:fill="FFFFFF"/>
        </w:rPr>
        <w:t> </w:t>
      </w:r>
      <w:r w:rsidRPr="002123C8">
        <w:rPr>
          <w:rFonts w:ascii="Verdana" w:hAnsi="Verdana" w:cs="Segoe UI"/>
          <w:color w:val="000080"/>
          <w:sz w:val="18"/>
          <w:szCs w:val="18"/>
        </w:rPr>
        <w:br/>
      </w:r>
      <w:r w:rsidRPr="002123C8">
        <w:rPr>
          <w:rFonts w:ascii="Verdana" w:hAnsi="Verdana" w:cs="Segoe UI"/>
          <w:color w:val="000080"/>
          <w:sz w:val="18"/>
          <w:szCs w:val="18"/>
          <w:shd w:val="clear" w:color="auto" w:fill="FFFFFF"/>
        </w:rPr>
        <w:t>Ik zou graag, mede namens mevrouw Diertens en de heer Raemakers, een reactie willen op onderstaand bericht van de Minister voor Medische Zorg en daarbij de expliciete vraag beantwoord willen zien of de Minister wil (laten) bemiddelen, aangezien ‘het veld‘ niet op één lijn zit hoe de richtlijn eruit moet zien.</w:t>
      </w:r>
      <w:r w:rsidRPr="002123C8">
        <w:rPr>
          <w:rFonts w:ascii="Verdana" w:hAnsi="Verdana" w:cs="Segoe UI"/>
          <w:color w:val="000080"/>
          <w:sz w:val="18"/>
          <w:szCs w:val="18"/>
        </w:rPr>
        <w:br/>
      </w:r>
      <w:r w:rsidRPr="002123C8">
        <w:rPr>
          <w:rFonts w:ascii="Verdana" w:hAnsi="Verdana" w:cs="Segoe UI"/>
          <w:color w:val="000080"/>
          <w:sz w:val="18"/>
          <w:szCs w:val="18"/>
          <w:shd w:val="clear" w:color="auto" w:fill="FFFFFF"/>
        </w:rPr>
        <w:t> </w:t>
      </w:r>
      <w:r w:rsidRPr="002123C8">
        <w:rPr>
          <w:rFonts w:ascii="Verdana" w:hAnsi="Verdana" w:cs="Segoe UI"/>
          <w:color w:val="000080"/>
          <w:sz w:val="18"/>
          <w:szCs w:val="18"/>
        </w:rPr>
        <w:br/>
      </w:r>
      <w:r w:rsidRPr="002123C8">
        <w:rPr>
          <w:rFonts w:ascii="Verdana" w:hAnsi="Verdana" w:cs="Segoe UI"/>
          <w:color w:val="000080"/>
          <w:sz w:val="18"/>
          <w:szCs w:val="18"/>
          <w:shd w:val="clear" w:color="auto" w:fill="FFFFFF"/>
        </w:rPr>
        <w:t>Aangezien deze situatie niet te lang moet blijven voortbestaan, willen wij vragen om een reactie uiterlijk binnen één week.</w:t>
      </w:r>
      <w:r w:rsidRPr="002123C8">
        <w:rPr>
          <w:rFonts w:ascii="Verdana" w:hAnsi="Verdana" w:cs="Segoe UI"/>
          <w:color w:val="000080"/>
          <w:sz w:val="18"/>
          <w:szCs w:val="18"/>
        </w:rPr>
        <w:br/>
      </w:r>
      <w:r w:rsidRPr="002123C8">
        <w:rPr>
          <w:rFonts w:ascii="Verdana" w:hAnsi="Verdana" w:cs="Segoe UI"/>
          <w:color w:val="000080"/>
          <w:sz w:val="18"/>
          <w:szCs w:val="18"/>
          <w:shd w:val="clear" w:color="auto" w:fill="FFFFFF"/>
        </w:rPr>
        <w:t> </w:t>
      </w:r>
      <w:r w:rsidRPr="002123C8">
        <w:rPr>
          <w:rFonts w:ascii="Verdana" w:hAnsi="Verdana" w:cs="Segoe UI"/>
          <w:color w:val="000080"/>
          <w:sz w:val="18"/>
          <w:szCs w:val="18"/>
        </w:rPr>
        <w:br/>
      </w:r>
      <w:r w:rsidRPr="002123C8">
        <w:rPr>
          <w:rFonts w:ascii="Verdana" w:hAnsi="Verdana" w:cs="Segoe UI"/>
          <w:color w:val="000080"/>
          <w:sz w:val="18"/>
          <w:szCs w:val="18"/>
          <w:shd w:val="clear" w:color="auto" w:fill="FFFFFF"/>
        </w:rPr>
        <w:t>Ziekenhuispersoneel wil helder beleid voor mondkapjes</w:t>
      </w:r>
      <w:r w:rsidRPr="002123C8">
        <w:rPr>
          <w:rFonts w:ascii="Verdana" w:hAnsi="Verdana" w:cs="Segoe UI"/>
          <w:color w:val="000080"/>
          <w:sz w:val="18"/>
          <w:szCs w:val="18"/>
        </w:rPr>
        <w:br/>
      </w:r>
      <w:hyperlink w:history="1" r:id="rId5">
        <w:r w:rsidRPr="002123C8">
          <w:rPr>
            <w:rStyle w:val="Hyperlink"/>
            <w:rFonts w:ascii="Verdana" w:hAnsi="Verdana" w:cs="Segoe UI"/>
            <w:color w:val="121469"/>
            <w:sz w:val="18"/>
            <w:szCs w:val="18"/>
            <w:shd w:val="clear" w:color="auto" w:fill="FFFFFF"/>
          </w:rPr>
          <w:t>https://nos.nl/l/2353586</w:t>
        </w:r>
      </w:hyperlink>
      <w:r w:rsidRPr="002123C8">
        <w:rPr>
          <w:rFonts w:ascii="Verdana" w:hAnsi="Verdana" w:cs="Segoe UI"/>
          <w:color w:val="000080"/>
          <w:sz w:val="18"/>
          <w:szCs w:val="18"/>
        </w:rPr>
        <w:br/>
      </w:r>
      <w:r w:rsidRPr="002123C8">
        <w:rPr>
          <w:rFonts w:ascii="Verdana" w:hAnsi="Verdana" w:cs="Segoe UI"/>
          <w:color w:val="000080"/>
          <w:sz w:val="18"/>
          <w:szCs w:val="18"/>
          <w:shd w:val="clear" w:color="auto" w:fill="FFFFFF"/>
        </w:rPr>
        <w:t> </w:t>
      </w:r>
      <w:r w:rsidRPr="002123C8">
        <w:rPr>
          <w:rFonts w:ascii="Verdana" w:hAnsi="Verdana" w:cs="Segoe UI"/>
          <w:color w:val="000080"/>
          <w:sz w:val="18"/>
          <w:szCs w:val="18"/>
        </w:rPr>
        <w:br/>
      </w:r>
      <w:r w:rsidRPr="002123C8">
        <w:rPr>
          <w:rFonts w:ascii="Verdana" w:hAnsi="Verdana" w:cs="Segoe UI"/>
          <w:color w:val="000080"/>
          <w:sz w:val="18"/>
          <w:szCs w:val="18"/>
          <w:shd w:val="clear" w:color="auto" w:fill="FFFFFF"/>
        </w:rPr>
        <w:t>Hartelijke groet,</w:t>
      </w:r>
      <w:r w:rsidRPr="002123C8">
        <w:rPr>
          <w:rFonts w:ascii="Verdana" w:hAnsi="Verdana" w:cs="Segoe UI"/>
          <w:color w:val="000080"/>
          <w:sz w:val="18"/>
          <w:szCs w:val="18"/>
        </w:rPr>
        <w:br/>
      </w:r>
      <w:r w:rsidRPr="002123C8">
        <w:rPr>
          <w:rFonts w:ascii="Verdana" w:hAnsi="Verdana" w:cs="Segoe UI"/>
          <w:color w:val="000080"/>
          <w:sz w:val="18"/>
          <w:szCs w:val="18"/>
          <w:shd w:val="clear" w:color="auto" w:fill="FFFFFF"/>
        </w:rPr>
        <w:t> </w:t>
      </w:r>
      <w:r w:rsidRPr="002123C8">
        <w:rPr>
          <w:rFonts w:ascii="Verdana" w:hAnsi="Verdana" w:cs="Segoe UI"/>
          <w:color w:val="000080"/>
          <w:sz w:val="18"/>
          <w:szCs w:val="18"/>
        </w:rPr>
        <w:br/>
      </w:r>
      <w:r w:rsidRPr="002123C8">
        <w:rPr>
          <w:rFonts w:ascii="Verdana" w:hAnsi="Verdana" w:cs="Segoe UI"/>
          <w:color w:val="000080"/>
          <w:sz w:val="18"/>
          <w:szCs w:val="18"/>
          <w:shd w:val="clear" w:color="auto" w:fill="FFFFFF"/>
        </w:rPr>
        <w:t>Vera Bergkamp</w:t>
      </w:r>
      <w:bookmarkEnd w:id="0"/>
    </w:p>
    <w:sectPr w:rsidRPr="002123C8"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3C8"/>
    <w:rsid w:val="002123C8"/>
    <w:rsid w:val="003554FE"/>
    <w:rsid w:val="00974C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8653BC-D0C1-4789-8DA8-647A44F3C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2123C8"/>
    <w:rPr>
      <w:color w:val="0000FF"/>
      <w:u w:val="single"/>
    </w:rPr>
  </w:style>
  <w:style w:type="character" w:styleId="Zwaar">
    <w:name w:val="Strong"/>
    <w:basedOn w:val="Standaardalinea-lettertype"/>
    <w:uiPriority w:val="22"/>
    <w:qFormat/>
    <w:rsid w:val="002123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s://nos.nl/l/2353586" TargetMode="External" Id="rId5" /><Relationship Type="http://schemas.openxmlformats.org/officeDocument/2006/relationships/hyperlink" Target="https://nos.nl/artikel/2353586-ziekenhuispersoneel-wil-helder-beleid-voor-mondkapjes.html" TargetMode="Externa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387</ap:Words>
  <ap:Characters>2132</ap:Characters>
  <ap:DocSecurity>0</ap:DocSecurity>
  <ap:Lines>17</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2020-10-27T10:12:00.0000000Z</dcterms:created>
  <dcterms:modified xsi:type="dcterms:W3CDTF">2020-10-27T10:13:00.0000000Z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0x010100933AB86ADBCE494A84885CB4472F3C01</vt:lpwstr>
  </property>
</Properties>
</file>