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F351E" w:rsidR="00485F9D" w:rsidP="00485F9D" w:rsidRDefault="00485F9D">
      <w:pPr>
        <w:spacing w:before="300" w:after="300"/>
        <w:rPr>
          <w:rFonts w:ascii="Verdana" w:hAnsi="Verdana" w:cs="Verdana" w:eastAsiaTheme="minorEastAsia"/>
          <w:b/>
          <w:color w:val="333333"/>
          <w:sz w:val="24"/>
          <w:lang w:eastAsia="nl-NL"/>
        </w:rPr>
      </w:pPr>
      <w:r w:rsidRPr="003F351E">
        <w:rPr>
          <w:rFonts w:ascii="Verdana" w:hAnsi="Verdana" w:cs="Verdana" w:eastAsiaTheme="minorEastAsia"/>
          <w:b/>
          <w:color w:val="333333"/>
          <w:sz w:val="24"/>
          <w:lang w:eastAsia="nl-NL"/>
        </w:rPr>
        <w:t>Verzoekschriften</w:t>
      </w:r>
    </w:p>
    <w:p w:rsidR="00485F9D" w:rsidP="00485F9D" w:rsidRDefault="00485F9D">
      <w:pPr>
        <w:spacing w:before="300" w:after="300"/>
        <w:rPr>
          <w:rFonts w:ascii="Verdana" w:hAnsi="Verdana" w:cs="Verdana" w:eastAsiaTheme="minorEastAsia"/>
          <w:b/>
          <w:color w:val="333333"/>
          <w:sz w:val="24"/>
          <w:lang w:eastAsia="nl-NL"/>
        </w:rPr>
      </w:pPr>
      <w:r w:rsidRPr="003F351E">
        <w:rPr>
          <w:rFonts w:ascii="Verdana" w:hAnsi="Verdana" w:cs="Verdana" w:eastAsiaTheme="minorEastAsia"/>
          <w:color w:val="333333"/>
          <w:sz w:val="24"/>
          <w:lang w:eastAsia="nl-NL"/>
        </w:rPr>
        <w:t>Aan de orde is de behandeling van:</w:t>
      </w:r>
      <w:r w:rsidRPr="003F351E">
        <w:rPr>
          <w:rFonts w:ascii="Verdana" w:hAnsi="Verdana" w:cs="Verdana" w:eastAsiaTheme="minorEastAsia"/>
          <w:color w:val="333333"/>
          <w:sz w:val="24"/>
          <w:lang w:eastAsia="nl-NL"/>
        </w:rPr>
        <w:br/>
      </w:r>
      <w:r w:rsidRPr="003F351E">
        <w:rPr>
          <w:rFonts w:ascii="Verdana" w:hAnsi="Verdana" w:cs="Verdana" w:eastAsiaTheme="minorEastAsia"/>
          <w:b/>
          <w:color w:val="333333"/>
          <w:sz w:val="24"/>
          <w:lang w:eastAsia="nl-NL"/>
        </w:rPr>
        <w:t xml:space="preserve">- verslagen van de commissie voor de Verzoekschriften en de Burgerinitiatieven (35364, </w:t>
      </w:r>
      <w:proofErr w:type="spellStart"/>
      <w:r w:rsidRPr="003F351E">
        <w:rPr>
          <w:rFonts w:ascii="Verdana" w:hAnsi="Verdana" w:cs="Verdana" w:eastAsiaTheme="minorEastAsia"/>
          <w:b/>
          <w:color w:val="333333"/>
          <w:sz w:val="24"/>
          <w:lang w:eastAsia="nl-NL"/>
        </w:rPr>
        <w:t>nrs</w:t>
      </w:r>
      <w:proofErr w:type="spellEnd"/>
      <w:r w:rsidRPr="003F351E">
        <w:rPr>
          <w:rFonts w:ascii="Verdana" w:hAnsi="Verdana" w:cs="Verdana" w:eastAsiaTheme="minorEastAsia"/>
          <w:b/>
          <w:color w:val="333333"/>
          <w:sz w:val="24"/>
          <w:lang w:eastAsia="nl-NL"/>
        </w:rPr>
        <w:t>. 5 en 6);</w:t>
      </w:r>
    </w:p>
    <w:p w:rsidRPr="00335169" w:rsidR="00335169" w:rsidP="00335169" w:rsidRDefault="00335169">
      <w:pPr>
        <w:spacing w:before="300" w:after="300"/>
        <w:rPr>
          <w:rFonts w:ascii="Verdana" w:hAnsi="Verdana" w:cs="Verdana" w:eastAsiaTheme="minorEastAsia"/>
          <w:color w:val="333333"/>
          <w:sz w:val="24"/>
          <w:lang w:eastAsia="nl-NL"/>
        </w:rPr>
      </w:pPr>
      <w:r w:rsidRPr="00335169">
        <w:rPr>
          <w:rFonts w:ascii="Verdana" w:hAnsi="Verdana" w:cs="Verdana" w:eastAsiaTheme="minorEastAsia"/>
          <w:color w:val="333333"/>
          <w:sz w:val="24"/>
          <w:lang w:eastAsia="nl-NL"/>
        </w:rPr>
        <w:t xml:space="preserve">De </w:t>
      </w:r>
      <w:r w:rsidRPr="00335169">
        <w:rPr>
          <w:rFonts w:ascii="Verdana" w:hAnsi="Verdana" w:cs="Verdana" w:eastAsiaTheme="minorEastAsia"/>
          <w:b/>
          <w:color w:val="333333"/>
          <w:sz w:val="24"/>
          <w:lang w:eastAsia="nl-NL"/>
        </w:rPr>
        <w:t>voorzitter</w:t>
      </w:r>
      <w:r w:rsidRPr="00335169">
        <w:rPr>
          <w:rFonts w:ascii="Verdana" w:hAnsi="Verdana" w:cs="Verdana" w:eastAsiaTheme="minorEastAsia"/>
          <w:color w:val="333333"/>
          <w:sz w:val="24"/>
          <w:lang w:eastAsia="nl-NL"/>
        </w:rPr>
        <w:t>:</w:t>
      </w:r>
      <w:r w:rsidRPr="00335169">
        <w:rPr>
          <w:rFonts w:ascii="Verdana" w:hAnsi="Verdana" w:cs="Verdana" w:eastAsiaTheme="minorEastAsia"/>
          <w:color w:val="333333"/>
          <w:sz w:val="24"/>
          <w:lang w:eastAsia="nl-NL"/>
        </w:rPr>
        <w:br/>
        <w:t>Ik stel voor overeenkomstig de voorstellen van de commissie voor de Verzoekschriften en de Burgerinitiatieven te besluiten.</w:t>
      </w:r>
    </w:p>
    <w:p w:rsidR="00A42821" w:rsidP="00335169" w:rsidRDefault="00335169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9D"/>
    <w:rsid w:val="000437B0"/>
    <w:rsid w:val="00167996"/>
    <w:rsid w:val="001846F3"/>
    <w:rsid w:val="00335169"/>
    <w:rsid w:val="00485F9D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0F9F"/>
  <w15:chartTrackingRefBased/>
  <w15:docId w15:val="{2EE5891F-8131-4544-B623-600440B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5F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2020-06-26T06:29:00.0000000Z</dcterms:created>
  <dcterms:modified xsi:type="dcterms:W3CDTF">2020-06-26T06:30:00.0000000Z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0x010100EB091A8107CB0540A1C8A98B3CD30DEC</vt:lpwstr>
  </property>
</Properties>
</file>