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553" w:rsidP="006C4553" w:rsidRDefault="006C4553" w14:paraId="5D16689E" w14:textId="6E1EC1FD">
      <w:pPr>
        <w:rPr>
          <w:szCs w:val="18"/>
        </w:rPr>
      </w:pPr>
      <w:r>
        <w:rPr>
          <w:szCs w:val="18"/>
        </w:rPr>
        <w:t xml:space="preserve">Geachte </w:t>
      </w:r>
      <w:r w:rsidR="00AC4865">
        <w:rPr>
          <w:szCs w:val="18"/>
        </w:rPr>
        <w:t>V</w:t>
      </w:r>
      <w:r>
        <w:rPr>
          <w:szCs w:val="18"/>
        </w:rPr>
        <w:t>oorzitter,</w:t>
      </w:r>
    </w:p>
    <w:p w:rsidR="006C4553" w:rsidP="006C4553" w:rsidRDefault="006C4553" w14:paraId="3FB8627F" w14:textId="77777777">
      <w:pPr>
        <w:rPr>
          <w:szCs w:val="18"/>
        </w:rPr>
      </w:pPr>
    </w:p>
    <w:p w:rsidR="006C4553" w:rsidP="006C4553" w:rsidRDefault="006C4553" w14:paraId="1FA76799" w14:textId="13F47EBA">
      <w:r w:rsidRPr="009075A1">
        <w:t xml:space="preserve">Hierbij </w:t>
      </w:r>
      <w:r>
        <w:t>sturen wij</w:t>
      </w:r>
      <w:r w:rsidRPr="009075A1">
        <w:t xml:space="preserve"> u de beantwoording van de </w:t>
      </w:r>
      <w:r>
        <w:t xml:space="preserve">in het schriftelijk overleg </w:t>
      </w:r>
      <w:r w:rsidR="00A5223D">
        <w:t>op 12 mei jl.</w:t>
      </w:r>
      <w:r w:rsidRPr="00A5223D" w:rsidR="00A5223D">
        <w:t xml:space="preserve"> </w:t>
      </w:r>
      <w:r w:rsidR="00A5223D">
        <w:t xml:space="preserve">door uw Kamer gestelde vragen </w:t>
      </w:r>
      <w:r w:rsidRPr="006C4553">
        <w:t>over de kabinetsappreciatie</w:t>
      </w:r>
      <w:r w:rsidR="00A5223D">
        <w:t xml:space="preserve"> van het</w:t>
      </w:r>
      <w:r w:rsidRPr="006C4553">
        <w:t xml:space="preserve"> Witboek over kunstmatige intelligentie</w:t>
      </w:r>
      <w:r>
        <w:t>.</w:t>
      </w:r>
    </w:p>
    <w:p w:rsidR="006C4553" w:rsidP="006C4553" w:rsidRDefault="006C4553" w14:paraId="743E1AAA" w14:textId="77777777"/>
    <w:p w:rsidR="006C4553" w:rsidP="006C4553" w:rsidRDefault="006C4553" w14:paraId="0D91F3E8" w14:textId="77777777">
      <w:r w:rsidRPr="005E745F">
        <w:t>Hoogachtend,</w:t>
      </w:r>
    </w:p>
    <w:p w:rsidR="00BD2A85" w:rsidP="00AE5374" w:rsidRDefault="00BD2A85" w14:paraId="3C50274E" w14:textId="77777777"/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759"/>
        <w:gridCol w:w="3760"/>
      </w:tblGrid>
      <w:tr w:rsidR="00AC4865" w:rsidTr="00AC4865" w14:paraId="631DDA4D" w14:textId="77777777">
        <w:tc>
          <w:tcPr>
            <w:tcW w:w="3759" w:type="dxa"/>
          </w:tcPr>
          <w:p w:rsidR="00AC4865" w:rsidP="00AC4865" w:rsidRDefault="00AC4865" w14:paraId="5E5A1D7C" w14:textId="77777777">
            <w:pPr>
              <w:ind w:hanging="115"/>
            </w:pPr>
          </w:p>
          <w:p w:rsidR="00AC4865" w:rsidP="00AC4865" w:rsidRDefault="00AC4865" w14:paraId="2805D151" w14:textId="77777777">
            <w:pPr>
              <w:ind w:hanging="115"/>
            </w:pPr>
          </w:p>
          <w:p w:rsidR="00AC4865" w:rsidP="00AC4865" w:rsidRDefault="00AC4865" w14:paraId="4A550B90" w14:textId="77777777">
            <w:pPr>
              <w:ind w:hanging="115"/>
            </w:pPr>
          </w:p>
          <w:p w:rsidR="00AC4865" w:rsidP="00AC4865" w:rsidRDefault="00AC4865" w14:paraId="19083EE3" w14:textId="77777777">
            <w:pPr>
              <w:ind w:hanging="115"/>
            </w:pPr>
          </w:p>
          <w:p w:rsidRPr="005E745F" w:rsidR="00AC4865" w:rsidP="00AC4865" w:rsidRDefault="00AC4865" w14:paraId="093BF10E" w14:textId="581AF986">
            <w:pPr>
              <w:ind w:hanging="115"/>
            </w:pPr>
            <w:r w:rsidRPr="005E745F">
              <w:t>mr. drs. M.C.G. Keijzer</w:t>
            </w:r>
          </w:p>
          <w:p w:rsidR="00AC4865" w:rsidP="00AC4865" w:rsidRDefault="00AC4865" w14:paraId="17B26DAD" w14:textId="77777777">
            <w:pPr>
              <w:ind w:hanging="115"/>
            </w:pPr>
            <w:r w:rsidRPr="005E745F">
              <w:t>Staatssecretaris van Economische</w:t>
            </w:r>
          </w:p>
          <w:p w:rsidR="00AC4865" w:rsidP="00AC4865" w:rsidRDefault="00AC4865" w14:paraId="5B9B5BCF" w14:textId="1EE37955">
            <w:pPr>
              <w:ind w:hanging="115"/>
            </w:pPr>
            <w:r w:rsidRPr="005E745F">
              <w:t>Zaken en Klimaat</w:t>
            </w:r>
          </w:p>
          <w:p w:rsidR="00AC4865" w:rsidP="00AC4865" w:rsidRDefault="00AC4865" w14:paraId="64B01A3D" w14:textId="62ADC73A">
            <w:pPr>
              <w:ind w:hanging="115"/>
            </w:pPr>
          </w:p>
          <w:p w:rsidR="00AC4865" w:rsidP="00AC4865" w:rsidRDefault="00AC4865" w14:paraId="3FC0E2F2" w14:textId="1E3AD595">
            <w:pPr>
              <w:ind w:hanging="115"/>
            </w:pPr>
          </w:p>
          <w:p w:rsidRPr="005E745F" w:rsidR="002C0BFC" w:rsidP="00AC4865" w:rsidRDefault="002C0BFC" w14:paraId="52208394" w14:textId="77777777">
            <w:pPr>
              <w:ind w:hanging="115"/>
            </w:pPr>
          </w:p>
          <w:p w:rsidR="00AC4865" w:rsidP="00AC4865" w:rsidRDefault="00AC4865" w14:paraId="07974062" w14:textId="77777777">
            <w:pPr>
              <w:ind w:hanging="115"/>
            </w:pPr>
          </w:p>
        </w:tc>
        <w:tc>
          <w:tcPr>
            <w:tcW w:w="3760" w:type="dxa"/>
          </w:tcPr>
          <w:p w:rsidR="00AC4865" w:rsidP="00AC4865" w:rsidRDefault="00AC4865" w14:paraId="5EF314C8" w14:textId="77777777">
            <w:pPr>
              <w:ind w:hanging="115"/>
              <w:rPr>
                <w:iCs/>
                <w:szCs w:val="18"/>
              </w:rPr>
            </w:pPr>
          </w:p>
          <w:p w:rsidR="00AC4865" w:rsidP="00AC4865" w:rsidRDefault="00AC4865" w14:paraId="03A8500F" w14:textId="77777777">
            <w:pPr>
              <w:ind w:hanging="115"/>
              <w:rPr>
                <w:iCs/>
                <w:szCs w:val="18"/>
              </w:rPr>
            </w:pPr>
          </w:p>
          <w:p w:rsidR="00AC4865" w:rsidP="00AC4865" w:rsidRDefault="00AC4865" w14:paraId="6661015B" w14:textId="77777777">
            <w:pPr>
              <w:ind w:hanging="115"/>
              <w:rPr>
                <w:iCs/>
                <w:szCs w:val="18"/>
              </w:rPr>
            </w:pPr>
          </w:p>
          <w:p w:rsidR="00AC4865" w:rsidP="00AC4865" w:rsidRDefault="00AC4865" w14:paraId="3A9BAE0D" w14:textId="77777777">
            <w:pPr>
              <w:ind w:hanging="115"/>
              <w:rPr>
                <w:iCs/>
                <w:szCs w:val="18"/>
              </w:rPr>
            </w:pPr>
          </w:p>
          <w:p w:rsidRPr="00FA5422" w:rsidR="00AC4865" w:rsidP="00AC4865" w:rsidRDefault="00AC4865" w14:paraId="70309F47" w14:textId="49F79854">
            <w:pPr>
              <w:ind w:hanging="115"/>
              <w:rPr>
                <w:iCs/>
                <w:szCs w:val="18"/>
              </w:rPr>
            </w:pPr>
            <w:r w:rsidRPr="00FA5422">
              <w:rPr>
                <w:iCs/>
                <w:szCs w:val="18"/>
              </w:rPr>
              <w:t>dr. mr. F.B.J. Grapperhaus</w:t>
            </w:r>
          </w:p>
          <w:p w:rsidRPr="00A11772" w:rsidR="00AC4865" w:rsidP="00AC4865" w:rsidRDefault="00AC4865" w14:paraId="145B4E92" w14:textId="77777777">
            <w:pPr>
              <w:ind w:hanging="115"/>
              <w:rPr>
                <w:iCs/>
                <w:szCs w:val="18"/>
              </w:rPr>
            </w:pPr>
            <w:r w:rsidRPr="00A11772">
              <w:rPr>
                <w:iCs/>
                <w:szCs w:val="18"/>
              </w:rPr>
              <w:t>Minister van Justitie en Veiligheid</w:t>
            </w:r>
          </w:p>
          <w:p w:rsidR="00AC4865" w:rsidP="00AC4865" w:rsidRDefault="00AC4865" w14:paraId="508D9870" w14:textId="77777777">
            <w:pPr>
              <w:ind w:hanging="115"/>
            </w:pPr>
          </w:p>
        </w:tc>
      </w:tr>
      <w:tr w:rsidR="00AC4865" w:rsidTr="00AC4865" w14:paraId="7BCCD290" w14:textId="77777777">
        <w:tc>
          <w:tcPr>
            <w:tcW w:w="3759" w:type="dxa"/>
          </w:tcPr>
          <w:p w:rsidRPr="00A11772" w:rsidR="00AC4865" w:rsidP="00AC4865" w:rsidRDefault="00AC4865" w14:paraId="03160778" w14:textId="77777777">
            <w:pPr>
              <w:ind w:hanging="115"/>
              <w:rPr>
                <w:iCs/>
                <w:szCs w:val="18"/>
              </w:rPr>
            </w:pPr>
            <w:r w:rsidRPr="00A11772">
              <w:rPr>
                <w:iCs/>
                <w:szCs w:val="18"/>
              </w:rPr>
              <w:t xml:space="preserve">drs. K.H. Ollongren </w:t>
            </w:r>
          </w:p>
          <w:p w:rsidR="00AC4865" w:rsidP="00AC4865" w:rsidRDefault="00AC4865" w14:paraId="7F2947DA" w14:textId="77777777">
            <w:pPr>
              <w:ind w:left="-115"/>
              <w:rPr>
                <w:iCs/>
                <w:szCs w:val="18"/>
              </w:rPr>
            </w:pPr>
            <w:r w:rsidRPr="006C4553">
              <w:rPr>
                <w:iCs/>
                <w:szCs w:val="18"/>
              </w:rPr>
              <w:t>Minister van Binnenlandse Zaken en K</w:t>
            </w:r>
            <w:r>
              <w:rPr>
                <w:iCs/>
                <w:szCs w:val="18"/>
              </w:rPr>
              <w:t>oninkrijksrelaties</w:t>
            </w:r>
          </w:p>
          <w:p w:rsidRPr="005E745F" w:rsidR="00AC4865" w:rsidP="00AC4865" w:rsidRDefault="00AC4865" w14:paraId="45928A27" w14:textId="77777777">
            <w:pPr>
              <w:ind w:hanging="115"/>
            </w:pPr>
          </w:p>
        </w:tc>
        <w:tc>
          <w:tcPr>
            <w:tcW w:w="3760" w:type="dxa"/>
          </w:tcPr>
          <w:p w:rsidRPr="00A11772" w:rsidR="00AC4865" w:rsidP="00AC4865" w:rsidRDefault="00AC4865" w14:paraId="5F8BECCD" w14:textId="77777777">
            <w:pPr>
              <w:ind w:hanging="115"/>
              <w:rPr>
                <w:iCs/>
                <w:szCs w:val="18"/>
              </w:rPr>
            </w:pPr>
            <w:r w:rsidRPr="00A11772">
              <w:rPr>
                <w:iCs/>
                <w:szCs w:val="18"/>
              </w:rPr>
              <w:t>drs. S. Dekker</w:t>
            </w:r>
          </w:p>
          <w:p w:rsidRPr="00A11772" w:rsidR="00AC4865" w:rsidP="00AC4865" w:rsidRDefault="00AC4865" w14:paraId="16085103" w14:textId="77777777">
            <w:pPr>
              <w:ind w:hanging="115"/>
              <w:rPr>
                <w:iCs/>
                <w:szCs w:val="18"/>
              </w:rPr>
            </w:pPr>
            <w:r w:rsidRPr="00A11772">
              <w:rPr>
                <w:iCs/>
                <w:szCs w:val="18"/>
              </w:rPr>
              <w:t>Minister voor Rechtsbescherming</w:t>
            </w:r>
          </w:p>
          <w:p w:rsidRPr="00FA5422" w:rsidR="00AC4865" w:rsidP="00AC4865" w:rsidRDefault="00AC4865" w14:paraId="21CACAA5" w14:textId="77777777">
            <w:pPr>
              <w:ind w:hanging="115"/>
              <w:rPr>
                <w:iCs/>
                <w:szCs w:val="18"/>
              </w:rPr>
            </w:pPr>
          </w:p>
        </w:tc>
      </w:tr>
      <w:tr w:rsidR="00AC4865" w:rsidTr="00AC4865" w14:paraId="2A618456" w14:textId="77777777">
        <w:tc>
          <w:tcPr>
            <w:tcW w:w="3759" w:type="dxa"/>
          </w:tcPr>
          <w:p w:rsidR="00AC4865" w:rsidP="00AC4865" w:rsidRDefault="00AC4865" w14:paraId="7A1A8574" w14:textId="77777777">
            <w:pPr>
              <w:ind w:hanging="115"/>
              <w:rPr>
                <w:iCs/>
                <w:szCs w:val="18"/>
              </w:rPr>
            </w:pPr>
          </w:p>
          <w:p w:rsidR="00AC4865" w:rsidP="00AC4865" w:rsidRDefault="00AC4865" w14:paraId="24921F27" w14:textId="5F64BFF4">
            <w:pPr>
              <w:ind w:hanging="115"/>
              <w:rPr>
                <w:iCs/>
                <w:szCs w:val="18"/>
              </w:rPr>
            </w:pPr>
          </w:p>
          <w:p w:rsidR="00AC4865" w:rsidP="00AC4865" w:rsidRDefault="00AC4865" w14:paraId="3724EADA" w14:textId="1BDEC75B">
            <w:pPr>
              <w:ind w:hanging="115"/>
              <w:rPr>
                <w:iCs/>
                <w:szCs w:val="18"/>
              </w:rPr>
            </w:pPr>
          </w:p>
          <w:p w:rsidR="00AC4865" w:rsidP="00AC4865" w:rsidRDefault="00AC4865" w14:paraId="4C92A787" w14:textId="77777777">
            <w:pPr>
              <w:ind w:hanging="115"/>
              <w:rPr>
                <w:iCs/>
                <w:szCs w:val="18"/>
              </w:rPr>
            </w:pPr>
          </w:p>
          <w:p w:rsidR="00AC4865" w:rsidP="00AC4865" w:rsidRDefault="00AC4865" w14:paraId="26321A78" w14:textId="79935789">
            <w:pPr>
              <w:ind w:hanging="115"/>
              <w:rPr>
                <w:iCs/>
                <w:szCs w:val="18"/>
              </w:rPr>
            </w:pPr>
            <w:r>
              <w:rPr>
                <w:iCs/>
                <w:szCs w:val="18"/>
              </w:rPr>
              <w:t>drs. R.W. Knops</w:t>
            </w:r>
          </w:p>
          <w:p w:rsidRPr="006C4553" w:rsidR="00AC4865" w:rsidP="00AC4865" w:rsidRDefault="00AC4865" w14:paraId="6B2E2437" w14:textId="77777777">
            <w:pPr>
              <w:ind w:left="-115"/>
              <w:rPr>
                <w:iCs/>
                <w:szCs w:val="18"/>
              </w:rPr>
            </w:pPr>
            <w:r>
              <w:rPr>
                <w:iCs/>
                <w:szCs w:val="18"/>
              </w:rPr>
              <w:t xml:space="preserve">Staatssecretaris van Binnenlandse Zaken en Koninkrijkrelaties </w:t>
            </w:r>
          </w:p>
          <w:p w:rsidRPr="00A11772" w:rsidR="00AC4865" w:rsidP="00AC4865" w:rsidRDefault="00AC4865" w14:paraId="5304D2DA" w14:textId="77777777">
            <w:pPr>
              <w:ind w:hanging="115"/>
              <w:rPr>
                <w:iCs/>
                <w:szCs w:val="18"/>
              </w:rPr>
            </w:pPr>
          </w:p>
        </w:tc>
        <w:tc>
          <w:tcPr>
            <w:tcW w:w="3760" w:type="dxa"/>
          </w:tcPr>
          <w:p w:rsidRPr="00A11772" w:rsidR="00AC4865" w:rsidP="00AC4865" w:rsidRDefault="00AC4865" w14:paraId="7B19DDDE" w14:textId="77777777">
            <w:pPr>
              <w:ind w:hanging="115"/>
              <w:rPr>
                <w:iCs/>
                <w:szCs w:val="18"/>
              </w:rPr>
            </w:pPr>
          </w:p>
        </w:tc>
      </w:tr>
    </w:tbl>
    <w:p w:rsidRPr="005E745F" w:rsidR="006C4553" w:rsidP="00AE5374" w:rsidRDefault="006C4553" w14:paraId="6A00A6C9" w14:textId="77777777"/>
    <w:p w:rsidR="005C1AF3" w:rsidP="00AE5374" w:rsidRDefault="005C1AF3" w14:paraId="6EE89B32" w14:textId="77777777">
      <w:pPr>
        <w:sectPr w:rsidR="005C1AF3" w:rsidSect="00D604B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398" w:right="2818" w:bottom="1077" w:left="1559" w:header="2398" w:footer="561" w:gutter="0"/>
          <w:paperSrc w:first="261"/>
          <w:pgNumType w:start="1"/>
          <w:cols w:space="708"/>
          <w:titlePg/>
          <w:docGrid w:linePitch="360"/>
        </w:sectPr>
      </w:pPr>
    </w:p>
    <w:p w:rsidRPr="006C4553" w:rsidR="00AC4865" w:rsidRDefault="00AC4865" w14:paraId="1631FBCC" w14:textId="77777777">
      <w:pPr>
        <w:rPr>
          <w:iCs/>
          <w:szCs w:val="18"/>
        </w:rPr>
      </w:pPr>
    </w:p>
    <w:sectPr w:rsidRPr="006C4553" w:rsidR="00AC4865" w:rsidSect="005C1AF3">
      <w:type w:val="continuous"/>
      <w:pgSz w:w="11906" w:h="16838" w:code="9"/>
      <w:pgMar w:top="2398" w:right="2818" w:bottom="1077" w:left="1559" w:header="2398" w:footer="561" w:gutter="0"/>
      <w:pgNumType w:start="1"/>
      <w:cols w:space="708" w:num="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4F474" w14:textId="77777777" w:rsidR="00EA0C7D" w:rsidRDefault="00EA0C7D">
      <w:pPr>
        <w:spacing w:line="240" w:lineRule="auto"/>
      </w:pPr>
      <w:r>
        <w:separator/>
      </w:r>
    </w:p>
  </w:endnote>
  <w:endnote w:type="continuationSeparator" w:id="0">
    <w:p w14:paraId="79E6D644" w14:textId="77777777" w:rsidR="00EA0C7D" w:rsidRDefault="00EA0C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1FA6A" w14:textId="77777777" w:rsidR="002C0BFC" w:rsidRDefault="002C0BF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E8BDF" w14:textId="77777777" w:rsidR="00AC4865" w:rsidRPr="00BC3B53" w:rsidRDefault="00AC4865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AC4865" w14:paraId="0C5E179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368D6A9" w14:textId="77777777" w:rsidR="00AC4865" w:rsidRDefault="00AC4865" w:rsidP="003F1F6B">
          <w:pPr>
            <w:pStyle w:val="Huisstijl-Rubricering"/>
          </w:pPr>
        </w:p>
      </w:tc>
      <w:tc>
        <w:tcPr>
          <w:tcW w:w="2156" w:type="dxa"/>
        </w:tcPr>
        <w:p w14:paraId="57FFD368" w14:textId="77777777" w:rsidR="00AC4865" w:rsidRPr="00645414" w:rsidRDefault="00AC4865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EA0C7D">
            <w:fldChar w:fldCharType="begin"/>
          </w:r>
          <w:r w:rsidR="00EA0C7D">
            <w:instrText xml:space="preserve"> SECTIONPAGES   \* MERGEFORMAT </w:instrText>
          </w:r>
          <w:r w:rsidR="00EA0C7D">
            <w:fldChar w:fldCharType="separate"/>
          </w:r>
          <w:r>
            <w:t>2</w:t>
          </w:r>
          <w:r w:rsidR="00EA0C7D">
            <w:fldChar w:fldCharType="end"/>
          </w:r>
        </w:p>
      </w:tc>
    </w:tr>
  </w:tbl>
  <w:p w14:paraId="10BC01C1" w14:textId="77777777" w:rsidR="00AC4865" w:rsidRPr="00BC3B53" w:rsidRDefault="00AC4865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AC4865" w14:paraId="68A343F3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320018B" w14:textId="77777777" w:rsidR="00AC4865" w:rsidRDefault="00AC4865" w:rsidP="008C356D">
          <w:pPr>
            <w:pStyle w:val="Huisstijl-Rubricering"/>
          </w:pPr>
        </w:p>
      </w:tc>
      <w:tc>
        <w:tcPr>
          <w:tcW w:w="2170" w:type="dxa"/>
        </w:tcPr>
        <w:p w14:paraId="1DE8020C" w14:textId="542682F2" w:rsidR="00AC4865" w:rsidRPr="00ED539E" w:rsidRDefault="00AC4865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EA0C7D">
            <w:fldChar w:fldCharType="begin"/>
          </w:r>
          <w:r w:rsidR="00EA0C7D">
            <w:instrText xml:space="preserve"> SECTIONPAGES   \* MERGEFORMAT </w:instrText>
          </w:r>
          <w:r w:rsidR="00EA0C7D">
            <w:fldChar w:fldCharType="separate"/>
          </w:r>
          <w:r w:rsidR="00EA0C7D">
            <w:t>1</w:t>
          </w:r>
          <w:r w:rsidR="00EA0C7D">
            <w:fldChar w:fldCharType="end"/>
          </w:r>
        </w:p>
      </w:tc>
    </w:tr>
  </w:tbl>
  <w:p w14:paraId="5A72A6F4" w14:textId="77777777" w:rsidR="00AC4865" w:rsidRPr="00BC3B53" w:rsidRDefault="00AC4865" w:rsidP="008C356D">
    <w:pPr>
      <w:pStyle w:val="Voettekst"/>
      <w:spacing w:line="240" w:lineRule="auto"/>
      <w:rPr>
        <w:sz w:val="2"/>
        <w:szCs w:val="2"/>
      </w:rPr>
    </w:pPr>
  </w:p>
  <w:p w14:paraId="7B7BCB22" w14:textId="77777777" w:rsidR="00AC4865" w:rsidRPr="00BC3B53" w:rsidRDefault="00AC4865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69064" w14:textId="77777777" w:rsidR="00EA0C7D" w:rsidRDefault="00EA0C7D">
      <w:pPr>
        <w:spacing w:line="240" w:lineRule="auto"/>
      </w:pPr>
      <w:r>
        <w:separator/>
      </w:r>
    </w:p>
  </w:footnote>
  <w:footnote w:type="continuationSeparator" w:id="0">
    <w:p w14:paraId="4FD4BA37" w14:textId="77777777" w:rsidR="00EA0C7D" w:rsidRDefault="00EA0C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E598A" w14:textId="77777777" w:rsidR="002C0BFC" w:rsidRDefault="002C0BF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AC4865" w14:paraId="1BFBFEE5" w14:textId="77777777" w:rsidTr="00A50CF6">
      <w:tc>
        <w:tcPr>
          <w:tcW w:w="2156" w:type="dxa"/>
          <w:shd w:val="clear" w:color="auto" w:fill="auto"/>
        </w:tcPr>
        <w:p w14:paraId="017260E6" w14:textId="77777777" w:rsidR="00AC4865" w:rsidRPr="005819CE" w:rsidRDefault="00AC4865" w:rsidP="00A50CF6">
          <w:pPr>
            <w:pStyle w:val="Huisstijl-Adres"/>
            <w:rPr>
              <w:b/>
            </w:rPr>
          </w:pPr>
          <w:r>
            <w:rPr>
              <w:b/>
            </w:rPr>
            <w:t>Directie Europese en Internationale Zaken</w:t>
          </w:r>
          <w:r w:rsidRPr="005819CE">
            <w:rPr>
              <w:b/>
            </w:rPr>
            <w:br/>
          </w:r>
        </w:p>
      </w:tc>
    </w:tr>
    <w:tr w:rsidR="00AC4865" w14:paraId="7D47275E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2D6E5888" w14:textId="77777777" w:rsidR="00AC4865" w:rsidRPr="005819CE" w:rsidRDefault="00AC4865" w:rsidP="00A50CF6"/>
      </w:tc>
    </w:tr>
    <w:tr w:rsidR="00AC4865" w14:paraId="19015B3E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2DBE2E0F" w14:textId="77777777" w:rsidR="00AC4865" w:rsidRDefault="00AC4865" w:rsidP="003A5290">
          <w:pPr>
            <w:pStyle w:val="Huisstijl-Kopje"/>
          </w:pPr>
          <w:r>
            <w:t>Ons kenmerk</w:t>
          </w:r>
        </w:p>
        <w:p w14:paraId="73F9BCB4" w14:textId="51C1E1F1" w:rsidR="00AC4865" w:rsidRPr="00502512" w:rsidRDefault="00AC4865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DEIZ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>
                <w:rPr>
                  <w:b w:val="0"/>
                </w:rPr>
                <w:fldChar w:fldCharType="begin"/>
              </w:r>
              <w:r>
                <w:rPr>
                  <w:b w:val="0"/>
                </w:rPr>
                <w:instrText xml:space="preserve"> DOCPROPERTY  "documentId"  \* MERGEFORMAT </w:instrText>
              </w:r>
              <w:r>
                <w:rPr>
                  <w:b w:val="0"/>
                </w:rPr>
                <w:fldChar w:fldCharType="separate"/>
              </w:r>
              <w:r>
                <w:rPr>
                  <w:b w:val="0"/>
                </w:rPr>
                <w:t>20159961</w:t>
              </w:r>
              <w:r>
                <w:rPr>
                  <w:b w:val="0"/>
                </w:rPr>
                <w:fldChar w:fldCharType="end"/>
              </w:r>
            </w:sdtContent>
          </w:sdt>
        </w:p>
        <w:p w14:paraId="4EC93BA0" w14:textId="77777777" w:rsidR="00AC4865" w:rsidRPr="005819CE" w:rsidRDefault="00AC4865" w:rsidP="00361A56">
          <w:pPr>
            <w:pStyle w:val="Huisstijl-Kopje"/>
          </w:pPr>
        </w:p>
      </w:tc>
    </w:tr>
  </w:tbl>
  <w:p w14:paraId="64162580" w14:textId="77777777" w:rsidR="00AC4865" w:rsidRDefault="00AC4865" w:rsidP="008C356D">
    <w:pPr>
      <w:pStyle w:val="Koptekst"/>
      <w:rPr>
        <w:rFonts w:cs="Verdana-Bold"/>
        <w:b/>
        <w:bCs/>
        <w:smallCaps/>
        <w:szCs w:val="18"/>
      </w:rPr>
    </w:pPr>
  </w:p>
  <w:p w14:paraId="40A98062" w14:textId="77777777" w:rsidR="00AC4865" w:rsidRDefault="00AC4865" w:rsidP="008C356D"/>
  <w:p w14:paraId="41AF041F" w14:textId="77777777" w:rsidR="00AC4865" w:rsidRPr="00740712" w:rsidRDefault="00AC4865" w:rsidP="008C356D"/>
  <w:p w14:paraId="723DEEE7" w14:textId="77777777" w:rsidR="00AC4865" w:rsidRPr="00217880" w:rsidRDefault="00AC4865" w:rsidP="008C356D">
    <w:pPr>
      <w:spacing w:line="0" w:lineRule="atLeast"/>
      <w:rPr>
        <w:sz w:val="2"/>
        <w:szCs w:val="2"/>
      </w:rPr>
    </w:pPr>
  </w:p>
  <w:p w14:paraId="4D03055C" w14:textId="77777777" w:rsidR="00AC4865" w:rsidRDefault="00AC4865" w:rsidP="004F44C2">
    <w:pPr>
      <w:pStyle w:val="Koptekst"/>
      <w:rPr>
        <w:rFonts w:cs="Verdana-Bold"/>
        <w:b/>
        <w:bCs/>
        <w:smallCaps/>
        <w:szCs w:val="18"/>
      </w:rPr>
    </w:pPr>
  </w:p>
  <w:p w14:paraId="07F17490" w14:textId="77777777" w:rsidR="00AC4865" w:rsidRDefault="00AC4865" w:rsidP="004F44C2"/>
  <w:p w14:paraId="55117F7E" w14:textId="77777777" w:rsidR="00AC4865" w:rsidRPr="00740712" w:rsidRDefault="00AC4865" w:rsidP="004F44C2"/>
  <w:p w14:paraId="1B54F40B" w14:textId="77777777" w:rsidR="00AC4865" w:rsidRPr="00217880" w:rsidRDefault="00AC4865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C4865" w14:paraId="7CF1C151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599CF757" w14:textId="77777777" w:rsidR="00AC4865" w:rsidRDefault="00AC4865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5C9AF4D" w14:textId="77777777" w:rsidR="00AC4865" w:rsidRDefault="00AC4865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6E55D05C" wp14:editId="6D274D09">
                <wp:extent cx="2343051" cy="1584915"/>
                <wp:effectExtent l="0" t="0" r="635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631618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5570FFD" w14:textId="77777777" w:rsidR="00AC4865" w:rsidRDefault="00AC4865" w:rsidP="00F034D8">
          <w:pPr>
            <w:rPr>
              <w:szCs w:val="18"/>
            </w:rPr>
          </w:pPr>
        </w:p>
        <w:p w14:paraId="080D2FDC" w14:textId="77777777" w:rsidR="00AC4865" w:rsidRDefault="00AC4865"/>
      </w:tc>
    </w:tr>
  </w:tbl>
  <w:p w14:paraId="61923BAE" w14:textId="77777777" w:rsidR="00AC4865" w:rsidRDefault="00AC4865" w:rsidP="00D0609E">
    <w:pPr>
      <w:framePr w:w="6340" w:h="2750" w:hRule="exact" w:hSpace="180" w:wrap="around" w:vAnchor="page" w:hAnchor="text" w:x="3873" w:y="-140"/>
    </w:pPr>
  </w:p>
  <w:p w14:paraId="42087AC5" w14:textId="77777777" w:rsidR="00AC4865" w:rsidRDefault="00AC4865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C4865" w14:paraId="376E34B7" w14:textId="77777777" w:rsidTr="00A50CF6">
      <w:tc>
        <w:tcPr>
          <w:tcW w:w="2160" w:type="dxa"/>
          <w:shd w:val="clear" w:color="auto" w:fill="auto"/>
        </w:tcPr>
        <w:p w14:paraId="5A5ABB5F" w14:textId="77777777" w:rsidR="00AC4865" w:rsidRPr="005819CE" w:rsidRDefault="00AC4865" w:rsidP="00A50CF6">
          <w:pPr>
            <w:pStyle w:val="Huisstijl-Adres"/>
            <w:rPr>
              <w:b/>
            </w:rPr>
          </w:pPr>
          <w:r>
            <w:rPr>
              <w:b/>
            </w:rPr>
            <w:t>Directie Europese en Internationale Zaken</w:t>
          </w:r>
          <w:r w:rsidRPr="005819CE">
            <w:rPr>
              <w:b/>
            </w:rPr>
            <w:br/>
          </w:r>
        </w:p>
        <w:p w14:paraId="65D30340" w14:textId="77777777" w:rsidR="00AC4865" w:rsidRPr="00BE5ED9" w:rsidRDefault="00AC4865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6B30A2FC" w14:textId="77777777" w:rsidR="00AC4865" w:rsidRDefault="00AC4865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43E99D99" w14:textId="77777777" w:rsidR="00AC4865" w:rsidRPr="005B3814" w:rsidRDefault="00AC4865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744FE0C1" w14:textId="77777777" w:rsidR="00AC4865" w:rsidRPr="006C4553" w:rsidRDefault="00AC4865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6100 (algemeen)</w:t>
          </w:r>
          <w:r w:rsidRPr="005819CE">
            <w:br/>
          </w:r>
          <w:r>
            <w:t>www.rijksoverheid.nl/ezk</w:t>
          </w:r>
        </w:p>
      </w:tc>
    </w:tr>
    <w:tr w:rsidR="00AC4865" w14:paraId="1E90F9EA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19E919D7" w14:textId="77777777" w:rsidR="00AC4865" w:rsidRPr="005819CE" w:rsidRDefault="00AC4865" w:rsidP="00A50CF6"/>
      </w:tc>
    </w:tr>
    <w:tr w:rsidR="00AC4865" w14:paraId="2A12F658" w14:textId="77777777" w:rsidTr="00A50CF6">
      <w:tc>
        <w:tcPr>
          <w:tcW w:w="2160" w:type="dxa"/>
          <w:shd w:val="clear" w:color="auto" w:fill="auto"/>
        </w:tcPr>
        <w:p w14:paraId="3AD05150" w14:textId="77777777" w:rsidR="00AC4865" w:rsidRPr="005819CE" w:rsidRDefault="00AC4865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64CC3297" w14:textId="66CB667E" w:rsidR="00AC4865" w:rsidRPr="005819CE" w:rsidRDefault="00AC4865" w:rsidP="000C0163">
          <w:pPr>
            <w:pStyle w:val="Huisstijl-Gegeven"/>
          </w:pPr>
          <w:r>
            <w:t xml:space="preserve">DEIZ / </w:t>
          </w:r>
          <w:sdt>
            <w:sdtPr>
              <w:alias w:val="documentId"/>
              <w:id w:val="774674115"/>
              <w:placeholder>
                <w:docPart w:val="DefaultPlaceholder_-1854013440"/>
              </w:placeholder>
            </w:sdtPr>
            <w:sdtEndPr/>
            <w:sdtContent>
              <w:r w:rsidR="00EA0C7D">
                <w:fldChar w:fldCharType="begin"/>
              </w:r>
              <w:r w:rsidR="00EA0C7D">
                <w:instrText xml:space="preserve"> DOCPROPERTY  "documentId"  \* MERGEFORMAT </w:instrText>
              </w:r>
              <w:r w:rsidR="00EA0C7D">
                <w:fldChar w:fldCharType="separate"/>
              </w:r>
              <w:r>
                <w:t>20159961</w:t>
              </w:r>
              <w:r w:rsidR="00EA0C7D">
                <w:fldChar w:fldCharType="end"/>
              </w:r>
            </w:sdtContent>
          </w:sdt>
        </w:p>
        <w:p w14:paraId="34BFA846" w14:textId="77777777" w:rsidR="00AC4865" w:rsidRPr="005819CE" w:rsidRDefault="00AC4865" w:rsidP="00A50CF6">
          <w:pPr>
            <w:pStyle w:val="Huisstijl-Kopje"/>
          </w:pPr>
          <w:r>
            <w:t>Bijlage(n)</w:t>
          </w:r>
        </w:p>
        <w:p w14:paraId="37A75920" w14:textId="77777777" w:rsidR="00AC4865" w:rsidRPr="005819CE" w:rsidRDefault="00AC4865" w:rsidP="00A50CF6">
          <w:pPr>
            <w:pStyle w:val="Huisstijl-Gegeven"/>
          </w:pPr>
          <w:r>
            <w:t>1</w:t>
          </w:r>
        </w:p>
      </w:tc>
    </w:tr>
  </w:tbl>
  <w:p w14:paraId="34816004" w14:textId="77777777" w:rsidR="00AC4865" w:rsidRPr="00121BF0" w:rsidRDefault="00AC4865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AC4865" w14:paraId="4AE8DCC6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624D4F52" w14:textId="77777777" w:rsidR="00AC4865" w:rsidRPr="00BC3B53" w:rsidRDefault="00AC4865" w:rsidP="00A50CF6">
          <w:pPr>
            <w:pStyle w:val="Huisstijl-Retouradres"/>
          </w:pPr>
          <w:r>
            <w:t>&gt; Retouradres Postbus 20401 2500 EK Den Haag</w:t>
          </w:r>
        </w:p>
      </w:tc>
    </w:tr>
    <w:tr w:rsidR="00AC4865" w14:paraId="26C6D952" w14:textId="77777777" w:rsidTr="007610AA">
      <w:tc>
        <w:tcPr>
          <w:tcW w:w="7520" w:type="dxa"/>
          <w:gridSpan w:val="2"/>
          <w:shd w:val="clear" w:color="auto" w:fill="auto"/>
        </w:tcPr>
        <w:p w14:paraId="626A658E" w14:textId="77777777" w:rsidR="00AC4865" w:rsidRPr="00983E8F" w:rsidRDefault="00AC4865" w:rsidP="00A50CF6">
          <w:pPr>
            <w:pStyle w:val="Huisstijl-Rubricering"/>
          </w:pPr>
        </w:p>
      </w:tc>
    </w:tr>
    <w:tr w:rsidR="00AC4865" w14:paraId="6A4C3319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358BE55F" w14:textId="77777777" w:rsidR="00AC4865" w:rsidRPr="00964D83" w:rsidRDefault="00AC4865" w:rsidP="006C4553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De Voorzitter van de Tweede Kamer</w:t>
          </w:r>
        </w:p>
        <w:p w14:paraId="52EB4B65" w14:textId="77777777" w:rsidR="00AC4865" w:rsidRPr="00964D83" w:rsidRDefault="00AC4865" w:rsidP="006C4553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der Staten-Generaal</w:t>
          </w:r>
        </w:p>
        <w:p w14:paraId="27B85263" w14:textId="77777777" w:rsidR="00AC4865" w:rsidRPr="00964D83" w:rsidRDefault="00AC4865" w:rsidP="006C4553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Binnenhof 4</w:t>
          </w:r>
        </w:p>
        <w:p w14:paraId="653D5AA2" w14:textId="519525B5" w:rsidR="00AC4865" w:rsidRDefault="00AC4865" w:rsidP="006C4553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2513 AA  DEN HAAG</w:t>
          </w:r>
        </w:p>
        <w:p w14:paraId="61D47C80" w14:textId="283094B3" w:rsidR="00AC4865" w:rsidRDefault="00AC4865" w:rsidP="006C4553">
          <w:pPr>
            <w:tabs>
              <w:tab w:val="left" w:pos="5580"/>
            </w:tabs>
            <w:rPr>
              <w:szCs w:val="18"/>
            </w:rPr>
          </w:pPr>
        </w:p>
        <w:p w14:paraId="7DCADB4E" w14:textId="77777777" w:rsidR="00AC4865" w:rsidRDefault="00AC4865" w:rsidP="00AC4865">
          <w:pPr>
            <w:tabs>
              <w:tab w:val="left" w:pos="5580"/>
            </w:tabs>
          </w:pPr>
        </w:p>
      </w:tc>
    </w:tr>
    <w:tr w:rsidR="00AC4865" w14:paraId="2EEB883F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0851385A" w14:textId="77777777" w:rsidR="00AC4865" w:rsidRPr="00035E67" w:rsidRDefault="00AC4865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AC4865" w14:paraId="12B994AA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1CD6B188" w14:textId="77777777" w:rsidR="00AC4865" w:rsidRPr="007709EF" w:rsidRDefault="00AC4865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3655D4F" w14:textId="1E1193E3" w:rsidR="00AC4865" w:rsidRPr="007709EF" w:rsidRDefault="00F711FE" w:rsidP="00A50CF6">
          <w:r>
            <w:t>10 juni 2020</w:t>
          </w:r>
          <w:bookmarkStart w:id="0" w:name="_GoBack"/>
          <w:bookmarkEnd w:id="0"/>
        </w:p>
      </w:tc>
    </w:tr>
    <w:tr w:rsidR="00AC4865" w14:paraId="57AE3E96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74890610" w14:textId="77777777" w:rsidR="00AC4865" w:rsidRPr="007709EF" w:rsidRDefault="00AC4865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47BA7884" w14:textId="77777777" w:rsidR="00AC4865" w:rsidRPr="007709EF" w:rsidRDefault="00AC4865" w:rsidP="00A50CF6">
          <w:r>
            <w:t>Beantwoording vragen schriftelijk overleg kabinetsappreciatie Witboek over kunstmatige intelligentie</w:t>
          </w:r>
        </w:p>
      </w:tc>
    </w:tr>
  </w:tbl>
  <w:p w14:paraId="52A3EA24" w14:textId="77777777" w:rsidR="00AC4865" w:rsidRPr="00BC4AE3" w:rsidRDefault="00AC4865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88EF3F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64270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9E3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2E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66B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4A20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2F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EA1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88E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81E49CD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02682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16E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8AD0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0281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5A71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4F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6E82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B4FA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D2A"/>
    <w:rsid w:val="00020EE4"/>
    <w:rsid w:val="00023E9A"/>
    <w:rsid w:val="00033CDD"/>
    <w:rsid w:val="00034A84"/>
    <w:rsid w:val="00035E67"/>
    <w:rsid w:val="000366F3"/>
    <w:rsid w:val="00042A5B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3280"/>
    <w:rsid w:val="00121BF0"/>
    <w:rsid w:val="00123704"/>
    <w:rsid w:val="001267EE"/>
    <w:rsid w:val="001270C7"/>
    <w:rsid w:val="00132540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2EB2"/>
    <w:rsid w:val="0029422B"/>
    <w:rsid w:val="002A0938"/>
    <w:rsid w:val="002B153C"/>
    <w:rsid w:val="002B52FC"/>
    <w:rsid w:val="002C0B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3814"/>
    <w:rsid w:val="005B463E"/>
    <w:rsid w:val="005C1AF3"/>
    <w:rsid w:val="005C34E1"/>
    <w:rsid w:val="005C3FE0"/>
    <w:rsid w:val="005C740C"/>
    <w:rsid w:val="005D625B"/>
    <w:rsid w:val="005E745F"/>
    <w:rsid w:val="005F62D3"/>
    <w:rsid w:val="005F6D11"/>
    <w:rsid w:val="00600CF0"/>
    <w:rsid w:val="006048F4"/>
    <w:rsid w:val="0060660A"/>
    <w:rsid w:val="00613B1D"/>
    <w:rsid w:val="00617A44"/>
    <w:rsid w:val="006202B6"/>
    <w:rsid w:val="006230FA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553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439C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A2C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6AE2"/>
    <w:rsid w:val="00930B13"/>
    <w:rsid w:val="009311C8"/>
    <w:rsid w:val="00933376"/>
    <w:rsid w:val="00933A2F"/>
    <w:rsid w:val="00966FC8"/>
    <w:rsid w:val="00967CEB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56DE"/>
    <w:rsid w:val="00A11772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223D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C4865"/>
    <w:rsid w:val="00AE013D"/>
    <w:rsid w:val="00AE11B7"/>
    <w:rsid w:val="00AE5374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893"/>
    <w:rsid w:val="00BA1397"/>
    <w:rsid w:val="00BA7E0A"/>
    <w:rsid w:val="00BC3B53"/>
    <w:rsid w:val="00BC3B96"/>
    <w:rsid w:val="00BC4AE3"/>
    <w:rsid w:val="00BC5B28"/>
    <w:rsid w:val="00BD2370"/>
    <w:rsid w:val="00BD2A85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2AFE"/>
    <w:rsid w:val="00C83C9F"/>
    <w:rsid w:val="00C83DBC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094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3390"/>
    <w:rsid w:val="00D86EEA"/>
    <w:rsid w:val="00D87D03"/>
    <w:rsid w:val="00D9360B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503"/>
    <w:rsid w:val="00E15881"/>
    <w:rsid w:val="00E16A8F"/>
    <w:rsid w:val="00E21DE3"/>
    <w:rsid w:val="00E2409C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0C7D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4D8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11FE"/>
    <w:rsid w:val="00F74073"/>
    <w:rsid w:val="00F75603"/>
    <w:rsid w:val="00F845B4"/>
    <w:rsid w:val="00F8713B"/>
    <w:rsid w:val="00F93F9E"/>
    <w:rsid w:val="00FA2CD7"/>
    <w:rsid w:val="00FA5422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26DD0"/>
  <w15:docId w15:val="{7FEA5284-38B3-48D2-8935-4CDD31EC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FA5422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FA542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FA5422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A542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A5422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054803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054803"/>
    <w:rsid w:val="00A22FC5"/>
    <w:rsid w:val="00B62EE6"/>
    <w:rsid w:val="00C6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2020-06-09T07:36:00.0000000Z</lastPrinted>
  <dcterms:created xsi:type="dcterms:W3CDTF">2020-06-09T08:02:00.0000000Z</dcterms:created>
  <dcterms:modified xsi:type="dcterms:W3CDTF">2020-06-10T13:56:00.0000000Z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bijlevelds</vt:lpwstr>
  </property>
  <property fmtid="{D5CDD505-2E9C-101B-9397-08002B2CF9AE}" pid="3" name="A_ADRES">
    <vt:lpwstr/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Beantwoording vragen schriftelijk overleg over de kabinetsappreciatie Witboek over kunstmatige intelligentie</vt:lpwstr>
  </property>
  <property fmtid="{D5CDD505-2E9C-101B-9397-08002B2CF9AE}" pid="8" name="documentId">
    <vt:lpwstr>20159961</vt:lpwstr>
  </property>
  <property fmtid="{D5CDD505-2E9C-101B-9397-08002B2CF9AE}" pid="9" name="TYPE_ID">
    <vt:lpwstr>Brief</vt:lpwstr>
  </property>
  <property fmtid="{D5CDD505-2E9C-101B-9397-08002B2CF9AE}" pid="10" name="ContentTypeId">
    <vt:lpwstr>0x010100D241423B889985488D2CB6D18471612D</vt:lpwstr>
  </property>
</Properties>
</file>