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10" w:rsidP="00FE5710" w:rsidRDefault="00FE5710">
      <w:pPr>
        <w:pStyle w:val="Default"/>
      </w:pPr>
    </w:p>
    <w:p w:rsidR="00FE5710" w:rsidP="00FE5710" w:rsidRDefault="00FE5710">
      <w:pPr>
        <w:pStyle w:val="Default"/>
        <w:rPr>
          <w:sz w:val="18"/>
          <w:szCs w:val="18"/>
        </w:rPr>
      </w:pPr>
      <w:r>
        <w:rPr>
          <w:sz w:val="18"/>
          <w:szCs w:val="18"/>
        </w:rPr>
        <w:t xml:space="preserve">Geachte voorzitter, </w:t>
      </w:r>
    </w:p>
    <w:p w:rsidR="00FE5710" w:rsidP="00FE5710" w:rsidRDefault="00FE5710">
      <w:pPr>
        <w:pStyle w:val="Default"/>
        <w:rPr>
          <w:sz w:val="18"/>
          <w:szCs w:val="18"/>
        </w:rPr>
      </w:pPr>
    </w:p>
    <w:p w:rsidR="00FE5710" w:rsidP="00FE5710" w:rsidRDefault="00FE5710">
      <w:pPr>
        <w:rPr>
          <w:rFonts w:ascii="Calibri" w:hAnsi="Calibri"/>
          <w:b/>
          <w:color w:val="auto"/>
          <w:sz w:val="22"/>
          <w:szCs w:val="22"/>
        </w:rPr>
      </w:pPr>
      <w:r>
        <w:t xml:space="preserve">Bijgaand treft u de antwoorden op </w:t>
      </w:r>
      <w:r w:rsidR="00A578A0">
        <w:t xml:space="preserve">de </w:t>
      </w:r>
      <w:r>
        <w:t xml:space="preserve">vragen van de het lid Omtzigt (CDA) aan de staatssecretaris van Financiën over inzage in de dossiers door de ouders die getroffen zijn door de kinderopvangtoeslagaffaire ingezonden op 29 mei 2020 met kenmerk </w:t>
      </w:r>
      <w:r w:rsidRPr="00FE5710">
        <w:t>2020Z09779</w:t>
      </w:r>
      <w:r>
        <w:t xml:space="preserve">. </w:t>
      </w:r>
    </w:p>
    <w:p w:rsidR="00FE5710" w:rsidP="00FE5710" w:rsidRDefault="00FE5710">
      <w:pPr>
        <w:pStyle w:val="Default"/>
        <w:rPr>
          <w:sz w:val="18"/>
          <w:szCs w:val="18"/>
        </w:rPr>
      </w:pPr>
    </w:p>
    <w:p w:rsidR="00FE5710" w:rsidP="00FE5710" w:rsidRDefault="00FE5710">
      <w:pPr>
        <w:pStyle w:val="Default"/>
        <w:rPr>
          <w:sz w:val="18"/>
          <w:szCs w:val="18"/>
        </w:rPr>
      </w:pPr>
    </w:p>
    <w:p w:rsidR="00FE5710" w:rsidP="00FE5710" w:rsidRDefault="00FE5710">
      <w:pPr>
        <w:pStyle w:val="Default"/>
        <w:rPr>
          <w:sz w:val="18"/>
          <w:szCs w:val="18"/>
        </w:rPr>
      </w:pPr>
      <w:r>
        <w:rPr>
          <w:sz w:val="18"/>
          <w:szCs w:val="18"/>
        </w:rPr>
        <w:t xml:space="preserve">Hoogachtend, </w:t>
      </w:r>
    </w:p>
    <w:p w:rsidR="00FE5710" w:rsidP="00FE5710" w:rsidRDefault="00FE5710"/>
    <w:p w:rsidR="00FE5710" w:rsidP="00FE5710" w:rsidRDefault="00FE5710"/>
    <w:p w:rsidR="000949CE" w:rsidP="00FE5710" w:rsidRDefault="00FE5710">
      <w:proofErr w:type="gramStart"/>
      <w:r>
        <w:t>de</w:t>
      </w:r>
      <w:proofErr w:type="gramEnd"/>
      <w:r>
        <w:t xml:space="preserve"> staatssecretaris van Financiën – Toeslagen en Douane,</w:t>
      </w:r>
    </w:p>
    <w:p w:rsidR="00A578A0" w:rsidP="00FE5710" w:rsidRDefault="00A578A0"/>
    <w:p w:rsidR="00A578A0" w:rsidP="00FE5710" w:rsidRDefault="00A578A0"/>
    <w:p w:rsidR="00A578A0" w:rsidP="00FE5710" w:rsidRDefault="00A578A0"/>
    <w:p w:rsidR="00A578A0" w:rsidP="00FE5710" w:rsidRDefault="00A578A0"/>
    <w:p w:rsidR="00A578A0" w:rsidP="00FE5710" w:rsidRDefault="00A578A0"/>
    <w:p w:rsidR="00A578A0" w:rsidP="00A578A0" w:rsidRDefault="00A578A0">
      <w:pPr>
        <w:pStyle w:val="Default"/>
      </w:pPr>
    </w:p>
    <w:p w:rsidRPr="00FE5710" w:rsidR="00A578A0" w:rsidP="00A578A0" w:rsidRDefault="00A578A0">
      <w:r>
        <w:t xml:space="preserve"> Alexandra C. van Huffelen</w:t>
      </w:r>
    </w:p>
    <w:sectPr w:rsidRPr="00FE5710" w:rsidR="00A578A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C50" w:rsidRDefault="001D285A">
      <w:pPr>
        <w:spacing w:line="240" w:lineRule="auto"/>
      </w:pPr>
      <w:r>
        <w:separator/>
      </w:r>
    </w:p>
  </w:endnote>
  <w:endnote w:type="continuationSeparator" w:id="0">
    <w:p w:rsidR="00175C50" w:rsidRDefault="001D2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710" w:rsidRDefault="00FE57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CE" w:rsidRDefault="000949CE">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CE" w:rsidRDefault="000949CE">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C50" w:rsidRDefault="001D285A">
      <w:pPr>
        <w:spacing w:line="240" w:lineRule="auto"/>
      </w:pPr>
      <w:r>
        <w:separator/>
      </w:r>
    </w:p>
  </w:footnote>
  <w:footnote w:type="continuationSeparator" w:id="0">
    <w:p w:rsidR="00175C50" w:rsidRDefault="001D2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710" w:rsidRDefault="00FE57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CE" w:rsidRDefault="001D285A">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0949CE" w:rsidRDefault="001D285A">
                          <w:pPr>
                            <w:pStyle w:val="StandaardReferentiegegevensKop"/>
                          </w:pPr>
                          <w:r>
                            <w:t>Directoraat-Generaal Belastingdienst</w:t>
                          </w:r>
                        </w:p>
                        <w:p w:rsidR="000949CE" w:rsidRDefault="000949CE">
                          <w:pPr>
                            <w:pStyle w:val="WitregelW2"/>
                          </w:pPr>
                        </w:p>
                        <w:p w:rsidR="000949CE" w:rsidRDefault="001D285A">
                          <w:pPr>
                            <w:pStyle w:val="StandaardReferentiegegevensKop"/>
                          </w:pPr>
                          <w:r>
                            <w:t>Ons kenmerk</w:t>
                          </w:r>
                        </w:p>
                        <w:p w:rsidR="000949CE" w:rsidRDefault="00601445">
                          <w:pPr>
                            <w:pStyle w:val="StandaardReferentiegegevens"/>
                          </w:pPr>
                          <w:r>
                            <w:fldChar w:fldCharType="begin"/>
                          </w:r>
                          <w:r>
                            <w:instrText xml:space="preserve"> DOCPROPERTY  "Kenmerk"  \* MERGEFORMAT </w:instrText>
                          </w:r>
                          <w:r>
                            <w:fldChar w:fldCharType="separate"/>
                          </w:r>
                          <w:r>
                            <w:t>2020-0000107702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0949CE" w:rsidRDefault="001D285A">
                    <w:pPr>
                      <w:pStyle w:val="StandaardReferentiegegevensKop"/>
                    </w:pPr>
                    <w:r>
                      <w:t>Directoraat-Generaal Belastingdienst</w:t>
                    </w:r>
                  </w:p>
                  <w:p w:rsidR="000949CE" w:rsidRDefault="000949CE">
                    <w:pPr>
                      <w:pStyle w:val="WitregelW2"/>
                    </w:pPr>
                  </w:p>
                  <w:p w:rsidR="000949CE" w:rsidRDefault="001D285A">
                    <w:pPr>
                      <w:pStyle w:val="StandaardReferentiegegevensKop"/>
                    </w:pPr>
                    <w:r>
                      <w:t>Ons kenmerk</w:t>
                    </w:r>
                  </w:p>
                  <w:p w:rsidR="000949CE" w:rsidRDefault="00601445">
                    <w:pPr>
                      <w:pStyle w:val="StandaardReferentiegegevens"/>
                    </w:pPr>
                    <w:r>
                      <w:fldChar w:fldCharType="begin"/>
                    </w:r>
                    <w:r>
                      <w:instrText xml:space="preserve"> DOCPROPERTY  "Kenmerk"  \* MERGEFORMAT </w:instrText>
                    </w:r>
                    <w:r>
                      <w:fldChar w:fldCharType="separate"/>
                    </w:r>
                    <w:r>
                      <w:t>2020-0000107702</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0949CE" w:rsidRDefault="001D285A">
                          <w:pPr>
                            <w:pStyle w:val="StandaardReferentiegegevens"/>
                          </w:pPr>
                          <w:r>
                            <w:t xml:space="preserve">Pagina </w:t>
                          </w:r>
                          <w:r>
                            <w:fldChar w:fldCharType="begin"/>
                          </w:r>
                          <w:r>
                            <w:instrText>PAGE</w:instrText>
                          </w:r>
                          <w:r>
                            <w:fldChar w:fldCharType="separate"/>
                          </w:r>
                          <w:r w:rsidR="00713DCF">
                            <w:rPr>
                              <w:noProof/>
                            </w:rPr>
                            <w:t>1</w:t>
                          </w:r>
                          <w:r>
                            <w:fldChar w:fldCharType="end"/>
                          </w:r>
                          <w:r>
                            <w:t xml:space="preserve"> van </w:t>
                          </w:r>
                          <w:r>
                            <w:fldChar w:fldCharType="begin"/>
                          </w:r>
                          <w:r>
                            <w:instrText>NUMPAGES</w:instrText>
                          </w:r>
                          <w:r>
                            <w:fldChar w:fldCharType="separate"/>
                          </w:r>
                          <w:r w:rsidR="00601445">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0949CE" w:rsidRDefault="001D285A">
                    <w:pPr>
                      <w:pStyle w:val="StandaardReferentiegegevens"/>
                    </w:pPr>
                    <w:r>
                      <w:t xml:space="preserve">Pagina </w:t>
                    </w:r>
                    <w:r>
                      <w:fldChar w:fldCharType="begin"/>
                    </w:r>
                    <w:r>
                      <w:instrText>PAGE</w:instrText>
                    </w:r>
                    <w:r>
                      <w:fldChar w:fldCharType="separate"/>
                    </w:r>
                    <w:r w:rsidR="00713DCF">
                      <w:rPr>
                        <w:noProof/>
                      </w:rPr>
                      <w:t>1</w:t>
                    </w:r>
                    <w:r>
                      <w:fldChar w:fldCharType="end"/>
                    </w:r>
                    <w:r>
                      <w:t xml:space="preserve"> van </w:t>
                    </w:r>
                    <w:r>
                      <w:fldChar w:fldCharType="begin"/>
                    </w:r>
                    <w:r>
                      <w:instrText>NUMPAGES</w:instrText>
                    </w:r>
                    <w:r>
                      <w:fldChar w:fldCharType="separate"/>
                    </w:r>
                    <w:r w:rsidR="006014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0949CE" w:rsidRDefault="001D285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0949CE" w:rsidRDefault="001D285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CE" w:rsidRDefault="001D285A">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0949CE" w:rsidRDefault="001D285A">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0949CE" w:rsidRDefault="001D285A">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175C50" w:rsidRDefault="00175C50"/>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175C50" w:rsidRDefault="00175C5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0949CE" w:rsidRDefault="001D285A">
                          <w:pPr>
                            <w:pStyle w:val="StandaardReferentiegegevensKop"/>
                          </w:pPr>
                          <w:r>
                            <w:t>Directoraat-Generaal Belastingdienst</w:t>
                          </w:r>
                        </w:p>
                        <w:p w:rsidR="000949CE" w:rsidRDefault="000949CE">
                          <w:pPr>
                            <w:pStyle w:val="WitregelW1"/>
                          </w:pPr>
                        </w:p>
                        <w:p w:rsidR="000949CE" w:rsidRDefault="001D285A">
                          <w:pPr>
                            <w:pStyle w:val="StandaardReferentiegegevens"/>
                          </w:pPr>
                          <w:r>
                            <w:t>Korte Voorhout 7</w:t>
                          </w:r>
                        </w:p>
                        <w:p w:rsidR="000949CE" w:rsidRDefault="001D285A">
                          <w:pPr>
                            <w:pStyle w:val="StandaardReferentiegegevens"/>
                          </w:pPr>
                          <w:r>
                            <w:t>2511 CW  Den Haag</w:t>
                          </w:r>
                        </w:p>
                        <w:p w:rsidR="000949CE" w:rsidRDefault="001D285A">
                          <w:pPr>
                            <w:pStyle w:val="StandaardReferentiegegevens"/>
                          </w:pPr>
                          <w:r>
                            <w:t>Postbus 20201</w:t>
                          </w:r>
                        </w:p>
                        <w:p w:rsidR="000949CE" w:rsidRDefault="001D285A">
                          <w:pPr>
                            <w:pStyle w:val="StandaardReferentiegegevens"/>
                          </w:pPr>
                          <w:r>
                            <w:t>2500 EE  Den Haag</w:t>
                          </w:r>
                        </w:p>
                        <w:p w:rsidR="000949CE" w:rsidRDefault="001D285A">
                          <w:pPr>
                            <w:pStyle w:val="StandaardReferentiegegevens"/>
                          </w:pPr>
                          <w:proofErr w:type="gramStart"/>
                          <w:r>
                            <w:t>www.rijksoverheid.nl</w:t>
                          </w:r>
                          <w:proofErr w:type="gramEnd"/>
                        </w:p>
                        <w:p w:rsidR="000949CE" w:rsidRDefault="000949CE">
                          <w:pPr>
                            <w:pStyle w:val="WitregelW1"/>
                          </w:pPr>
                        </w:p>
                        <w:p w:rsidR="000949CE" w:rsidRPr="00FE5710" w:rsidRDefault="000949CE">
                          <w:pPr>
                            <w:pStyle w:val="WitregelW2"/>
                            <w:rPr>
                              <w:lang w:val="de-DE"/>
                            </w:rPr>
                          </w:pPr>
                        </w:p>
                        <w:p w:rsidR="000949CE" w:rsidRPr="00FE5710" w:rsidRDefault="001D285A">
                          <w:pPr>
                            <w:pStyle w:val="StandaardReferentiegegevensKop"/>
                            <w:rPr>
                              <w:lang w:val="de-DE"/>
                            </w:rPr>
                          </w:pPr>
                          <w:proofErr w:type="spellStart"/>
                          <w:r w:rsidRPr="00FE5710">
                            <w:rPr>
                              <w:lang w:val="de-DE"/>
                            </w:rPr>
                            <w:t>Ons</w:t>
                          </w:r>
                          <w:proofErr w:type="spellEnd"/>
                          <w:r w:rsidRPr="00FE5710">
                            <w:rPr>
                              <w:lang w:val="de-DE"/>
                            </w:rPr>
                            <w:t xml:space="preserve"> </w:t>
                          </w:r>
                          <w:proofErr w:type="spellStart"/>
                          <w:r w:rsidRPr="00FE5710">
                            <w:rPr>
                              <w:lang w:val="de-DE"/>
                            </w:rPr>
                            <w:t>kenmerk</w:t>
                          </w:r>
                          <w:proofErr w:type="spellEnd"/>
                        </w:p>
                        <w:p w:rsidR="000949CE" w:rsidRDefault="00601445">
                          <w:pPr>
                            <w:pStyle w:val="StandaardReferentiegegevens"/>
                          </w:pPr>
                          <w:r>
                            <w:fldChar w:fldCharType="begin"/>
                          </w:r>
                          <w:r>
                            <w:instrText xml:space="preserve"> DOCPROPERTY  "Kenmerk"  \* MERGEFORMAT </w:instrText>
                          </w:r>
                          <w:r>
                            <w:fldChar w:fldCharType="separate"/>
                          </w:r>
                          <w:r>
                            <w:t>2020-0000107702</w:t>
                          </w:r>
                          <w:r>
                            <w:fldChar w:fldCharType="end"/>
                          </w:r>
                        </w:p>
                        <w:p w:rsidR="000949CE" w:rsidRDefault="000949CE">
                          <w:pPr>
                            <w:pStyle w:val="WitregelW1"/>
                          </w:pPr>
                        </w:p>
                        <w:p w:rsidR="000949CE" w:rsidRDefault="001D285A">
                          <w:pPr>
                            <w:pStyle w:val="StandaardReferentiegegevensKop"/>
                          </w:pPr>
                          <w:r>
                            <w:t>Uw brief (kenmerk)</w:t>
                          </w:r>
                        </w:p>
                        <w:p w:rsidR="000949CE" w:rsidRDefault="001D285A">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0949CE" w:rsidRDefault="001D285A">
                    <w:pPr>
                      <w:pStyle w:val="StandaardReferentiegegevensKop"/>
                    </w:pPr>
                    <w:r>
                      <w:t>Directoraat-Generaal Belastingdienst</w:t>
                    </w:r>
                  </w:p>
                  <w:p w:rsidR="000949CE" w:rsidRDefault="000949CE">
                    <w:pPr>
                      <w:pStyle w:val="WitregelW1"/>
                    </w:pPr>
                  </w:p>
                  <w:p w:rsidR="000949CE" w:rsidRDefault="001D285A">
                    <w:pPr>
                      <w:pStyle w:val="StandaardReferentiegegevens"/>
                    </w:pPr>
                    <w:r>
                      <w:t>Korte Voorhout 7</w:t>
                    </w:r>
                  </w:p>
                  <w:p w:rsidR="000949CE" w:rsidRDefault="001D285A">
                    <w:pPr>
                      <w:pStyle w:val="StandaardReferentiegegevens"/>
                    </w:pPr>
                    <w:r>
                      <w:t>2511 CW  Den Haag</w:t>
                    </w:r>
                  </w:p>
                  <w:p w:rsidR="000949CE" w:rsidRDefault="001D285A">
                    <w:pPr>
                      <w:pStyle w:val="StandaardReferentiegegevens"/>
                    </w:pPr>
                    <w:r>
                      <w:t>Postbus 20201</w:t>
                    </w:r>
                  </w:p>
                  <w:p w:rsidR="000949CE" w:rsidRDefault="001D285A">
                    <w:pPr>
                      <w:pStyle w:val="StandaardReferentiegegevens"/>
                    </w:pPr>
                    <w:r>
                      <w:t>2500 EE  Den Haag</w:t>
                    </w:r>
                  </w:p>
                  <w:p w:rsidR="000949CE" w:rsidRDefault="001D285A">
                    <w:pPr>
                      <w:pStyle w:val="StandaardReferentiegegevens"/>
                    </w:pPr>
                    <w:proofErr w:type="gramStart"/>
                    <w:r>
                      <w:t>www.rijksoverheid.nl</w:t>
                    </w:r>
                    <w:proofErr w:type="gramEnd"/>
                  </w:p>
                  <w:p w:rsidR="000949CE" w:rsidRDefault="000949CE">
                    <w:pPr>
                      <w:pStyle w:val="WitregelW1"/>
                    </w:pPr>
                  </w:p>
                  <w:p w:rsidR="000949CE" w:rsidRPr="00FE5710" w:rsidRDefault="000949CE">
                    <w:pPr>
                      <w:pStyle w:val="WitregelW2"/>
                      <w:rPr>
                        <w:lang w:val="de-DE"/>
                      </w:rPr>
                    </w:pPr>
                  </w:p>
                  <w:p w:rsidR="000949CE" w:rsidRPr="00FE5710" w:rsidRDefault="001D285A">
                    <w:pPr>
                      <w:pStyle w:val="StandaardReferentiegegevensKop"/>
                      <w:rPr>
                        <w:lang w:val="de-DE"/>
                      </w:rPr>
                    </w:pPr>
                    <w:proofErr w:type="spellStart"/>
                    <w:r w:rsidRPr="00FE5710">
                      <w:rPr>
                        <w:lang w:val="de-DE"/>
                      </w:rPr>
                      <w:t>Ons</w:t>
                    </w:r>
                    <w:proofErr w:type="spellEnd"/>
                    <w:r w:rsidRPr="00FE5710">
                      <w:rPr>
                        <w:lang w:val="de-DE"/>
                      </w:rPr>
                      <w:t xml:space="preserve"> </w:t>
                    </w:r>
                    <w:proofErr w:type="spellStart"/>
                    <w:r w:rsidRPr="00FE5710">
                      <w:rPr>
                        <w:lang w:val="de-DE"/>
                      </w:rPr>
                      <w:t>kenmerk</w:t>
                    </w:r>
                    <w:proofErr w:type="spellEnd"/>
                  </w:p>
                  <w:p w:rsidR="000949CE" w:rsidRDefault="00601445">
                    <w:pPr>
                      <w:pStyle w:val="StandaardReferentiegegevens"/>
                    </w:pPr>
                    <w:r>
                      <w:fldChar w:fldCharType="begin"/>
                    </w:r>
                    <w:r>
                      <w:instrText xml:space="preserve"> DOCPROPERTY  "Kenmerk"  \* MERGEFORMAT </w:instrText>
                    </w:r>
                    <w:r>
                      <w:fldChar w:fldCharType="separate"/>
                    </w:r>
                    <w:r>
                      <w:t>2020-0000107702</w:t>
                    </w:r>
                    <w:r>
                      <w:fldChar w:fldCharType="end"/>
                    </w:r>
                  </w:p>
                  <w:p w:rsidR="000949CE" w:rsidRDefault="000949CE">
                    <w:pPr>
                      <w:pStyle w:val="WitregelW1"/>
                    </w:pPr>
                  </w:p>
                  <w:p w:rsidR="000949CE" w:rsidRDefault="001D285A">
                    <w:pPr>
                      <w:pStyle w:val="StandaardReferentiegegevensKop"/>
                    </w:pPr>
                    <w:r>
                      <w:t>Uw brief (kenmerk)</w:t>
                    </w:r>
                  </w:p>
                  <w:p w:rsidR="000949CE" w:rsidRDefault="001D285A">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0949CE" w:rsidRDefault="001D285A">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0949CE" w:rsidRDefault="001D285A">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0949CE" w:rsidRDefault="001D285A">
                          <w:pPr>
                            <w:pStyle w:val="Rubricering"/>
                          </w:pPr>
                          <w:r>
                            <w:fldChar w:fldCharType="begin"/>
                          </w:r>
                          <w:r>
                            <w:instrText xml:space="preserve"> DOCPROPERTY  "Rubricering"  \* MERGEFORMAT </w:instrText>
                          </w:r>
                          <w:r>
                            <w:fldChar w:fldCharType="end"/>
                          </w:r>
                        </w:p>
                        <w:p w:rsidR="00601445" w:rsidRDefault="001D285A">
                          <w:r>
                            <w:fldChar w:fldCharType="begin"/>
                          </w:r>
                          <w:r>
                            <w:instrText xml:space="preserve"> DOCPROPERTY  "Aan"  \* MERGEFORMAT </w:instrText>
                          </w:r>
                          <w:r>
                            <w:fldChar w:fldCharType="separate"/>
                          </w:r>
                          <w:r w:rsidR="00601445">
                            <w:t>De voorzitter van de Tweede Kamer der Staten-Generaal</w:t>
                          </w:r>
                        </w:p>
                        <w:p w:rsidR="00601445" w:rsidRDefault="00601445">
                          <w:r>
                            <w:t>Postbus 20018</w:t>
                          </w:r>
                        </w:p>
                        <w:p w:rsidR="000949CE" w:rsidRDefault="00601445">
                          <w:r>
                            <w:t>2500 EA Den Haag</w:t>
                          </w:r>
                          <w:r w:rsidR="001D285A">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0949CE" w:rsidRDefault="001D285A">
                    <w:pPr>
                      <w:pStyle w:val="Rubricering"/>
                    </w:pPr>
                    <w:r>
                      <w:fldChar w:fldCharType="begin"/>
                    </w:r>
                    <w:r>
                      <w:instrText xml:space="preserve"> DOCPROPERTY  "Rubricering"  \* MERGEFORMAT </w:instrText>
                    </w:r>
                    <w:r>
                      <w:fldChar w:fldCharType="end"/>
                    </w:r>
                  </w:p>
                  <w:p w:rsidR="00601445" w:rsidRDefault="001D285A">
                    <w:r>
                      <w:fldChar w:fldCharType="begin"/>
                    </w:r>
                    <w:r>
                      <w:instrText xml:space="preserve"> DOCPROPERTY  "Aan"  \* MERGEFORMAT </w:instrText>
                    </w:r>
                    <w:r>
                      <w:fldChar w:fldCharType="separate"/>
                    </w:r>
                    <w:r w:rsidR="00601445">
                      <w:t>De voorzitter van de Tweede Kamer der Staten-Generaal</w:t>
                    </w:r>
                  </w:p>
                  <w:p w:rsidR="00601445" w:rsidRDefault="00601445">
                    <w:r>
                      <w:t>Postbus 20018</w:t>
                    </w:r>
                  </w:p>
                  <w:p w:rsidR="000949CE" w:rsidRDefault="00601445">
                    <w:r>
                      <w:t>2500 EA Den Haag</w:t>
                    </w:r>
                    <w:r w:rsidR="001D285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0949CE" w:rsidRDefault="001D285A">
                          <w:pPr>
                            <w:pStyle w:val="StandaardReferentiegegevens"/>
                          </w:pPr>
                          <w:r>
                            <w:t xml:space="preserve">Pagina </w:t>
                          </w:r>
                          <w:r>
                            <w:fldChar w:fldCharType="begin"/>
                          </w:r>
                          <w:r>
                            <w:instrText>PAGE</w:instrText>
                          </w:r>
                          <w:r>
                            <w:fldChar w:fldCharType="separate"/>
                          </w:r>
                          <w:r w:rsidR="00601445">
                            <w:rPr>
                              <w:noProof/>
                            </w:rPr>
                            <w:t>1</w:t>
                          </w:r>
                          <w:r>
                            <w:fldChar w:fldCharType="end"/>
                          </w:r>
                          <w:r>
                            <w:t xml:space="preserve"> van </w:t>
                          </w:r>
                          <w:r>
                            <w:fldChar w:fldCharType="begin"/>
                          </w:r>
                          <w:r>
                            <w:instrText>NUMPAGES</w:instrText>
                          </w:r>
                          <w:r>
                            <w:fldChar w:fldCharType="separate"/>
                          </w:r>
                          <w:r w:rsidR="00601445">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0949CE" w:rsidRDefault="001D285A">
                    <w:pPr>
                      <w:pStyle w:val="StandaardReferentiegegevens"/>
                    </w:pPr>
                    <w:r>
                      <w:t xml:space="preserve">Pagina </w:t>
                    </w:r>
                    <w:r>
                      <w:fldChar w:fldCharType="begin"/>
                    </w:r>
                    <w:r>
                      <w:instrText>PAGE</w:instrText>
                    </w:r>
                    <w:r>
                      <w:fldChar w:fldCharType="separate"/>
                    </w:r>
                    <w:r w:rsidR="00601445">
                      <w:rPr>
                        <w:noProof/>
                      </w:rPr>
                      <w:t>1</w:t>
                    </w:r>
                    <w:r>
                      <w:fldChar w:fldCharType="end"/>
                    </w:r>
                    <w:r>
                      <w:t xml:space="preserve"> van </w:t>
                    </w:r>
                    <w:r>
                      <w:fldChar w:fldCharType="begin"/>
                    </w:r>
                    <w:r>
                      <w:instrText>NUMPAGES</w:instrText>
                    </w:r>
                    <w:r>
                      <w:fldChar w:fldCharType="separate"/>
                    </w:r>
                    <w:r w:rsidR="006014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949CE">
                            <w:trPr>
                              <w:trHeight w:val="200"/>
                            </w:trPr>
                            <w:tc>
                              <w:tcPr>
                                <w:tcW w:w="1140" w:type="dxa"/>
                              </w:tcPr>
                              <w:p w:rsidR="000949CE" w:rsidRDefault="000949CE"/>
                            </w:tc>
                            <w:tc>
                              <w:tcPr>
                                <w:tcW w:w="5400" w:type="dxa"/>
                              </w:tcPr>
                              <w:p w:rsidR="000949CE" w:rsidRDefault="000949CE"/>
                            </w:tc>
                          </w:tr>
                          <w:tr w:rsidR="000949CE">
                            <w:trPr>
                              <w:trHeight w:val="240"/>
                            </w:trPr>
                            <w:tc>
                              <w:tcPr>
                                <w:tcW w:w="1140" w:type="dxa"/>
                              </w:tcPr>
                              <w:p w:rsidR="000949CE" w:rsidRDefault="001D285A">
                                <w:r>
                                  <w:t>Datum</w:t>
                                </w:r>
                              </w:p>
                            </w:tc>
                            <w:tc>
                              <w:tcPr>
                                <w:tcW w:w="5400" w:type="dxa"/>
                              </w:tcPr>
                              <w:p w:rsidR="000949CE" w:rsidRDefault="00601445">
                                <w:r>
                                  <w:fldChar w:fldCharType="begin"/>
                                </w:r>
                                <w:r>
                                  <w:instrText xml:space="preserve"> DOCPROPERTY  "Datum"  \* MERGEFORMAT </w:instrText>
                                </w:r>
                                <w:r>
                                  <w:fldChar w:fldCharType="separate"/>
                                </w:r>
                                <w:r>
                                  <w:t>8 juni 2020</w:t>
                                </w:r>
                                <w:r>
                                  <w:fldChar w:fldCharType="end"/>
                                </w:r>
                              </w:p>
                            </w:tc>
                          </w:tr>
                          <w:tr w:rsidR="000949CE">
                            <w:trPr>
                              <w:trHeight w:val="240"/>
                            </w:trPr>
                            <w:tc>
                              <w:tcPr>
                                <w:tcW w:w="1140" w:type="dxa"/>
                              </w:tcPr>
                              <w:p w:rsidR="000949CE" w:rsidRDefault="001D285A">
                                <w:r>
                                  <w:t>Betreft</w:t>
                                </w:r>
                              </w:p>
                            </w:tc>
                            <w:tc>
                              <w:tcPr>
                                <w:tcW w:w="5400" w:type="dxa"/>
                              </w:tcPr>
                              <w:p w:rsidR="000949CE" w:rsidRDefault="00601445">
                                <w:r>
                                  <w:fldChar w:fldCharType="begin"/>
                                </w:r>
                                <w:r>
                                  <w:instrText xml:space="preserve"> DOCPROPERTY  "Onderwerp"  \* MERGEFORMAT </w:instrText>
                                </w:r>
                                <w:r>
                                  <w:fldChar w:fldCharType="separate"/>
                                </w:r>
                                <w:r>
                                  <w:t>Vragen van het lid Omtzigt</w:t>
                                </w:r>
                                <w:r>
                                  <w:fldChar w:fldCharType="end"/>
                                </w:r>
                              </w:p>
                            </w:tc>
                          </w:tr>
                          <w:tr w:rsidR="000949CE">
                            <w:trPr>
                              <w:trHeight w:val="200"/>
                            </w:trPr>
                            <w:tc>
                              <w:tcPr>
                                <w:tcW w:w="1140" w:type="dxa"/>
                              </w:tcPr>
                              <w:p w:rsidR="000949CE" w:rsidRDefault="000949CE"/>
                            </w:tc>
                            <w:tc>
                              <w:tcPr>
                                <w:tcW w:w="4738" w:type="dxa"/>
                              </w:tcPr>
                              <w:p w:rsidR="000949CE" w:rsidRDefault="000949CE"/>
                            </w:tc>
                          </w:tr>
                        </w:tbl>
                        <w:p w:rsidR="00175C50" w:rsidRDefault="00175C50">
                          <w:bookmarkStart w:id="0" w:name="_GoBack"/>
                          <w:bookmarkEnd w:id="0"/>
                        </w:p>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0949CE">
                      <w:trPr>
                        <w:trHeight w:val="200"/>
                      </w:trPr>
                      <w:tc>
                        <w:tcPr>
                          <w:tcW w:w="1140" w:type="dxa"/>
                        </w:tcPr>
                        <w:p w:rsidR="000949CE" w:rsidRDefault="000949CE"/>
                      </w:tc>
                      <w:tc>
                        <w:tcPr>
                          <w:tcW w:w="5400" w:type="dxa"/>
                        </w:tcPr>
                        <w:p w:rsidR="000949CE" w:rsidRDefault="000949CE"/>
                      </w:tc>
                    </w:tr>
                    <w:tr w:rsidR="000949CE">
                      <w:trPr>
                        <w:trHeight w:val="240"/>
                      </w:trPr>
                      <w:tc>
                        <w:tcPr>
                          <w:tcW w:w="1140" w:type="dxa"/>
                        </w:tcPr>
                        <w:p w:rsidR="000949CE" w:rsidRDefault="001D285A">
                          <w:r>
                            <w:t>Datum</w:t>
                          </w:r>
                        </w:p>
                      </w:tc>
                      <w:tc>
                        <w:tcPr>
                          <w:tcW w:w="5400" w:type="dxa"/>
                        </w:tcPr>
                        <w:p w:rsidR="000949CE" w:rsidRDefault="00601445">
                          <w:r>
                            <w:fldChar w:fldCharType="begin"/>
                          </w:r>
                          <w:r>
                            <w:instrText xml:space="preserve"> DOCPROPERTY  "Datum"  \* MERGEFORMAT </w:instrText>
                          </w:r>
                          <w:r>
                            <w:fldChar w:fldCharType="separate"/>
                          </w:r>
                          <w:r>
                            <w:t>8 juni 2020</w:t>
                          </w:r>
                          <w:r>
                            <w:fldChar w:fldCharType="end"/>
                          </w:r>
                        </w:p>
                      </w:tc>
                    </w:tr>
                    <w:tr w:rsidR="000949CE">
                      <w:trPr>
                        <w:trHeight w:val="240"/>
                      </w:trPr>
                      <w:tc>
                        <w:tcPr>
                          <w:tcW w:w="1140" w:type="dxa"/>
                        </w:tcPr>
                        <w:p w:rsidR="000949CE" w:rsidRDefault="001D285A">
                          <w:r>
                            <w:t>Betreft</w:t>
                          </w:r>
                        </w:p>
                      </w:tc>
                      <w:tc>
                        <w:tcPr>
                          <w:tcW w:w="5400" w:type="dxa"/>
                        </w:tcPr>
                        <w:p w:rsidR="000949CE" w:rsidRDefault="00601445">
                          <w:r>
                            <w:fldChar w:fldCharType="begin"/>
                          </w:r>
                          <w:r>
                            <w:instrText xml:space="preserve"> DOCPROPERTY  "Onderwerp"  \* MERGEFORMAT </w:instrText>
                          </w:r>
                          <w:r>
                            <w:fldChar w:fldCharType="separate"/>
                          </w:r>
                          <w:r>
                            <w:t>Vragen van het lid Omtzigt</w:t>
                          </w:r>
                          <w:r>
                            <w:fldChar w:fldCharType="end"/>
                          </w:r>
                        </w:p>
                      </w:tc>
                    </w:tr>
                    <w:tr w:rsidR="000949CE">
                      <w:trPr>
                        <w:trHeight w:val="200"/>
                      </w:trPr>
                      <w:tc>
                        <w:tcPr>
                          <w:tcW w:w="1140" w:type="dxa"/>
                        </w:tcPr>
                        <w:p w:rsidR="000949CE" w:rsidRDefault="000949CE"/>
                      </w:tc>
                      <w:tc>
                        <w:tcPr>
                          <w:tcW w:w="4738" w:type="dxa"/>
                        </w:tcPr>
                        <w:p w:rsidR="000949CE" w:rsidRDefault="000949CE"/>
                      </w:tc>
                    </w:tr>
                  </w:tbl>
                  <w:p w:rsidR="00175C50" w:rsidRDefault="00175C50">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0949CE" w:rsidRDefault="001D285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0949CE" w:rsidRDefault="001D285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175C50" w:rsidRDefault="00175C50"/>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175C50" w:rsidRDefault="00175C5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FCE666"/>
    <w:multiLevelType w:val="multilevel"/>
    <w:tmpl w:val="4F303B3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41EAC4"/>
    <w:multiLevelType w:val="multilevel"/>
    <w:tmpl w:val="C96409E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B0BF17"/>
    <w:multiLevelType w:val="multilevel"/>
    <w:tmpl w:val="8E49E88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BF4D77"/>
    <w:multiLevelType w:val="multilevel"/>
    <w:tmpl w:val="4B4BC663"/>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CE"/>
    <w:rsid w:val="000949CE"/>
    <w:rsid w:val="00175C50"/>
    <w:rsid w:val="001D285A"/>
    <w:rsid w:val="00601445"/>
    <w:rsid w:val="00713DCF"/>
    <w:rsid w:val="00A578A0"/>
    <w:rsid w:val="00BD7AC9"/>
    <w:rsid w:val="00FE5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BA55FB72-94F3-4A9F-B2D7-044D6DAD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E571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E5710"/>
    <w:rPr>
      <w:rFonts w:ascii="Verdana" w:hAnsi="Verdana"/>
      <w:color w:val="000000"/>
      <w:sz w:val="18"/>
      <w:szCs w:val="18"/>
    </w:rPr>
  </w:style>
  <w:style w:type="paragraph" w:styleId="Voettekst">
    <w:name w:val="footer"/>
    <w:basedOn w:val="Standaard"/>
    <w:link w:val="VoettekstChar"/>
    <w:uiPriority w:val="99"/>
    <w:unhideWhenUsed/>
    <w:rsid w:val="00FE571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E5710"/>
    <w:rPr>
      <w:rFonts w:ascii="Verdana" w:hAnsi="Verdana"/>
      <w:color w:val="000000"/>
      <w:sz w:val="18"/>
      <w:szCs w:val="18"/>
    </w:rPr>
  </w:style>
  <w:style w:type="paragraph" w:customStyle="1" w:styleId="Default">
    <w:name w:val="Default"/>
    <w:rsid w:val="00FE5710"/>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397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59</ap:Words>
  <ap:Characters>330</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2020-06-08T16:43:00.0000000Z</lastPrinted>
  <dcterms:created xsi:type="dcterms:W3CDTF">2020-06-08T16:41:00.0000000Z</dcterms:created>
  <dcterms:modified xsi:type="dcterms:W3CDTF">2020-06-08T16:43:00.0000000Z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Vragen van het lid Omtzigt</vt:lpwstr>
  </property>
  <property fmtid="{D5CDD505-2E9C-101B-9397-08002B2CF9AE}" pid="4" name="Datum">
    <vt:lpwstr>8 juni 2020</vt:lpwstr>
  </property>
  <property fmtid="{D5CDD505-2E9C-101B-9397-08002B2CF9AE}" pid="5" name="Aan">
    <vt:lpwstr>De voorzitter van de Tweede Kamer der Staten-Generaal_x000d_
Postbus 20018_x000d_
2500 EA Den Haag</vt:lpwstr>
  </property>
  <property fmtid="{D5CDD505-2E9C-101B-9397-08002B2CF9AE}" pid="6" name="Kenmerk">
    <vt:lpwstr>2020-0000107702</vt:lpwstr>
  </property>
  <property fmtid="{D5CDD505-2E9C-101B-9397-08002B2CF9AE}" pid="7" name="UwKenmerk">
    <vt:lpwstr/>
  </property>
  <property fmtid="{D5CDD505-2E9C-101B-9397-08002B2CF9AE}" pid="8" name="Rubricering">
    <vt:lpwstr/>
  </property>
  <property fmtid="{D5CDD505-2E9C-101B-9397-08002B2CF9AE}" pid="9" name="ContentTypeId">
    <vt:lpwstr>0x0101008E6B7B812D4684409C34154987564736</vt:lpwstr>
  </property>
</Properties>
</file>