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5" w:rsidP="00856F25" w:rsidRDefault="00856F25">
      <w:pPr>
        <w:rPr>
          <w:rFonts w:eastAsia="Times New Roman"/>
          <w:b/>
          <w:bCs/>
          <w:lang w:eastAsia="nl-NL"/>
        </w:rPr>
      </w:pPr>
      <w:r>
        <w:rPr>
          <w:rFonts w:eastAsia="Times New Roman"/>
          <w:b/>
          <w:bCs/>
          <w:lang w:eastAsia="nl-NL"/>
        </w:rPr>
        <w:t>2020Z</w:t>
      </w:r>
      <w:r w:rsidR="00191518">
        <w:rPr>
          <w:rFonts w:eastAsia="Times New Roman"/>
          <w:b/>
          <w:bCs/>
          <w:lang w:eastAsia="nl-NL"/>
        </w:rPr>
        <w:t>06919</w:t>
      </w:r>
      <w:r>
        <w:rPr>
          <w:rFonts w:eastAsia="Times New Roman"/>
          <w:b/>
          <w:bCs/>
          <w:lang w:eastAsia="nl-NL"/>
        </w:rPr>
        <w:t>/2020D</w:t>
      </w:r>
      <w:r w:rsidR="00191518">
        <w:rPr>
          <w:rFonts w:eastAsia="Times New Roman"/>
          <w:b/>
          <w:bCs/>
          <w:lang w:eastAsia="nl-NL"/>
        </w:rPr>
        <w:t>14742</w:t>
      </w:r>
      <w:bookmarkStart w:name="_GoBack" w:id="0"/>
      <w:bookmarkEnd w:id="0"/>
    </w:p>
    <w:p w:rsidR="00856F25" w:rsidP="00856F25" w:rsidRDefault="00856F25">
      <w:pPr>
        <w:rPr>
          <w:rFonts w:eastAsia="Times New Roman"/>
          <w:b/>
          <w:bCs/>
          <w:lang w:eastAsia="nl-NL"/>
        </w:rPr>
      </w:pPr>
    </w:p>
    <w:p w:rsidR="00856F25" w:rsidP="00856F25" w:rsidRDefault="00856F25">
      <w:pPr>
        <w:rPr>
          <w:rFonts w:eastAsia="Times New Roman"/>
          <w:b/>
          <w:bCs/>
          <w:lang w:eastAsia="nl-NL"/>
        </w:rPr>
      </w:pPr>
    </w:p>
    <w:p w:rsidR="00856F25" w:rsidP="00856F25" w:rsidRDefault="00856F25">
      <w:pPr>
        <w:rPr>
          <w:rFonts w:eastAsia="Times New Roman"/>
          <w:b/>
          <w:bCs/>
          <w:lang w:eastAsia="nl-NL"/>
        </w:rPr>
      </w:pPr>
    </w:p>
    <w:p w:rsidR="00856F25" w:rsidP="00856F25" w:rsidRDefault="00856F25">
      <w:pPr>
        <w:rPr>
          <w:rFonts w:eastAsia="Times New Roman"/>
          <w:b/>
          <w:bCs/>
          <w:lang w:eastAsia="nl-NL"/>
        </w:rPr>
      </w:pPr>
    </w:p>
    <w:p w:rsidR="00856F25" w:rsidP="00856F25" w:rsidRDefault="00856F25">
      <w:pPr>
        <w:rPr>
          <w:rFonts w:eastAsia="Times New Roman"/>
          <w:lang w:eastAsia="nl-NL"/>
        </w:rPr>
      </w:pPr>
      <w:r>
        <w:rPr>
          <w:rFonts w:eastAsia="Times New Roman"/>
          <w:b/>
          <w:bCs/>
          <w:lang w:eastAsia="nl-NL"/>
        </w:rPr>
        <w:t>Van:</w:t>
      </w:r>
      <w:r>
        <w:rPr>
          <w:rFonts w:eastAsia="Times New Roman"/>
          <w:lang w:eastAsia="nl-NL"/>
        </w:rPr>
        <w:t xml:space="preserve"> </w:t>
      </w:r>
      <w:proofErr w:type="spellStart"/>
      <w:r>
        <w:rPr>
          <w:rFonts w:eastAsia="Times New Roman"/>
          <w:lang w:eastAsia="nl-NL"/>
        </w:rPr>
        <w:t>Blommers</w:t>
      </w:r>
      <w:proofErr w:type="spellEnd"/>
      <w:r>
        <w:rPr>
          <w:rFonts w:eastAsia="Times New Roman"/>
          <w:lang w:eastAsia="nl-NL"/>
        </w:rPr>
        <w:t xml:space="preserve">, D. &lt;d.blommers@tweedekamer.nl&gt; </w:t>
      </w:r>
      <w:r>
        <w:rPr>
          <w:rFonts w:eastAsia="Times New Roman"/>
          <w:lang w:eastAsia="nl-NL"/>
        </w:rPr>
        <w:br/>
      </w:r>
      <w:r>
        <w:rPr>
          <w:rFonts w:eastAsia="Times New Roman"/>
          <w:b/>
          <w:bCs/>
          <w:lang w:eastAsia="nl-NL"/>
        </w:rPr>
        <w:t>Verzonden:</w:t>
      </w:r>
      <w:r>
        <w:rPr>
          <w:rFonts w:eastAsia="Times New Roman"/>
          <w:lang w:eastAsia="nl-NL"/>
        </w:rPr>
        <w:t xml:space="preserve"> vrijdag 17 april 2020 09:13</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Weyenberg van S. &lt;s.vweyenberg@tweedekamer.nl&gt;</w:t>
      </w:r>
      <w:r>
        <w:rPr>
          <w:rFonts w:eastAsia="Times New Roman"/>
          <w:lang w:eastAsia="nl-NL"/>
        </w:rPr>
        <w:br/>
      </w:r>
      <w:r>
        <w:rPr>
          <w:rFonts w:eastAsia="Times New Roman"/>
          <w:b/>
          <w:bCs/>
          <w:lang w:eastAsia="nl-NL"/>
        </w:rPr>
        <w:t>Onderwerp:</w:t>
      </w:r>
      <w:r>
        <w:rPr>
          <w:rFonts w:eastAsia="Times New Roman"/>
          <w:lang w:eastAsia="nl-NL"/>
        </w:rPr>
        <w:t xml:space="preserve"> emailprocedure schriftelijke reactie Trouw</w:t>
      </w:r>
    </w:p>
    <w:p w:rsidR="00856F25" w:rsidP="00856F25" w:rsidRDefault="00856F25"/>
    <w:p w:rsidR="00856F25" w:rsidP="00856F25" w:rsidRDefault="00856F25">
      <w:r>
        <w:t>Beste griffie,</w:t>
      </w:r>
    </w:p>
    <w:p w:rsidR="00856F25" w:rsidP="00856F25" w:rsidRDefault="00856F25"/>
    <w:p w:rsidR="00856F25" w:rsidP="00856F25" w:rsidRDefault="00856F25">
      <w:r>
        <w:t xml:space="preserve">Graag zou ik namens het lid Van Weyenberg een emailprocedure starten met als verzoek een schriftelijke reactie van de minister van Sociale Zaken en Werkgelegenheid op het bericht ‘Via de telefoon bepalen of iemand wel of niet kan werken, niet mogelijk zeggen UWV-artsen’ uit de Trouw van vanmorgen </w:t>
      </w:r>
      <w:hyperlink w:history="1" r:id="rId4">
        <w:r>
          <w:rPr>
            <w:rStyle w:val="Hyperlink"/>
          </w:rPr>
          <w:t>https://www.trouw.nl/economie/via-de-telefoon-bepalen-of-iemand-wel-of-niet-kan-werken-niet-mogelijk-zeggen-uwv-artsen~b5016607/</w:t>
        </w:r>
      </w:hyperlink>
      <w:r>
        <w:t>.</w:t>
      </w:r>
    </w:p>
    <w:p w:rsidR="00856F25" w:rsidP="00856F25" w:rsidRDefault="00856F25"/>
    <w:p w:rsidR="00856F25" w:rsidP="00856F25" w:rsidRDefault="00856F25">
      <w:r>
        <w:t>Hartelijk dank!</w:t>
      </w:r>
    </w:p>
    <w:p w:rsidR="00856F25" w:rsidP="00856F25" w:rsidRDefault="00856F25"/>
    <w:p w:rsidR="00856F25" w:rsidP="00856F25" w:rsidRDefault="00856F25">
      <w:pPr>
        <w:rPr>
          <w:lang w:eastAsia="nl-NL"/>
        </w:rPr>
      </w:pPr>
      <w:r>
        <w:rPr>
          <w:lang w:eastAsia="nl-NL"/>
        </w:rPr>
        <w:t>Met vriendelijke groet,</w:t>
      </w:r>
    </w:p>
    <w:p w:rsidR="00856F25" w:rsidP="00856F25" w:rsidRDefault="00856F25">
      <w:pPr>
        <w:rPr>
          <w:lang w:eastAsia="nl-NL"/>
        </w:rPr>
      </w:pPr>
    </w:p>
    <w:p w:rsidR="00856F25" w:rsidP="00856F25" w:rsidRDefault="00856F25">
      <w:pPr>
        <w:rPr>
          <w:lang w:eastAsia="nl-NL"/>
        </w:rPr>
      </w:pPr>
      <w:r>
        <w:rPr>
          <w:lang w:eastAsia="nl-NL"/>
        </w:rPr>
        <w:t xml:space="preserve">Dorien </w:t>
      </w:r>
      <w:proofErr w:type="spellStart"/>
      <w:r>
        <w:rPr>
          <w:lang w:eastAsia="nl-NL"/>
        </w:rPr>
        <w:t>Blommers</w:t>
      </w:r>
      <w:proofErr w:type="spellEnd"/>
    </w:p>
    <w:p w:rsidR="00856F25" w:rsidP="00856F25" w:rsidRDefault="00856F25">
      <w:pPr>
        <w:rPr>
          <w:color w:val="969696"/>
          <w:lang w:eastAsia="nl-NL"/>
        </w:rPr>
      </w:pPr>
    </w:p>
    <w:p w:rsidR="00082DD3" w:rsidP="00856F25" w:rsidRDefault="00856F25">
      <w:proofErr w:type="gramStart"/>
      <w:r>
        <w:rPr>
          <w:color w:val="969696"/>
          <w:lang w:eastAsia="nl-NL"/>
        </w:rPr>
        <w:t>Senior beleidsmedewerker</w:t>
      </w:r>
      <w:proofErr w:type="gramEnd"/>
      <w:r>
        <w:rPr>
          <w:color w:val="969696"/>
          <w:lang w:eastAsia="nl-NL"/>
        </w:rPr>
        <w:t xml:space="preserve"> Arbeidsmarkt &amp; Pensioenen TK fractie D66</w:t>
      </w:r>
    </w:p>
    <w:sectPr w:rsidR="00082DD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25"/>
    <w:rsid w:val="00082DD3"/>
    <w:rsid w:val="00191518"/>
    <w:rsid w:val="00856F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A9BA"/>
  <w15:chartTrackingRefBased/>
  <w15:docId w15:val="{DEF11309-A258-44F5-979D-BDA86D3A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6F2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56F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trouw.nl/economie/via-de-telefoon-bepalen-of-iemand-wel-of-niet-kan-werken-niet-mogelijk-zeggen-uwv-artsen~b5016607/"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150</ap:Words>
  <ap:Characters>827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2020-04-17T09:49:00.0000000Z</dcterms:created>
  <dcterms:modified xsi:type="dcterms:W3CDTF">2020-04-17T09:49:00.0000000Z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0x0101008C8C5371BD533D448A951C461134AEA7</vt:lpwstr>
  </property>
</Properties>
</file>