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86" w:rsidP="00DE3286" w:rsidRDefault="00DE3286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"Jansen, C." &lt;</w:t>
      </w:r>
      <w:hyperlink w:history="1" r:id="rId4">
        <w:r>
          <w:rPr>
            <w:rStyle w:val="Hyperlink"/>
            <w:rFonts w:eastAsia="Times New Roman"/>
          </w:rPr>
          <w:t>c.jansen@tweedekamer.nl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25 februari 2020 om 22:53:03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"Post H." &lt;</w:t>
      </w:r>
      <w:hyperlink w:history="1" r:id="rId5">
        <w:r>
          <w:rPr>
            <w:rStyle w:val="Hyperlink"/>
            <w:rFonts w:eastAsia="Times New Roman"/>
          </w:rPr>
          <w:t>h.post@tweedekamer.nl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AO Coronavirus op 4 of 5 maart</w:t>
      </w:r>
    </w:p>
    <w:p w:rsidR="0008421B" w:rsidP="00DE3286" w:rsidRDefault="00DE3286">
      <w:r>
        <w:rPr>
          <w:rFonts w:ascii="Tahoma" w:hAnsi="Tahoma" w:eastAsia="Times New Roman" w:cs="Tahoma"/>
        </w:rPr>
        <w:t>﻿</w:t>
      </w:r>
      <w:r>
        <w:rPr>
          <w:rFonts w:eastAsia="Times New Roman"/>
        </w:rPr>
        <w:t>Goedenavond,</w:t>
      </w:r>
      <w:r>
        <w:rPr>
          <w:rFonts w:eastAsia="Times New Roman"/>
        </w:rPr>
        <w:br/>
      </w:r>
      <w:r>
        <w:rPr>
          <w:rFonts w:eastAsia="Times New Roman"/>
        </w:rPr>
        <w:br/>
        <w:t>Naar aanleiding van de technische briefing van vorige week wil ik namens de PVV graag een AO aanvragen voor 4 of 5 maart. Bij het aanvragen van de technische briefing was al aangekondigd dat we dit zouden doen.</w:t>
      </w:r>
      <w:r>
        <w:rPr>
          <w:rFonts w:eastAsia="Times New Roman"/>
        </w:rPr>
        <w:br/>
      </w:r>
      <w:r>
        <w:rPr>
          <w:rFonts w:eastAsia="Times New Roman"/>
        </w:rPr>
        <w:br/>
        <w:t>Kan dat via deze weg of moet ik een ander e-mailadres gebruiken?</w:t>
      </w:r>
      <w:r>
        <w:rPr>
          <w:rFonts w:eastAsia="Times New Roman"/>
        </w:rPr>
        <w:br/>
      </w:r>
      <w:r>
        <w:rPr>
          <w:rFonts w:eastAsia="Times New Roman"/>
        </w:rPr>
        <w:br/>
        <w:t>Met vriendelijke groet,</w:t>
      </w:r>
      <w:r>
        <w:rPr>
          <w:rFonts w:eastAsia="Times New Roman"/>
        </w:rPr>
        <w:br/>
      </w:r>
      <w:r>
        <w:rPr>
          <w:rFonts w:eastAsia="Times New Roman"/>
        </w:rPr>
        <w:br/>
        <w:t>Chris Jansen</w:t>
      </w:r>
      <w:r>
        <w:rPr>
          <w:rFonts w:eastAsia="Times New Roman"/>
        </w:rPr>
        <w:br/>
        <w:t>PVV Tweede Kamer</w:t>
      </w:r>
      <w:r>
        <w:rPr>
          <w:rFonts w:eastAsia="Times New Roman"/>
        </w:rPr>
        <w:br/>
      </w:r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86"/>
    <w:rsid w:val="003554FE"/>
    <w:rsid w:val="00974CAD"/>
    <w:rsid w:val="00D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1E689-EFD7-4F58-BCE7-1206801C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E3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h.post@tweedekamer.nl" TargetMode="External" Id="rId5" /><Relationship Type="http://schemas.openxmlformats.org/officeDocument/2006/relationships/hyperlink" Target="mailto:c.jansen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2020-02-26T15:14:00.0000000Z</dcterms:created>
  <dcterms:modified xsi:type="dcterms:W3CDTF">2020-02-26T15:15:00.0000000Z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0x01010023BDD07657BF2841A7A2AC2CC5361BD5</vt:lpwstr>
  </property>
</Properties>
</file>