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DA" w:rsidP="005A40DA" w:rsidRDefault="005A40DA">
      <w:pPr>
        <w:spacing w:before="300" w:after="300"/>
      </w:pPr>
      <w:r>
        <w:t>Hamerstuk</w:t>
      </w:r>
    </w:p>
    <w:p w:rsidR="005A40DA" w:rsidP="005A40DA" w:rsidRDefault="005A40DA">
      <w:pPr>
        <w:spacing w:before="300" w:after="300"/>
        <w:rPr>
          <w:b/>
        </w:rPr>
      </w:pPr>
      <w:r>
        <w:t>Aan de orde is de behandeling van:</w:t>
      </w:r>
      <w:r>
        <w:br/>
      </w:r>
    </w:p>
    <w:p w:rsidR="005A40DA" w:rsidP="005A40DA" w:rsidRDefault="005A40DA">
      <w:pPr>
        <w:spacing w:before="300" w:after="300"/>
      </w:pPr>
      <w:r>
        <w:rPr>
          <w:b/>
        </w:rPr>
        <w:t>- het wetsvoorstel Goedkeuring van de op 12 december 2016 te Brussel tot stand gekomen Overeenkomst inzake politieke dialoog en samenwerking tussen de Europese Unie en haar lidstaten, enerzijds, en de Republiek Cuba, anderzijds (</w:t>
      </w:r>
      <w:proofErr w:type="spellStart"/>
      <w:r>
        <w:rPr>
          <w:b/>
        </w:rPr>
        <w:t>Trb</w:t>
      </w:r>
      <w:proofErr w:type="spellEnd"/>
      <w:r>
        <w:rPr>
          <w:b/>
        </w:rPr>
        <w:t>. 2017, 19) (35186).</w:t>
      </w:r>
    </w:p>
    <w:p w:rsidR="005A40DA" w:rsidP="005A40DA" w:rsidRDefault="005A40DA">
      <w:r>
        <w:t>Dit wetsvoorstel wordt zonder beraadslaging en, na goedkeuring van de onderdelen, zonder stemming aangenomen</w:t>
      </w:r>
    </w:p>
    <w:p w:rsidR="005A40DA" w:rsidP="005A40DA" w:rsidRDefault="005A40DA">
      <w:pPr>
        <w:spacing w:before="300" w:after="300"/>
      </w:pPr>
      <w:bookmarkStart w:name="_GoBack" w:id="0"/>
      <w:bookmarkEnd w:id="0"/>
    </w:p>
    <w:p w:rsidR="0047663C" w:rsidRDefault="0047663C"/>
    <w:sectPr w:rsidR="0047663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DA"/>
    <w:rsid w:val="0047663C"/>
    <w:rsid w:val="005A40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3A92"/>
  <w15:chartTrackingRefBased/>
  <w15:docId w15:val="{DBA6B417-9058-4983-85FD-D6E22343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40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347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2019-09-27T07:05:00.0000000Z</dcterms:created>
  <dcterms:modified xsi:type="dcterms:W3CDTF">2019-09-27T07:06:00.0000000Z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0x010100269241DB198D4A4A88B3FE72E2EF130C</vt:lpwstr>
  </property>
</Properties>
</file>