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3DC" w:rsidRDefault="00471174">
      <w:pPr>
        <w:pStyle w:val="WitregelW1bodytekst"/>
      </w:pPr>
      <w:bookmarkStart w:name="_GoBack" w:id="0"/>
      <w:bookmarkEnd w:id="0"/>
      <w:r>
        <w:t xml:space="preserve"> </w:t>
      </w:r>
    </w:p>
    <w:p w:rsidR="00617E87" w:rsidP="00617E87" w:rsidRDefault="00617E87">
      <w:r>
        <w:t xml:space="preserve">Blijkens de mededeling van de Directeur van Uw kabinet van 18 juni 2019, nr. 2019001170, machtigde Uwe Majesteit de Afdeling advisering van de Raad van State haar advies inzake het bovenvermelde voorstel van wet rechtstreeks aan mij te doen toekomen. Dit advies, gedateerd </w:t>
      </w:r>
      <w:r w:rsidR="001011A3">
        <w:t>3</w:t>
      </w:r>
      <w:r>
        <w:t xml:space="preserve"> juli 2019, nr</w:t>
      </w:r>
      <w:r w:rsidR="00471174">
        <w:t>. W04.19.0142/l</w:t>
      </w:r>
      <w:r>
        <w:t>, bied ik U hierbij aan.</w:t>
      </w:r>
    </w:p>
    <w:p w:rsidR="00617E87" w:rsidP="00617E87" w:rsidRDefault="00617E87"/>
    <w:p w:rsidR="00617E87" w:rsidP="00617E87" w:rsidRDefault="00617E87">
      <w:r>
        <w:t>Het voorstel geeft de Afdeling advisering van de Raad van State geen aanleiding tot het maken van inhoudelijke opmerkingen.</w:t>
      </w:r>
    </w:p>
    <w:p w:rsidR="00617E87" w:rsidP="00617E87" w:rsidRDefault="00617E87"/>
    <w:p w:rsidR="00471174" w:rsidP="00617E87" w:rsidRDefault="00617E87">
      <w:r>
        <w:t>Ik moge U verzoeken het hierbij gevoegde voorstel van wet en de memorie van toelichting aan de Tweede Kamer der Staten-Generaal te zenden.</w:t>
      </w:r>
    </w:p>
    <w:p w:rsidR="00471174" w:rsidP="00617E87" w:rsidRDefault="00471174"/>
    <w:p w:rsidR="00471174" w:rsidP="00617E87" w:rsidRDefault="00471174">
      <w:r>
        <w:t>De minister van Binnenlandse Zaken en Koninkrijksrelaties,</w:t>
      </w:r>
    </w:p>
    <w:p w:rsidR="00471174" w:rsidP="00617E87" w:rsidRDefault="00471174"/>
    <w:p w:rsidR="00617E87" w:rsidP="00617E87" w:rsidRDefault="00617E87">
      <w:r>
        <w:t xml:space="preserve"> </w:t>
      </w:r>
    </w:p>
    <w:p w:rsidR="009023DC" w:rsidRDefault="00471174">
      <w:pPr>
        <w:pStyle w:val="WitregelW1bodytekst"/>
      </w:pPr>
      <w:r>
        <w:t xml:space="preserve"> </w:t>
      </w:r>
    </w:p>
    <w:p w:rsidRPr="006C48F3" w:rsidR="006C48F3" w:rsidP="006C48F3" w:rsidRDefault="006C48F3"/>
    <w:p w:rsidR="00471174" w:rsidRDefault="00471174">
      <w:pPr>
        <w:pStyle w:val="WitregelW1bodytekst"/>
      </w:pPr>
    </w:p>
    <w:p w:rsidR="009023DC" w:rsidRDefault="00471174">
      <w:pPr>
        <w:pStyle w:val="WitregelW1bodytekst"/>
      </w:pPr>
      <w:r>
        <w:t xml:space="preserve">drs. K.H. </w:t>
      </w:r>
      <w:proofErr w:type="spellStart"/>
      <w:r>
        <w:t>Ollongren</w:t>
      </w:r>
      <w:proofErr w:type="spellEnd"/>
      <w:r>
        <w:t xml:space="preserve"> </w:t>
      </w:r>
    </w:p>
    <w:sectPr w:rsidR="009023DC">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87" w:rsidRDefault="00617E87">
      <w:pPr>
        <w:spacing w:line="240" w:lineRule="auto"/>
      </w:pPr>
      <w:r>
        <w:separator/>
      </w:r>
    </w:p>
  </w:endnote>
  <w:endnote w:type="continuationSeparator" w:id="0">
    <w:p w:rsidR="00617E87" w:rsidRDefault="00617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A3" w:rsidRDefault="001011A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A3" w:rsidRDefault="001011A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DC" w:rsidRDefault="009023DC">
    <w:pPr>
      <w:spacing w:after="1108"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87" w:rsidRDefault="00617E87">
      <w:pPr>
        <w:spacing w:line="240" w:lineRule="auto"/>
      </w:pPr>
      <w:r>
        <w:separator/>
      </w:r>
    </w:p>
  </w:footnote>
  <w:footnote w:type="continuationSeparator" w:id="0">
    <w:p w:rsidR="00617E87" w:rsidRDefault="00617E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A3" w:rsidRDefault="001011A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DC" w:rsidRDefault="00471174">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133FD4" w:rsidRDefault="00133FD4"/>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133FD4" w:rsidRDefault="00133FD4"/>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9023DC" w:rsidRDefault="00471174">
                          <w:pPr>
                            <w:pStyle w:val="Referentiegegevens"/>
                          </w:pPr>
                          <w:r>
                            <w:t xml:space="preserve">Pagina </w:t>
                          </w:r>
                          <w:r>
                            <w:fldChar w:fldCharType="begin"/>
                          </w:r>
                          <w:r>
                            <w:instrText>PAGE</w:instrText>
                          </w:r>
                          <w:r>
                            <w:fldChar w:fldCharType="separate"/>
                          </w:r>
                          <w:r w:rsidR="002D7C26">
                            <w:rPr>
                              <w:noProof/>
                            </w:rPr>
                            <w:t>1</w:t>
                          </w:r>
                          <w:r>
                            <w:fldChar w:fldCharType="end"/>
                          </w:r>
                          <w:r>
                            <w:t xml:space="preserve"> van </w:t>
                          </w:r>
                          <w:r>
                            <w:fldChar w:fldCharType="begin"/>
                          </w:r>
                          <w:r>
                            <w:instrText>NUMPAGES</w:instrText>
                          </w:r>
                          <w:r>
                            <w:fldChar w:fldCharType="separate"/>
                          </w:r>
                          <w:r w:rsidR="002D7C26">
                            <w:rPr>
                              <w:noProof/>
                            </w:rPr>
                            <w:t>1</w:t>
                          </w:r>
                          <w:r>
                            <w:fldChar w:fldCharType="end"/>
                          </w:r>
                        </w:p>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9023DC" w:rsidRDefault="00471174">
                    <w:pPr>
                      <w:pStyle w:val="Referentiegegevens"/>
                    </w:pPr>
                    <w:r>
                      <w:t xml:space="preserve">Pagina </w:t>
                    </w:r>
                    <w:r>
                      <w:fldChar w:fldCharType="begin"/>
                    </w:r>
                    <w:r>
                      <w:instrText>PAGE</w:instrText>
                    </w:r>
                    <w:r>
                      <w:fldChar w:fldCharType="separate"/>
                    </w:r>
                    <w:r w:rsidR="002D7C26">
                      <w:rPr>
                        <w:noProof/>
                      </w:rPr>
                      <w:t>1</w:t>
                    </w:r>
                    <w:r>
                      <w:fldChar w:fldCharType="end"/>
                    </w:r>
                    <w:r>
                      <w:t xml:space="preserve"> van </w:t>
                    </w:r>
                    <w:r>
                      <w:fldChar w:fldCharType="begin"/>
                    </w:r>
                    <w:r>
                      <w:instrText>NUMPAGES</w:instrText>
                    </w:r>
                    <w:r>
                      <w:fldChar w:fldCharType="separate"/>
                    </w:r>
                    <w:r w:rsidR="002D7C2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9023DC" w:rsidRDefault="00471174">
                          <w:pPr>
                            <w:pStyle w:val="Afzendgegevens"/>
                          </w:pPr>
                          <w:r>
                            <w:t>Constitutionele Zaken en Wetgeving</w:t>
                          </w:r>
                        </w:p>
                        <w:p w:rsidR="009023DC" w:rsidRDefault="009023DC">
                          <w:pPr>
                            <w:pStyle w:val="WitregelW2"/>
                          </w:pPr>
                        </w:p>
                        <w:p w:rsidR="009023DC" w:rsidRDefault="00471174">
                          <w:pPr>
                            <w:pStyle w:val="Kopjereferentiegegevens"/>
                          </w:pPr>
                          <w:r>
                            <w:t>Datum</w:t>
                          </w:r>
                        </w:p>
                        <w:p w:rsidR="009023DC" w:rsidRDefault="002D7C26">
                          <w:pPr>
                            <w:pStyle w:val="Referentiegegevens"/>
                          </w:pPr>
                          <w:fldSimple w:instr=" DOCPROPERTY  &quot;Datum&quot;  \* MERGEFORMAT ">
                            <w:r>
                              <w:t>4 juli 2019</w:t>
                            </w:r>
                          </w:fldSimple>
                        </w:p>
                        <w:p w:rsidR="009023DC" w:rsidRDefault="009023DC">
                          <w:pPr>
                            <w:pStyle w:val="WitregelW1"/>
                          </w:pPr>
                        </w:p>
                        <w:p w:rsidR="009023DC" w:rsidRDefault="00471174">
                          <w:pPr>
                            <w:pStyle w:val="Kopjereferentiegegevens"/>
                          </w:pPr>
                          <w:r>
                            <w:t>Kenmerk</w:t>
                          </w:r>
                        </w:p>
                        <w:p w:rsidR="009023DC" w:rsidRDefault="00DF01E8">
                          <w:pPr>
                            <w:pStyle w:val="Referentiegegevens"/>
                          </w:pPr>
                          <w:r>
                            <w:fldChar w:fldCharType="begin"/>
                          </w:r>
                          <w:r>
                            <w:instrText xml:space="preserve"> DOCPROPERTY  "Kenmerk"  \* MERGEFORMAT </w:instrText>
                          </w:r>
                          <w:r>
                            <w:fldChar w:fldCharType="separate"/>
                          </w:r>
                          <w:r w:rsidR="002D7C26">
                            <w:t>2019-0000362690</w:t>
                          </w:r>
                          <w:r>
                            <w:fldChar w:fldCharType="end"/>
                          </w:r>
                        </w:p>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9023DC" w:rsidRDefault="00471174">
                    <w:pPr>
                      <w:pStyle w:val="Afzendgegevens"/>
                    </w:pPr>
                    <w:r>
                      <w:t>Constitutionele Zaken en Wetgeving</w:t>
                    </w:r>
                  </w:p>
                  <w:p w:rsidR="009023DC" w:rsidRDefault="009023DC">
                    <w:pPr>
                      <w:pStyle w:val="WitregelW2"/>
                    </w:pPr>
                  </w:p>
                  <w:p w:rsidR="009023DC" w:rsidRDefault="00471174">
                    <w:pPr>
                      <w:pStyle w:val="Kopjereferentiegegevens"/>
                    </w:pPr>
                    <w:r>
                      <w:t>Datum</w:t>
                    </w:r>
                  </w:p>
                  <w:p w:rsidR="009023DC" w:rsidRDefault="002D7C26">
                    <w:pPr>
                      <w:pStyle w:val="Referentiegegevens"/>
                    </w:pPr>
                    <w:r>
                      <w:fldChar w:fldCharType="begin"/>
                    </w:r>
                    <w:r>
                      <w:instrText xml:space="preserve"> DOCPROPERTY  "Datum"  \* MERGEFORMAT </w:instrText>
                    </w:r>
                    <w:r>
                      <w:fldChar w:fldCharType="separate"/>
                    </w:r>
                    <w:r>
                      <w:t>4 juli 2019</w:t>
                    </w:r>
                    <w:r>
                      <w:fldChar w:fldCharType="end"/>
                    </w:r>
                  </w:p>
                  <w:p w:rsidR="009023DC" w:rsidRDefault="009023DC">
                    <w:pPr>
                      <w:pStyle w:val="WitregelW1"/>
                    </w:pPr>
                  </w:p>
                  <w:p w:rsidR="009023DC" w:rsidRDefault="00471174">
                    <w:pPr>
                      <w:pStyle w:val="Kopjereferentiegegevens"/>
                    </w:pPr>
                    <w:r>
                      <w:t>Kenmerk</w:t>
                    </w:r>
                  </w:p>
                  <w:p w:rsidR="009023DC" w:rsidRDefault="006C48F3">
                    <w:pPr>
                      <w:pStyle w:val="Referentiegegevens"/>
                    </w:pPr>
                    <w:fldSimple w:instr=" DOCPROPERTY  &quot;Kenmerk&quot;  \* MERGEFORMAT ">
                      <w:r w:rsidR="002D7C26">
                        <w:t>2019-0000362690</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133FD4" w:rsidRDefault="00133FD4"/>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133FD4" w:rsidRDefault="00133FD4"/>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DC" w:rsidRDefault="00471174">
    <w:pP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133FD4" w:rsidRDefault="00133FD4"/>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133FD4" w:rsidRDefault="00133FD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9023DC" w:rsidRDefault="00471174">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9023DC" w:rsidRDefault="00471174">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9023DC" w:rsidRDefault="00471174">
                          <w:pPr>
                            <w:pStyle w:val="Referentiegegevens"/>
                          </w:pPr>
                          <w:r>
                            <w:t>&gt; Retouradres Postbus 20011 2500 EA  Den Haag</w:t>
                          </w:r>
                        </w:p>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9023DC" w:rsidRDefault="00471174">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9023DC" w:rsidRDefault="00BA1758">
                          <w:r>
                            <w:t>Aan de Koning</w:t>
                          </w:r>
                        </w:p>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9023DC" w:rsidRDefault="00BA1758">
                    <w:r>
                      <w:t>Aan de Koning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9023DC">
                            <w:trPr>
                              <w:trHeight w:val="200"/>
                            </w:trPr>
                            <w:tc>
                              <w:tcPr>
                                <w:tcW w:w="1140" w:type="dxa"/>
                              </w:tcPr>
                              <w:p w:rsidR="009023DC" w:rsidRDefault="009023DC"/>
                            </w:tc>
                            <w:tc>
                              <w:tcPr>
                                <w:tcW w:w="5918" w:type="dxa"/>
                              </w:tcPr>
                              <w:p w:rsidR="009023DC" w:rsidRDefault="009023DC"/>
                            </w:tc>
                          </w:tr>
                          <w:tr w:rsidR="009023DC">
                            <w:trPr>
                              <w:trHeight w:val="300"/>
                            </w:trPr>
                            <w:tc>
                              <w:tcPr>
                                <w:tcW w:w="1140" w:type="dxa"/>
                              </w:tcPr>
                              <w:p w:rsidR="009023DC" w:rsidRDefault="00471174">
                                <w:r>
                                  <w:t>Datum</w:t>
                                </w:r>
                              </w:p>
                            </w:tc>
                            <w:tc>
                              <w:tcPr>
                                <w:tcW w:w="5918" w:type="dxa"/>
                              </w:tcPr>
                              <w:p w:rsidR="009023DC" w:rsidRDefault="002D7C26">
                                <w:pPr>
                                  <w:pStyle w:val="Gegevensdocument"/>
                                </w:pPr>
                                <w:r>
                                  <w:t>8 juli 2019</w:t>
                                </w:r>
                              </w:p>
                            </w:tc>
                          </w:tr>
                          <w:tr w:rsidR="009023DC">
                            <w:trPr>
                              <w:trHeight w:val="300"/>
                            </w:trPr>
                            <w:tc>
                              <w:tcPr>
                                <w:tcW w:w="1140" w:type="dxa"/>
                              </w:tcPr>
                              <w:p w:rsidR="009023DC" w:rsidRDefault="00617E87">
                                <w:r>
                                  <w:t>Betreft</w:t>
                                </w:r>
                              </w:p>
                            </w:tc>
                            <w:tc>
                              <w:tcPr>
                                <w:tcW w:w="5918" w:type="dxa"/>
                              </w:tcPr>
                              <w:p w:rsidR="009023DC" w:rsidRDefault="00617E87" w:rsidP="00471174">
                                <w:r>
                                  <w:t>Nader rapport inzake het voorstel van wet tot wijziging van de Woningwet (</w:t>
                                </w:r>
                                <w:r w:rsidR="00471174">
                                  <w:t>wijzigingen maximale huursomstijging en lokale mogelijkheid hoger percentage</w:t>
                                </w:r>
                                <w:r>
                                  <w:t>)</w:t>
                                </w:r>
                              </w:p>
                            </w:tc>
                          </w:tr>
                          <w:tr w:rsidR="009023DC">
                            <w:trPr>
                              <w:trHeight w:val="200"/>
                            </w:trPr>
                            <w:tc>
                              <w:tcPr>
                                <w:tcW w:w="1140" w:type="dxa"/>
                              </w:tcPr>
                              <w:p w:rsidR="009023DC" w:rsidRDefault="009023DC"/>
                            </w:tc>
                            <w:tc>
                              <w:tcPr>
                                <w:tcW w:w="5918" w:type="dxa"/>
                              </w:tcPr>
                              <w:p w:rsidR="009023DC" w:rsidRDefault="009023DC"/>
                            </w:tc>
                          </w:tr>
                        </w:tbl>
                        <w:p w:rsidR="00133FD4" w:rsidRDefault="00133FD4"/>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9023DC">
                      <w:trPr>
                        <w:trHeight w:val="200"/>
                      </w:trPr>
                      <w:tc>
                        <w:tcPr>
                          <w:tcW w:w="1140" w:type="dxa"/>
                        </w:tcPr>
                        <w:p w:rsidR="009023DC" w:rsidRDefault="009023DC"/>
                      </w:tc>
                      <w:tc>
                        <w:tcPr>
                          <w:tcW w:w="5918" w:type="dxa"/>
                        </w:tcPr>
                        <w:p w:rsidR="009023DC" w:rsidRDefault="009023DC"/>
                      </w:tc>
                    </w:tr>
                    <w:tr w:rsidR="009023DC">
                      <w:trPr>
                        <w:trHeight w:val="300"/>
                      </w:trPr>
                      <w:tc>
                        <w:tcPr>
                          <w:tcW w:w="1140" w:type="dxa"/>
                        </w:tcPr>
                        <w:p w:rsidR="009023DC" w:rsidRDefault="00471174">
                          <w:r>
                            <w:t>Datum</w:t>
                          </w:r>
                        </w:p>
                      </w:tc>
                      <w:tc>
                        <w:tcPr>
                          <w:tcW w:w="5918" w:type="dxa"/>
                        </w:tcPr>
                        <w:p w:rsidR="009023DC" w:rsidRDefault="002D7C26">
                          <w:pPr>
                            <w:pStyle w:val="Gegevensdocument"/>
                          </w:pPr>
                          <w:r>
                            <w:t>8 juli 2019</w:t>
                          </w:r>
                        </w:p>
                      </w:tc>
                    </w:tr>
                    <w:tr w:rsidR="009023DC">
                      <w:trPr>
                        <w:trHeight w:val="300"/>
                      </w:trPr>
                      <w:tc>
                        <w:tcPr>
                          <w:tcW w:w="1140" w:type="dxa"/>
                        </w:tcPr>
                        <w:p w:rsidR="009023DC" w:rsidRDefault="00617E87">
                          <w:r>
                            <w:t>Betreft</w:t>
                          </w:r>
                        </w:p>
                      </w:tc>
                      <w:tc>
                        <w:tcPr>
                          <w:tcW w:w="5918" w:type="dxa"/>
                        </w:tcPr>
                        <w:p w:rsidR="009023DC" w:rsidRDefault="00617E87" w:rsidP="00471174">
                          <w:r>
                            <w:t>Nader rapport inzake het voorstel van wet tot wijziging van de Woningwet (</w:t>
                          </w:r>
                          <w:r w:rsidR="00471174">
                            <w:t>wijzigingen maximale huursomstijging en lokale mogelijkheid hoger percentage</w:t>
                          </w:r>
                          <w:r>
                            <w:t>)</w:t>
                          </w:r>
                        </w:p>
                      </w:tc>
                    </w:tr>
                    <w:tr w:rsidR="009023DC">
                      <w:trPr>
                        <w:trHeight w:val="200"/>
                      </w:trPr>
                      <w:tc>
                        <w:tcPr>
                          <w:tcW w:w="1140" w:type="dxa"/>
                        </w:tcPr>
                        <w:p w:rsidR="009023DC" w:rsidRDefault="009023DC"/>
                      </w:tc>
                      <w:tc>
                        <w:tcPr>
                          <w:tcW w:w="5918" w:type="dxa"/>
                        </w:tcPr>
                        <w:p w:rsidR="009023DC" w:rsidRDefault="009023DC"/>
                      </w:tc>
                    </w:tr>
                  </w:tbl>
                  <w:p w:rsidR="00133FD4" w:rsidRDefault="00133FD4"/>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9023DC" w:rsidRDefault="00471174">
                          <w:pPr>
                            <w:pStyle w:val="Afzendgegevens"/>
                          </w:pPr>
                          <w:r>
                            <w:t>Constitutionele Zaken en Wetgeving</w:t>
                          </w:r>
                        </w:p>
                        <w:p w:rsidR="009023DC" w:rsidRDefault="009023DC">
                          <w:pPr>
                            <w:pStyle w:val="WitregelW1"/>
                          </w:pPr>
                        </w:p>
                        <w:p w:rsidR="009023DC" w:rsidRDefault="009023DC">
                          <w:pPr>
                            <w:pStyle w:val="WitregelW1"/>
                          </w:pPr>
                        </w:p>
                        <w:p w:rsidR="009023DC" w:rsidRDefault="00471174">
                          <w:pPr>
                            <w:pStyle w:val="Afzendgegevens"/>
                          </w:pPr>
                          <w:r>
                            <w:t>Turfmarkt 147</w:t>
                          </w:r>
                        </w:p>
                        <w:p w:rsidR="009023DC" w:rsidRDefault="00471174">
                          <w:pPr>
                            <w:pStyle w:val="Afzendgegevens"/>
                          </w:pPr>
                          <w:r>
                            <w:t>Den Haag</w:t>
                          </w:r>
                        </w:p>
                        <w:p w:rsidR="009023DC" w:rsidRDefault="00471174">
                          <w:pPr>
                            <w:pStyle w:val="Afzendgegevens"/>
                          </w:pPr>
                          <w:r>
                            <w:t>Postbus 20011</w:t>
                          </w:r>
                        </w:p>
                        <w:p w:rsidR="009023DC" w:rsidRDefault="00471174">
                          <w:pPr>
                            <w:pStyle w:val="Afzendgegevens"/>
                          </w:pPr>
                          <w:r>
                            <w:t>2500 EA  Den Haag</w:t>
                          </w:r>
                        </w:p>
                        <w:p w:rsidR="009023DC" w:rsidRDefault="009023DC">
                          <w:pPr>
                            <w:pStyle w:val="WitregelW1"/>
                          </w:pPr>
                        </w:p>
                        <w:p w:rsidR="009023DC" w:rsidRDefault="009023DC">
                          <w:pPr>
                            <w:pStyle w:val="WitregelW2"/>
                          </w:pPr>
                        </w:p>
                        <w:p w:rsidR="009023DC" w:rsidRDefault="00471174">
                          <w:pPr>
                            <w:pStyle w:val="Kopjereferentiegegevens"/>
                          </w:pPr>
                          <w:r>
                            <w:t>Kenmerk</w:t>
                          </w:r>
                        </w:p>
                        <w:p w:rsidR="009023DC" w:rsidRDefault="00DF01E8">
                          <w:pPr>
                            <w:pStyle w:val="Referentiegegevens"/>
                          </w:pPr>
                          <w:r>
                            <w:fldChar w:fldCharType="begin"/>
                          </w:r>
                          <w:r>
                            <w:instrText xml:space="preserve"> DOCPROPERTY  "Kenmerk"  \* MERGEFORMAT </w:instrText>
                          </w:r>
                          <w:r>
                            <w:fldChar w:fldCharType="separate"/>
                          </w:r>
                          <w:r w:rsidR="002D7C26">
                            <w:t>2019-0000362690</w:t>
                          </w:r>
                          <w:r>
                            <w:fldChar w:fldCharType="end"/>
                          </w:r>
                        </w:p>
                        <w:p w:rsidR="009023DC" w:rsidRDefault="009023DC">
                          <w:pPr>
                            <w:pStyle w:val="WitregelW1"/>
                          </w:pPr>
                        </w:p>
                        <w:p w:rsidR="009023DC" w:rsidRDefault="00471174">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9023DC" w:rsidRDefault="00471174">
                    <w:pPr>
                      <w:pStyle w:val="Afzendgegevens"/>
                    </w:pPr>
                    <w:r>
                      <w:t>Constitutionele Zaken en Wetgeving</w:t>
                    </w:r>
                  </w:p>
                  <w:p w:rsidR="009023DC" w:rsidRDefault="009023DC">
                    <w:pPr>
                      <w:pStyle w:val="WitregelW1"/>
                    </w:pPr>
                  </w:p>
                  <w:p w:rsidR="009023DC" w:rsidRDefault="009023DC">
                    <w:pPr>
                      <w:pStyle w:val="WitregelW1"/>
                    </w:pPr>
                  </w:p>
                  <w:p w:rsidR="009023DC" w:rsidRDefault="00471174">
                    <w:pPr>
                      <w:pStyle w:val="Afzendgegevens"/>
                    </w:pPr>
                    <w:r>
                      <w:t>Turfmarkt 147</w:t>
                    </w:r>
                  </w:p>
                  <w:p w:rsidR="009023DC" w:rsidRDefault="00471174">
                    <w:pPr>
                      <w:pStyle w:val="Afzendgegevens"/>
                    </w:pPr>
                    <w:r>
                      <w:t>Den Haag</w:t>
                    </w:r>
                  </w:p>
                  <w:p w:rsidR="009023DC" w:rsidRDefault="00471174">
                    <w:pPr>
                      <w:pStyle w:val="Afzendgegevens"/>
                    </w:pPr>
                    <w:r>
                      <w:t>Postbus 20011</w:t>
                    </w:r>
                  </w:p>
                  <w:p w:rsidR="009023DC" w:rsidRDefault="00471174">
                    <w:pPr>
                      <w:pStyle w:val="Afzendgegevens"/>
                    </w:pPr>
                    <w:r>
                      <w:t>2500 EA  Den Haag</w:t>
                    </w:r>
                  </w:p>
                  <w:p w:rsidR="009023DC" w:rsidRDefault="009023DC">
                    <w:pPr>
                      <w:pStyle w:val="WitregelW1"/>
                    </w:pPr>
                  </w:p>
                  <w:p w:rsidR="009023DC" w:rsidRDefault="009023DC">
                    <w:pPr>
                      <w:pStyle w:val="WitregelW2"/>
                    </w:pPr>
                  </w:p>
                  <w:p w:rsidR="009023DC" w:rsidRDefault="00471174">
                    <w:pPr>
                      <w:pStyle w:val="Kopjereferentiegegevens"/>
                    </w:pPr>
                    <w:r>
                      <w:t>Kenmerk</w:t>
                    </w:r>
                  </w:p>
                  <w:p w:rsidR="009023DC" w:rsidRDefault="006C48F3">
                    <w:pPr>
                      <w:pStyle w:val="Referentiegegevens"/>
                    </w:pPr>
                    <w:fldSimple w:instr=" DOCPROPERTY  &quot;Kenmerk&quot;  \* MERGEFORMAT ">
                      <w:r w:rsidR="002D7C26">
                        <w:t>2019-0000362690</w:t>
                      </w:r>
                    </w:fldSimple>
                  </w:p>
                  <w:p w:rsidR="009023DC" w:rsidRDefault="009023DC">
                    <w:pPr>
                      <w:pStyle w:val="WitregelW1"/>
                    </w:pPr>
                  </w:p>
                  <w:p w:rsidR="009023DC" w:rsidRDefault="00471174">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9023DC" w:rsidRDefault="00471174">
                          <w:pPr>
                            <w:pStyle w:val="Referentiegegevens"/>
                          </w:pPr>
                          <w:r>
                            <w:t xml:space="preserve">Pagina </w:t>
                          </w:r>
                          <w:r>
                            <w:fldChar w:fldCharType="begin"/>
                          </w:r>
                          <w:r>
                            <w:instrText>PAGE</w:instrText>
                          </w:r>
                          <w:r>
                            <w:fldChar w:fldCharType="separate"/>
                          </w:r>
                          <w:r w:rsidR="00DF01E8">
                            <w:rPr>
                              <w:noProof/>
                            </w:rPr>
                            <w:t>1</w:t>
                          </w:r>
                          <w:r>
                            <w:fldChar w:fldCharType="end"/>
                          </w:r>
                          <w:r>
                            <w:t xml:space="preserve"> van </w:t>
                          </w:r>
                          <w:r>
                            <w:fldChar w:fldCharType="begin"/>
                          </w:r>
                          <w:r>
                            <w:instrText>NUMPAGES</w:instrText>
                          </w:r>
                          <w:r>
                            <w:fldChar w:fldCharType="separate"/>
                          </w:r>
                          <w:r w:rsidR="00DF01E8">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9023DC" w:rsidRDefault="00471174">
                    <w:pPr>
                      <w:pStyle w:val="Referentiegegevens"/>
                    </w:pPr>
                    <w:r>
                      <w:t xml:space="preserve">Pagina </w:t>
                    </w:r>
                    <w:r>
                      <w:fldChar w:fldCharType="begin"/>
                    </w:r>
                    <w:r>
                      <w:instrText>PAGE</w:instrText>
                    </w:r>
                    <w:r>
                      <w:fldChar w:fldCharType="separate"/>
                    </w:r>
                    <w:r w:rsidR="00DF01E8">
                      <w:rPr>
                        <w:noProof/>
                      </w:rPr>
                      <w:t>1</w:t>
                    </w:r>
                    <w:r>
                      <w:fldChar w:fldCharType="end"/>
                    </w:r>
                    <w:r>
                      <w:t xml:space="preserve"> van </w:t>
                    </w:r>
                    <w:r>
                      <w:fldChar w:fldCharType="begin"/>
                    </w:r>
                    <w:r>
                      <w:instrText>NUMPAGES</w:instrText>
                    </w:r>
                    <w:r>
                      <w:fldChar w:fldCharType="separate"/>
                    </w:r>
                    <w:r w:rsidR="00DF01E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133FD4" w:rsidRDefault="00133FD4"/>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133FD4" w:rsidRDefault="00133FD4"/>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133FD4" w:rsidRDefault="00133FD4"/>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133FD4" w:rsidRDefault="00133FD4"/>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807B0"/>
    <w:multiLevelType w:val="multilevel"/>
    <w:tmpl w:val="294F1657"/>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A237A66B"/>
    <w:multiLevelType w:val="multilevel"/>
    <w:tmpl w:val="90138386"/>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
    <w:nsid w:val="A2641F4B"/>
    <w:multiLevelType w:val="multilevel"/>
    <w:tmpl w:val="390BAB57"/>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45B0C19"/>
    <w:multiLevelType w:val="multilevel"/>
    <w:tmpl w:val="8BE9859D"/>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AA021115"/>
    <w:multiLevelType w:val="multilevel"/>
    <w:tmpl w:val="AE47FEEB"/>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AB137925"/>
    <w:multiLevelType w:val="multilevel"/>
    <w:tmpl w:val="F310328C"/>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B080687E"/>
    <w:multiLevelType w:val="multilevel"/>
    <w:tmpl w:val="F09CFB4D"/>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BD492006"/>
    <w:multiLevelType w:val="multilevel"/>
    <w:tmpl w:val="28ACAD49"/>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C3C1A181"/>
    <w:multiLevelType w:val="multilevel"/>
    <w:tmpl w:val="BB0FD5DA"/>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CB0C2D48"/>
    <w:multiLevelType w:val="multilevel"/>
    <w:tmpl w:val="08B98899"/>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D0EB7A66"/>
    <w:multiLevelType w:val="multilevel"/>
    <w:tmpl w:val="88FAE1C0"/>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D513BFAD"/>
    <w:multiLevelType w:val="multilevel"/>
    <w:tmpl w:val="B09B8C7E"/>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F1AA28E5"/>
    <w:multiLevelType w:val="multilevel"/>
    <w:tmpl w:val="1B9911D7"/>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F50CC5BE"/>
    <w:multiLevelType w:val="multilevel"/>
    <w:tmpl w:val="F7C98177"/>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FB273E5B"/>
    <w:multiLevelType w:val="multilevel"/>
    <w:tmpl w:val="144CAEF4"/>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FB43955D"/>
    <w:multiLevelType w:val="multilevel"/>
    <w:tmpl w:val="0FE8040B"/>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30A9D1"/>
    <w:multiLevelType w:val="multilevel"/>
    <w:tmpl w:val="A1FBDED3"/>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D19ED1"/>
    <w:multiLevelType w:val="multilevel"/>
    <w:tmpl w:val="7A24D9A8"/>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83B7B5"/>
    <w:multiLevelType w:val="multilevel"/>
    <w:tmpl w:val="DE9D50D6"/>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076899"/>
    <w:multiLevelType w:val="multilevel"/>
    <w:tmpl w:val="7AD82953"/>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71EF8E"/>
    <w:multiLevelType w:val="multilevel"/>
    <w:tmpl w:val="78B19B3F"/>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684CE3"/>
    <w:multiLevelType w:val="multilevel"/>
    <w:tmpl w:val="8F62601C"/>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C76CD5"/>
    <w:multiLevelType w:val="multilevel"/>
    <w:tmpl w:val="9171778D"/>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6EE91D"/>
    <w:multiLevelType w:val="multilevel"/>
    <w:tmpl w:val="66221664"/>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A6FD1C"/>
    <w:multiLevelType w:val="multilevel"/>
    <w:tmpl w:val="B51DDE38"/>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662221"/>
    <w:multiLevelType w:val="multilevel"/>
    <w:tmpl w:val="E8D91381"/>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888A23"/>
    <w:multiLevelType w:val="multilevel"/>
    <w:tmpl w:val="B29E40A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DAB6EA"/>
    <w:multiLevelType w:val="multilevel"/>
    <w:tmpl w:val="E84A9ADD"/>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8"/>
  </w:num>
  <w:num w:numId="3">
    <w:abstractNumId w:val="6"/>
  </w:num>
  <w:num w:numId="4">
    <w:abstractNumId w:val="3"/>
  </w:num>
  <w:num w:numId="5">
    <w:abstractNumId w:val="16"/>
  </w:num>
  <w:num w:numId="6">
    <w:abstractNumId w:val="10"/>
  </w:num>
  <w:num w:numId="7">
    <w:abstractNumId w:val="17"/>
  </w:num>
  <w:num w:numId="8">
    <w:abstractNumId w:val="27"/>
  </w:num>
  <w:num w:numId="9">
    <w:abstractNumId w:val="4"/>
  </w:num>
  <w:num w:numId="10">
    <w:abstractNumId w:val="9"/>
  </w:num>
  <w:num w:numId="11">
    <w:abstractNumId w:val="24"/>
  </w:num>
  <w:num w:numId="12">
    <w:abstractNumId w:val="23"/>
  </w:num>
  <w:num w:numId="13">
    <w:abstractNumId w:val="0"/>
  </w:num>
  <w:num w:numId="14">
    <w:abstractNumId w:val="22"/>
  </w:num>
  <w:num w:numId="15">
    <w:abstractNumId w:val="8"/>
  </w:num>
  <w:num w:numId="16">
    <w:abstractNumId w:val="14"/>
  </w:num>
  <w:num w:numId="17">
    <w:abstractNumId w:val="20"/>
  </w:num>
  <w:num w:numId="18">
    <w:abstractNumId w:val="11"/>
  </w:num>
  <w:num w:numId="19">
    <w:abstractNumId w:val="19"/>
  </w:num>
  <w:num w:numId="20">
    <w:abstractNumId w:val="1"/>
  </w:num>
  <w:num w:numId="21">
    <w:abstractNumId w:val="12"/>
  </w:num>
  <w:num w:numId="22">
    <w:abstractNumId w:val="25"/>
  </w:num>
  <w:num w:numId="23">
    <w:abstractNumId w:val="5"/>
  </w:num>
  <w:num w:numId="24">
    <w:abstractNumId w:val="2"/>
  </w:num>
  <w:num w:numId="25">
    <w:abstractNumId w:val="21"/>
  </w:num>
  <w:num w:numId="26">
    <w:abstractNumId w:val="15"/>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87"/>
    <w:rsid w:val="001011A3"/>
    <w:rsid w:val="00133FD4"/>
    <w:rsid w:val="002D7C26"/>
    <w:rsid w:val="00471174"/>
    <w:rsid w:val="00617E87"/>
    <w:rsid w:val="006C48F3"/>
    <w:rsid w:val="009023DC"/>
    <w:rsid w:val="00BA1758"/>
    <w:rsid w:val="00DF01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617E87"/>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617E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7E87"/>
    <w:rPr>
      <w:rFonts w:ascii="Verdana" w:hAnsi="Verdana"/>
      <w:color w:val="000000"/>
      <w:sz w:val="18"/>
      <w:szCs w:val="18"/>
    </w:rPr>
  </w:style>
  <w:style w:type="paragraph" w:styleId="Voettekst">
    <w:name w:val="footer"/>
    <w:basedOn w:val="Standaard"/>
    <w:link w:val="VoettekstChar"/>
    <w:uiPriority w:val="99"/>
    <w:unhideWhenUsed/>
    <w:rsid w:val="00617E8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17E87"/>
    <w:rPr>
      <w:rFonts w:ascii="Verdana" w:hAnsi="Verdana"/>
      <w:color w:val="000000"/>
      <w:sz w:val="18"/>
      <w:szCs w:val="18"/>
    </w:rPr>
  </w:style>
  <w:style w:type="paragraph" w:styleId="Ballontekst">
    <w:name w:val="Balloon Text"/>
    <w:basedOn w:val="Standaard"/>
    <w:link w:val="BallontekstChar"/>
    <w:uiPriority w:val="99"/>
    <w:semiHidden/>
    <w:unhideWhenUsed/>
    <w:rsid w:val="00DF01E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01E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617E87"/>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617E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7E87"/>
    <w:rPr>
      <w:rFonts w:ascii="Verdana" w:hAnsi="Verdana"/>
      <w:color w:val="000000"/>
      <w:sz w:val="18"/>
      <w:szCs w:val="18"/>
    </w:rPr>
  </w:style>
  <w:style w:type="paragraph" w:styleId="Voettekst">
    <w:name w:val="footer"/>
    <w:basedOn w:val="Standaard"/>
    <w:link w:val="VoettekstChar"/>
    <w:uiPriority w:val="99"/>
    <w:unhideWhenUsed/>
    <w:rsid w:val="00617E8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17E87"/>
    <w:rPr>
      <w:rFonts w:ascii="Verdana" w:hAnsi="Verdana"/>
      <w:color w:val="000000"/>
      <w:sz w:val="18"/>
      <w:szCs w:val="18"/>
    </w:rPr>
  </w:style>
  <w:style w:type="paragraph" w:styleId="Ballontekst">
    <w:name w:val="Balloon Text"/>
    <w:basedOn w:val="Standaard"/>
    <w:link w:val="BallontekstChar"/>
    <w:uiPriority w:val="99"/>
    <w:semiHidden/>
    <w:unhideWhenUsed/>
    <w:rsid w:val="00DF01E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01E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erMJEM\AppData\Local\Microsoft\Windows\INetCache\IE\VR1KVDWE\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105</ap:Words>
  <ap:Characters>578</ap:Characters>
  <ap:DocSecurity>4</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2019-07-08T14:46:00.0000000Z</dcterms:created>
  <dcterms:modified xsi:type="dcterms:W3CDTF">2019-07-08T14:46:00.0000000Z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tot wijziging van de Woningwet (...)</vt:lpwstr>
  </property>
  <property fmtid="{D5CDD505-2E9C-101B-9397-08002B2CF9AE}" pid="4" name="Datum">
    <vt:lpwstr>4 juli 2019</vt:lpwstr>
  </property>
  <property fmtid="{D5CDD505-2E9C-101B-9397-08002B2CF9AE}" pid="5" name="Docgensjabloon">
    <vt:lpwstr>DocGen_Brief_nl_NL</vt:lpwstr>
  </property>
  <property fmtid="{D5CDD505-2E9C-101B-9397-08002B2CF9AE}" pid="6" name="Aan">
    <vt:lpwstr>Aan de Koning_x000d_
T.a.v.</vt:lpwstr>
  </property>
  <property fmtid="{D5CDD505-2E9C-101B-9397-08002B2CF9AE}" pid="7" name="Kenmerk">
    <vt:lpwstr>2019-0000362690</vt:lpwstr>
  </property>
  <property fmtid="{D5CDD505-2E9C-101B-9397-08002B2CF9AE}" pid="8" name="UwKenmerk">
    <vt:lpwstr/>
  </property>
  <property fmtid="{D5CDD505-2E9C-101B-9397-08002B2CF9AE}" pid="9" name="ContentTypeId">
    <vt:lpwstr>0x010100A8D3FD0545C0B0438FCFC3DABF40661D</vt:lpwstr>
  </property>
</Properties>
</file>