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>
      <w:bookmarkStart w:name="_GoBack" w:id="0"/>
      <w:bookmarkEnd w:id="0"/>
    </w:p>
    <w:p w:rsidR="001E4AF2" w:rsidP="001E4AF2" w:rsidRDefault="001E4AF2" w14:paraId="567F1752" w14:textId="77777777">
      <w:r>
        <w:t>Geachte voorzitter,</w:t>
      </w:r>
    </w:p>
    <w:p w:rsidR="001E4AF2" w:rsidP="001E4AF2" w:rsidRDefault="001E4AF2" w14:paraId="64AE7BC7" w14:textId="77777777"/>
    <w:p w:rsidR="001E4AF2" w:rsidP="001E4AF2" w:rsidRDefault="001E4AF2" w14:paraId="0DE2950B" w14:textId="51EAA393">
      <w:r>
        <w:t xml:space="preserve">Op verzoek van de </w:t>
      </w:r>
      <w:bookmarkStart w:name="bm_txtBewindslieden" w:id="1"/>
      <w:bookmarkStart w:name="bm_commissie" w:id="2"/>
      <w:bookmarkEnd w:id="1"/>
      <w:r>
        <w:t xml:space="preserve">vaste commissie voor Buitenlandse Zaken </w:t>
      </w:r>
      <w:bookmarkStart w:name="bm_txtgriffier" w:id="3"/>
      <w:bookmarkEnd w:id="2"/>
      <w:r>
        <w:t xml:space="preserve">bied ik u hierbij </w:t>
      </w:r>
      <w:r w:rsidR="00A81FCF">
        <w:t xml:space="preserve">de </w:t>
      </w:r>
      <w:r>
        <w:t xml:space="preserve">antwoorden aan op de </w:t>
      </w:r>
      <w:bookmarkEnd w:id="3"/>
      <w:r>
        <w:t>feitelijke vragen over:</w:t>
      </w:r>
    </w:p>
    <w:p w:rsidR="001E4AF2" w:rsidP="001E4AF2" w:rsidRDefault="001E4AF2" w14:paraId="487C7F44" w14:textId="41CA623D">
      <w:pPr>
        <w:numPr>
          <w:ilvl w:val="0"/>
          <w:numId w:val="1"/>
        </w:numPr>
      </w:pPr>
      <w:r>
        <w:t xml:space="preserve">De </w:t>
      </w:r>
      <w:proofErr w:type="spellStart"/>
      <w:r>
        <w:t>Slotwet</w:t>
      </w:r>
      <w:proofErr w:type="spellEnd"/>
      <w:r>
        <w:t xml:space="preserve"> Buitenlandse Zaken 2018 (</w:t>
      </w:r>
      <w:r w:rsidR="00B76D56">
        <w:t>35200-V/2019D20876</w:t>
      </w:r>
      <w:r>
        <w:t>);</w:t>
      </w:r>
    </w:p>
    <w:p w:rsidR="001E4AF2" w:rsidP="001E4AF2" w:rsidRDefault="001E4AF2" w14:paraId="6B2B3D5A" w14:textId="5EF41BAF">
      <w:pPr>
        <w:numPr>
          <w:ilvl w:val="0"/>
          <w:numId w:val="1"/>
        </w:numPr>
      </w:pPr>
      <w:r>
        <w:t>Het Jaarverslag van Buitenlandse Zaken 2018 (</w:t>
      </w:r>
      <w:r w:rsidR="00B76D56">
        <w:t>35200-V-1/2019D20879</w:t>
      </w:r>
      <w:r w:rsidR="00116C63">
        <w:t>).</w:t>
      </w:r>
    </w:p>
    <w:p w:rsidR="00D204E8" w:rsidP="00D204E8" w:rsidRDefault="00D204E8" w14:paraId="7AE58D0C" w14:textId="1591BDB1"/>
    <w:p w:rsidR="00D204E8" w:rsidP="00D204E8" w:rsidRDefault="00D204E8" w14:paraId="6923C81C" w14:textId="77777777"/>
    <w:tbl>
      <w:tblPr>
        <w:tblStyle w:val="Tabelraster"/>
        <w:tblW w:w="495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4"/>
      </w:tblGrid>
      <w:tr w:rsidRPr="00DF2ACF" w:rsidR="00D204E8" w:rsidTr="0077537F" w14:paraId="78D96098" w14:textId="77777777">
        <w:tc>
          <w:tcPr>
            <w:tcW w:w="2500" w:type="pct"/>
            <w:hideMark/>
          </w:tcPr>
          <w:p w:rsidRPr="00DF2ACF" w:rsidR="00D204E8" w:rsidP="0077537F" w:rsidRDefault="00D204E8" w14:paraId="69979FC6" w14:textId="77777777">
            <w:pPr>
              <w:rPr>
                <w:lang w:eastAsia="zh-CN"/>
              </w:rPr>
            </w:pPr>
            <w:bookmarkStart w:name="bm_groet" w:id="4"/>
            <w:r>
              <w:rPr>
                <w:lang w:eastAsia="zh-CN"/>
              </w:rPr>
              <w:t>De Minister van</w:t>
            </w:r>
            <w:r w:rsidRPr="00DF2ACF">
              <w:rPr>
                <w:lang w:eastAsia="zh-CN"/>
              </w:rPr>
              <w:t xml:space="preserve"> Buitenlandse </w:t>
            </w:r>
            <w:bookmarkEnd w:id="4"/>
            <w:r>
              <w:rPr>
                <w:lang w:eastAsia="zh-CN"/>
              </w:rPr>
              <w:t>Zaken,</w:t>
            </w:r>
          </w:p>
        </w:tc>
      </w:tr>
      <w:tr w:rsidR="00D204E8" w:rsidTr="0077537F" w14:paraId="7E30BE1C" w14:textId="77777777">
        <w:tc>
          <w:tcPr>
            <w:tcW w:w="2500" w:type="pct"/>
          </w:tcPr>
          <w:p w:rsidRPr="00DF2ACF" w:rsidR="00D204E8" w:rsidP="0077537F" w:rsidRDefault="00D204E8" w14:paraId="465B961D" w14:textId="77777777">
            <w:pPr>
              <w:rPr>
                <w:lang w:eastAsia="zh-CN"/>
              </w:rPr>
            </w:pPr>
            <w:bookmarkStart w:name="bm_groet1" w:id="5"/>
          </w:p>
          <w:p w:rsidR="00D204E8" w:rsidP="0077537F" w:rsidRDefault="00D204E8" w14:paraId="429AA9C8" w14:textId="67989275">
            <w:pPr>
              <w:rPr>
                <w:lang w:eastAsia="zh-CN"/>
              </w:rPr>
            </w:pPr>
          </w:p>
          <w:p w:rsidRPr="00DF2ACF" w:rsidR="00D204E8" w:rsidP="0077537F" w:rsidRDefault="00D204E8" w14:paraId="6337939B" w14:textId="77777777">
            <w:pPr>
              <w:rPr>
                <w:lang w:eastAsia="zh-CN"/>
              </w:rPr>
            </w:pPr>
          </w:p>
          <w:p w:rsidR="00D204E8" w:rsidP="0077537F" w:rsidRDefault="00D204E8" w14:paraId="42702FED" w14:textId="77777777">
            <w:pPr>
              <w:rPr>
                <w:lang w:eastAsia="zh-CN"/>
              </w:rPr>
            </w:pPr>
          </w:p>
          <w:p w:rsidRPr="00DF2ACF" w:rsidR="00D204E8" w:rsidP="0077537F" w:rsidRDefault="00D204E8" w14:paraId="64EB81DE" w14:textId="77777777">
            <w:pPr>
              <w:rPr>
                <w:lang w:eastAsia="zh-CN"/>
              </w:rPr>
            </w:pPr>
            <w:r>
              <w:rPr>
                <w:lang w:eastAsia="zh-CN"/>
              </w:rPr>
              <w:t>Stef Blok</w:t>
            </w:r>
          </w:p>
          <w:bookmarkEnd w:id="5"/>
          <w:p w:rsidRPr="00DF2ACF" w:rsidR="00D204E8" w:rsidP="0077537F" w:rsidRDefault="00D204E8" w14:paraId="39E21BA2" w14:textId="77777777">
            <w:pPr>
              <w:rPr>
                <w:lang w:eastAsia="zh-CN"/>
              </w:rPr>
            </w:pPr>
          </w:p>
          <w:p w:rsidR="00D204E8" w:rsidP="0077537F" w:rsidRDefault="00D204E8" w14:paraId="324AE49A" w14:textId="77777777">
            <w:pPr>
              <w:rPr>
                <w:lang w:val="en-US" w:eastAsia="zh-CN"/>
              </w:rPr>
            </w:pPr>
          </w:p>
        </w:tc>
      </w:tr>
    </w:tbl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tc>
          <w:tcPr>
            <w:tcW w:w="2500" w:type="pct"/>
          </w:tcPr>
          <w:p w:rsidRPr="00C37FE1" w:rsidR="00657D4A" w:rsidP="003573B1" w:rsidRDefault="00657D4A" w14:paraId="6B977A0A" w14:textId="55E7712F"/>
        </w:tc>
        <w:tc>
          <w:tcPr>
            <w:tcW w:w="2500" w:type="pct"/>
          </w:tcPr>
          <w:p w:rsidRPr="00C37FE1" w:rsidR="00657D4A" w:rsidP="00062DDE" w:rsidRDefault="00657D4A" w14:paraId="2D31BDD5" w14:textId="45187258"/>
        </w:tc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98550F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1d6fa84c-c79d-4949-83ec-b1f4450c95c0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58C6B" w14:textId="77777777" w:rsidR="00B76D56" w:rsidRDefault="00B76D56" w:rsidP="004F2CD5">
      <w:pPr>
        <w:spacing w:line="240" w:lineRule="auto"/>
      </w:pPr>
      <w:r>
        <w:separator/>
      </w:r>
    </w:p>
  </w:endnote>
  <w:endnote w:type="continuationSeparator" w:id="0">
    <w:p w14:paraId="2BBD475D" w14:textId="77777777" w:rsidR="00B76D56" w:rsidRDefault="00B76D56" w:rsidP="004F2CD5">
      <w:pPr>
        <w:spacing w:line="240" w:lineRule="auto"/>
      </w:pPr>
      <w:r>
        <w:continuationSeparator/>
      </w:r>
    </w:p>
  </w:endnote>
  <w:endnote w:type="continuationNotice" w:id="1">
    <w:p w14:paraId="78BE1253" w14:textId="77777777" w:rsidR="00B76D56" w:rsidRDefault="00B76D5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4D81D" w14:textId="77777777" w:rsidR="00B76D56" w:rsidRDefault="00B76D56" w:rsidP="004F2CD5">
      <w:pPr>
        <w:spacing w:line="240" w:lineRule="auto"/>
      </w:pPr>
      <w:r>
        <w:separator/>
      </w:r>
    </w:p>
  </w:footnote>
  <w:footnote w:type="continuationSeparator" w:id="0">
    <w:p w14:paraId="0CB1DBA7" w14:textId="77777777" w:rsidR="00B76D56" w:rsidRDefault="00B76D56" w:rsidP="004F2CD5">
      <w:pPr>
        <w:spacing w:line="240" w:lineRule="auto"/>
      </w:pPr>
      <w:r>
        <w:continuationSeparator/>
      </w:r>
    </w:p>
  </w:footnote>
  <w:footnote w:type="continuationNotice" w:id="1">
    <w:p w14:paraId="3AABB9A7" w14:textId="77777777" w:rsidR="00B76D56" w:rsidRDefault="00B76D5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B76D56" w:rsidRDefault="00B76D56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d6fa84c-c79d-4949-83ec-b1f4450c95c0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B76D56" w:rsidRPr="003A2FD6" w:rsidRDefault="00B76D56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B76D56" w:rsidRDefault="00B76D56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B76D56" w:rsidRPr="006B0BAF" w:rsidRDefault="00B76D56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d6fa84c-c79d-4949-83ec-b1f4450c95c0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442B5627" w:rsidR="00B76D56" w:rsidRPr="006B0BAF" w:rsidRDefault="00B76D56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BZDOC-1120895401-82</w:t>
                              </w:r>
                            </w:p>
                          </w:sdtContent>
                        </w:sdt>
                        <w:p w14:paraId="00656B7D" w14:textId="77777777" w:rsidR="00B76D56" w:rsidRPr="005D7A68" w:rsidRDefault="00B76D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1d6fa84c-c79d-4949-83ec-b1f4450c95c0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B76D56" w:rsidRPr="003A2FD6" w:rsidRDefault="00B76D56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B76D56" w:rsidRDefault="00B76D56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B76D56" w:rsidRPr="006B0BAF" w:rsidRDefault="00B76D56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1d6fa84c-c79d-4949-83ec-b1f4450c95c0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442B5627" w:rsidR="00B76D56" w:rsidRPr="006B0BAF" w:rsidRDefault="00B76D56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BZDOC-1120895401-82</w:t>
                        </w:r>
                      </w:p>
                    </w:sdtContent>
                  </w:sdt>
                  <w:p w14:paraId="00656B7D" w14:textId="77777777" w:rsidR="00B76D56" w:rsidRPr="005D7A68" w:rsidRDefault="00B76D56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B76D56" w:rsidRDefault="00B76D5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B76D56" w:rsidRDefault="00B76D56">
    <w:pPr>
      <w:pStyle w:val="Koptekst"/>
    </w:pPr>
  </w:p>
  <w:p w14:paraId="0F8740E8" w14:textId="77777777" w:rsidR="00B76D56" w:rsidRDefault="00B76D56">
    <w:pPr>
      <w:pStyle w:val="Koptekst"/>
    </w:pPr>
  </w:p>
  <w:p w14:paraId="52D1BAD4" w14:textId="3591EDF1" w:rsidR="00B76D56" w:rsidRDefault="00B76D56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Verdana"/>
                              <w:noProof/>
                              <w:szCs w:val="18"/>
                            </w:r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d6fa84c-c79d-4949-83ec-b1f4450c95c0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3E97E16D" w:rsidR="00B76D56" w:rsidRDefault="00B76D56" w:rsidP="001E4AF2">
                              <w:pPr>
                                <w:pStyle w:val="Koptekst"/>
                              </w:pPr>
                              <w:r w:rsidRPr="001E4AF2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Aan de Voorzitter van de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1E4AF2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Tweede Kamer der Staten-Generaal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1E4AF2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Binnenhof 4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1E4AF2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B76D56" w:rsidRPr="00CF7C5C" w:rsidRDefault="00B76D56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rPr>
                        <w:rFonts w:cs="Verdana"/>
                        <w:noProof/>
                        <w:szCs w:val="18"/>
                      </w:r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1d6fa84c-c79d-4949-83ec-b1f4450c95c0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3E97E16D" w:rsidR="00B76D56" w:rsidRDefault="00B76D56" w:rsidP="001E4AF2">
                        <w:pPr>
                          <w:pStyle w:val="Koptekst"/>
                        </w:pPr>
                        <w:r w:rsidRPr="001E4AF2">
                          <w:rPr>
                            <w:rFonts w:cs="Verdana"/>
                            <w:noProof/>
                            <w:szCs w:val="18"/>
                          </w:rPr>
                          <w:t>Aan de Voorzitter van de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1E4AF2">
                          <w:rPr>
                            <w:rFonts w:cs="Verdana"/>
                            <w:noProof/>
                            <w:szCs w:val="18"/>
                          </w:rPr>
                          <w:t>Tweede Kamer der Staten-Generaal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1E4AF2">
                          <w:rPr>
                            <w:rFonts w:cs="Verdana"/>
                            <w:noProof/>
                            <w:szCs w:val="18"/>
                          </w:rPr>
                          <w:t>Binnenhof 4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1E4AF2">
                          <w:rPr>
                            <w:rFonts w:cs="Verdana"/>
                            <w:noProof/>
                            <w:szCs w:val="18"/>
                          </w:rPr>
                          <w:t>Den Haag</w:t>
                        </w:r>
                      </w:p>
                    </w:sdtContent>
                  </w:sdt>
                  <w:p w14:paraId="6DE878A7" w14:textId="33E00B19" w:rsidR="00B76D56" w:rsidRPr="00CF7C5C" w:rsidRDefault="00B76D56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B76D56" w:rsidRDefault="00B76D56">
    <w:pPr>
      <w:pStyle w:val="Koptekst"/>
    </w:pPr>
  </w:p>
  <w:p w14:paraId="3E2D03B6" w14:textId="77777777" w:rsidR="00B76D56" w:rsidRDefault="00B76D56">
    <w:pPr>
      <w:pStyle w:val="Koptekst"/>
    </w:pPr>
  </w:p>
  <w:p w14:paraId="5FF43AB3" w14:textId="77777777" w:rsidR="00B76D56" w:rsidRDefault="00B76D56">
    <w:pPr>
      <w:pStyle w:val="Koptekst"/>
    </w:pPr>
  </w:p>
  <w:p w14:paraId="377CE036" w14:textId="77777777" w:rsidR="00B76D56" w:rsidRDefault="00B76D56">
    <w:pPr>
      <w:pStyle w:val="Koptekst"/>
    </w:pPr>
  </w:p>
  <w:p w14:paraId="4CB242C5" w14:textId="77777777" w:rsidR="00B76D56" w:rsidRDefault="00B76D56">
    <w:pPr>
      <w:pStyle w:val="Koptekst"/>
    </w:pPr>
  </w:p>
  <w:p w14:paraId="6DB86085" w14:textId="77777777" w:rsidR="00B76D56" w:rsidRDefault="00B76D56">
    <w:pPr>
      <w:pStyle w:val="Koptekst"/>
    </w:pPr>
  </w:p>
  <w:p w14:paraId="555BD02B" w14:textId="77777777" w:rsidR="00B76D56" w:rsidRDefault="00B76D56">
    <w:pPr>
      <w:pStyle w:val="Koptekst"/>
    </w:pPr>
  </w:p>
  <w:p w14:paraId="3E4DD338" w14:textId="77777777" w:rsidR="00B76D56" w:rsidRDefault="00B76D56">
    <w:pPr>
      <w:pStyle w:val="Koptekst"/>
    </w:pPr>
  </w:p>
  <w:p w14:paraId="4AACDDC4" w14:textId="77777777" w:rsidR="00B76D56" w:rsidRDefault="00B76D56">
    <w:pPr>
      <w:pStyle w:val="Koptekst"/>
    </w:pPr>
  </w:p>
  <w:p w14:paraId="64C47A8C" w14:textId="77777777" w:rsidR="00B76D56" w:rsidRDefault="00B76D56">
    <w:pPr>
      <w:pStyle w:val="Koptekst"/>
    </w:pPr>
  </w:p>
  <w:p w14:paraId="609E3E99" w14:textId="77777777" w:rsidR="00B76D56" w:rsidRDefault="00B76D56">
    <w:pPr>
      <w:pStyle w:val="Koptekst"/>
    </w:pPr>
  </w:p>
  <w:p w14:paraId="31D46972" w14:textId="77777777" w:rsidR="00B76D56" w:rsidRDefault="00B76D56">
    <w:pPr>
      <w:pStyle w:val="Koptekst"/>
    </w:pPr>
  </w:p>
  <w:p w14:paraId="3CDE098A" w14:textId="77777777" w:rsidR="00B76D56" w:rsidRDefault="00B76D56">
    <w:pPr>
      <w:pStyle w:val="Koptekst"/>
    </w:pPr>
  </w:p>
  <w:p w14:paraId="2D20C5C8" w14:textId="77777777" w:rsidR="00B76D56" w:rsidRDefault="00B76D56">
    <w:pPr>
      <w:pStyle w:val="Koptekst"/>
    </w:pPr>
  </w:p>
  <w:p w14:paraId="5D504A8B" w14:textId="77777777" w:rsidR="00B76D56" w:rsidRDefault="00B76D56">
    <w:pPr>
      <w:pStyle w:val="Koptekst"/>
    </w:pPr>
  </w:p>
  <w:p w14:paraId="6C489BDF" w14:textId="77777777" w:rsidR="00B76D56" w:rsidRDefault="00B76D56">
    <w:pPr>
      <w:pStyle w:val="Koptekst"/>
    </w:pPr>
  </w:p>
  <w:p w14:paraId="3890B100" w14:textId="77777777" w:rsidR="00B76D56" w:rsidRDefault="00B76D56">
    <w:pPr>
      <w:pStyle w:val="Koptekst"/>
    </w:pPr>
  </w:p>
  <w:p w14:paraId="21E31190" w14:textId="77777777" w:rsidR="00B76D56" w:rsidRDefault="00B76D56">
    <w:pPr>
      <w:pStyle w:val="Koptekst"/>
    </w:pPr>
  </w:p>
  <w:p w14:paraId="1F257C82" w14:textId="10B97388" w:rsidR="00B76D56" w:rsidRDefault="00B76D56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17B03703" w:rsidR="00B76D56" w:rsidRPr="00F51C07" w:rsidRDefault="00B76D56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1d6fa84c-c79d-4949-83ec-b1f4450c95c0' xmlns:ns4='a968f643-972d-4667-9c7d-fd76f2567ee3' " w:xpath="/ns0:properties[1]/documentManagement[1]/ns4:Opgesteld_x0020_op[1]" w:storeItemID="{81961AFE-0FF6-4063-9DD3-1D50F4EAA675}"/>
                              <w:date w:fullDate="2019-06-04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16C63">
                                <w:t>4 juni 2019</w:t>
                              </w:r>
                            </w:sdtContent>
                          </w:sdt>
                        </w:p>
                        <w:p w14:paraId="3024AE6B" w14:textId="7970CA83" w:rsidR="00B76D56" w:rsidRPr="00F51C07" w:rsidRDefault="00B76D56" w:rsidP="00D5533B">
                          <w:pPr>
                            <w:ind w:left="708" w:hanging="708"/>
                          </w:pPr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D5533B">
                            <w:t xml:space="preserve">Uw verzoek inzake het Jaarverslag en de </w:t>
                          </w:r>
                          <w:proofErr w:type="spellStart"/>
                          <w:r w:rsidR="00D5533B">
                            <w:t>Slotwet</w:t>
                          </w:r>
                          <w:proofErr w:type="spellEnd"/>
                          <w:r w:rsidR="00D5533B">
                            <w:t xml:space="preserve"> van Buitenlandse Zaken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17B03703" w:rsidR="00B76D56" w:rsidRPr="00F51C07" w:rsidRDefault="00B76D56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1d6fa84c-c79d-4949-83ec-b1f4450c95c0' xmlns:ns4='a968f643-972d-4667-9c7d-fd76f2567ee3' " w:xpath="/ns0:properties[1]/documentManagement[1]/ns4:Opgesteld_x0020_op[1]" w:storeItemID="{81961AFE-0FF6-4063-9DD3-1D50F4EAA675}"/>
                        <w:date w:fullDate="2019-06-04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116C63">
                          <w:t>4 juni 2019</w:t>
                        </w:r>
                      </w:sdtContent>
                    </w:sdt>
                  </w:p>
                  <w:p w14:paraId="3024AE6B" w14:textId="7970CA83" w:rsidR="00B76D56" w:rsidRPr="00F51C07" w:rsidRDefault="00B76D56" w:rsidP="00D5533B">
                    <w:pPr>
                      <w:ind w:left="708" w:hanging="708"/>
                    </w:pPr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D5533B">
                      <w:t xml:space="preserve">Uw verzoek inzake het Jaarverslag en de </w:t>
                    </w:r>
                    <w:proofErr w:type="spellStart"/>
                    <w:r w:rsidR="00D5533B">
                      <w:t>Slotwet</w:t>
                    </w:r>
                    <w:proofErr w:type="spellEnd"/>
                    <w:r w:rsidR="00D5533B">
                      <w:t xml:space="preserve"> van Buitenlandse Zaken 2018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B76D56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B76D56" w:rsidRDefault="00B76D56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B76D56" w:rsidRDefault="00B76D56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B76D56" w:rsidRDefault="00B76D56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B76D56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B76D56" w:rsidRDefault="00B76D56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B76D56" w:rsidRDefault="00B76D56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B76D56" w:rsidRDefault="00B76D56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d6fa84c-c79d-4949-83ec-b1f4450c95c0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2DFC632E" w:rsidR="00B76D56" w:rsidRDefault="00B6724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B67243">
                                <w:rPr>
                                  <w:b/>
                                  <w:sz w:val="13"/>
                                  <w:szCs w:val="13"/>
                                </w:rPr>
                                <w:t>Financieel Economische Zaken</w:t>
                              </w:r>
                            </w:p>
                          </w:sdtContent>
                        </w:sdt>
                        <w:p w14:paraId="52B0831E" w14:textId="3FFB2B94" w:rsidR="00B76D56" w:rsidRPr="00EE5E5D" w:rsidRDefault="00B76D56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B76D56" w:rsidRPr="00EE5E5D" w:rsidRDefault="00B76D56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B76D56" w:rsidRPr="00EE5E5D" w:rsidRDefault="00B76D56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B76D56" w:rsidRPr="006B0BAF" w:rsidRDefault="00B76D56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B76D56" w:rsidRPr="006B0BAF" w:rsidRDefault="00B76D56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B76D56" w:rsidRPr="006B0BAF" w:rsidRDefault="00B76D56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B76D56" w:rsidRPr="006B0BAF" w:rsidRDefault="00B76D56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63BA4610" w:rsidR="00B76D56" w:rsidRPr="006B0BAF" w:rsidRDefault="00B76D56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1d6fa84c-c79d-4949-83ec-b1f4450c95c0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BZDOC-1120895401-82</w:t>
                              </w:r>
                            </w:sdtContent>
                          </w:sdt>
                        </w:p>
                        <w:p w14:paraId="337D6E6B" w14:textId="5B502EEB" w:rsidR="00B76D56" w:rsidRDefault="00B76D56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1d6fa84c-c79d-4949-83ec-b1f4450c95c0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35200-V/2019D20876</w:t>
                              </w:r>
                            </w:sdtContent>
                          </w:sdt>
                        </w:p>
                        <w:p w14:paraId="4DD86D42" w14:textId="4C3B6A52" w:rsidR="00552DBE" w:rsidRPr="00552DBE" w:rsidRDefault="00552DB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52DBE">
                            <w:rPr>
                              <w:sz w:val="13"/>
                              <w:szCs w:val="13"/>
                            </w:rPr>
                            <w:t>35200-V-1/2019D20879</w:t>
                          </w:r>
                        </w:p>
                        <w:p w14:paraId="6E01C0F5" w14:textId="1E6618F7" w:rsidR="00B76D56" w:rsidRDefault="00B76D56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d6fa84c-c79d-4949-83ec-b1f4450c95c0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086CDA8C" w:rsidR="00B76D56" w:rsidRPr="0058359E" w:rsidRDefault="00116C6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1d6fa84c-c79d-4949-83ec-b1f4450c95c0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2DFC632E" w:rsidR="00B76D56" w:rsidRDefault="00B6724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 w:rsidRPr="00B67243">
                          <w:rPr>
                            <w:b/>
                            <w:sz w:val="13"/>
                            <w:szCs w:val="13"/>
                          </w:rPr>
                          <w:t>Financieel Economische Zaken</w:t>
                        </w:r>
                      </w:p>
                    </w:sdtContent>
                  </w:sdt>
                  <w:p w14:paraId="52B0831E" w14:textId="3FFB2B94" w:rsidR="00B76D56" w:rsidRPr="00EE5E5D" w:rsidRDefault="00B76D56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B76D56" w:rsidRPr="00EE5E5D" w:rsidRDefault="00B76D56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B76D56" w:rsidRPr="00EE5E5D" w:rsidRDefault="00B76D56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B76D56" w:rsidRPr="006B0BAF" w:rsidRDefault="00B76D56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B76D56" w:rsidRPr="006B0BAF" w:rsidRDefault="00B76D56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B76D56" w:rsidRPr="006B0BAF" w:rsidRDefault="00B76D56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B76D56" w:rsidRPr="006B0BAF" w:rsidRDefault="00B76D56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63BA4610" w:rsidR="00B76D56" w:rsidRPr="006B0BAF" w:rsidRDefault="00B76D56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1d6fa84c-c79d-4949-83ec-b1f4450c95c0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BZDOC-1120895401-82</w:t>
                        </w:r>
                      </w:sdtContent>
                    </w:sdt>
                  </w:p>
                  <w:p w14:paraId="337D6E6B" w14:textId="5B502EEB" w:rsidR="00B76D56" w:rsidRDefault="00B76D56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1d6fa84c-c79d-4949-83ec-b1f4450c95c0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35200-V/2019D20876</w:t>
                        </w:r>
                      </w:sdtContent>
                    </w:sdt>
                  </w:p>
                  <w:p w14:paraId="4DD86D42" w14:textId="4C3B6A52" w:rsidR="00552DBE" w:rsidRPr="00552DBE" w:rsidRDefault="00552DBE" w:rsidP="00EE5E5D">
                    <w:pPr>
                      <w:rPr>
                        <w:sz w:val="13"/>
                        <w:szCs w:val="13"/>
                      </w:rPr>
                    </w:pPr>
                    <w:r w:rsidRPr="00552DBE">
                      <w:rPr>
                        <w:sz w:val="13"/>
                        <w:szCs w:val="13"/>
                      </w:rPr>
                      <w:t>35200-V-1/2019D20879</w:t>
                    </w:r>
                  </w:p>
                  <w:p w14:paraId="6E01C0F5" w14:textId="1E6618F7" w:rsidR="00B76D56" w:rsidRDefault="00B76D56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1d6fa84c-c79d-4949-83ec-b1f4450c95c0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086CDA8C" w:rsidR="00B76D56" w:rsidRPr="0058359E" w:rsidRDefault="00116C6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3566A"/>
    <w:multiLevelType w:val="hybridMultilevel"/>
    <w:tmpl w:val="83AA8D8C"/>
    <w:lvl w:ilvl="0" w:tplc="B47EE234">
      <w:numFmt w:val="bullet"/>
      <w:lvlText w:val="-"/>
      <w:lvlJc w:val="left"/>
      <w:pPr>
        <w:ind w:left="587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A7CC5"/>
    <w:rsid w:val="000C05AC"/>
    <w:rsid w:val="000D6C7A"/>
    <w:rsid w:val="000E6281"/>
    <w:rsid w:val="000F56CA"/>
    <w:rsid w:val="00116C63"/>
    <w:rsid w:val="00130AB1"/>
    <w:rsid w:val="00132F64"/>
    <w:rsid w:val="001361B2"/>
    <w:rsid w:val="00143061"/>
    <w:rsid w:val="001A60F3"/>
    <w:rsid w:val="001B5575"/>
    <w:rsid w:val="001D4B80"/>
    <w:rsid w:val="001E4AF2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52DBE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54D04"/>
    <w:rsid w:val="0098550F"/>
    <w:rsid w:val="009C4211"/>
    <w:rsid w:val="009C7A2B"/>
    <w:rsid w:val="009D0042"/>
    <w:rsid w:val="009E63EC"/>
    <w:rsid w:val="00A10041"/>
    <w:rsid w:val="00A23BDB"/>
    <w:rsid w:val="00A81FCF"/>
    <w:rsid w:val="00A93558"/>
    <w:rsid w:val="00A96E13"/>
    <w:rsid w:val="00A974F1"/>
    <w:rsid w:val="00AD0224"/>
    <w:rsid w:val="00B10927"/>
    <w:rsid w:val="00B42BA6"/>
    <w:rsid w:val="00B435FC"/>
    <w:rsid w:val="00B67243"/>
    <w:rsid w:val="00B76D56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04E8"/>
    <w:rsid w:val="00D253EA"/>
    <w:rsid w:val="00D43120"/>
    <w:rsid w:val="00D5533B"/>
    <w:rsid w:val="00D775DB"/>
    <w:rsid w:val="00D80B2D"/>
    <w:rsid w:val="00D90701"/>
    <w:rsid w:val="00DA195D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4" /><Relationship Type="http://schemas.openxmlformats.org/officeDocument/2006/relationships/footnotes" Target="foot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EF745F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322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Antwoord-Verzoek Feitelijke vragen verantwoordingsstukken Hoofdstuk 5 BZ</vt:lpstr>
      <vt:lpstr>Antwoord-Verzoek Feitelijke vragen verantwoordingsstukken Hoofdstuk 5 BZ</vt:lpstr>
    </vt:vector>
  </ap:TitlesOfParts>
  <ap:LinksUpToDate>false</ap:LinksUpToDate>
  <ap:CharactersWithSpaces>379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2019-06-04T11:24:00.0000000Z</dcterms:created>
  <dcterms:modified xsi:type="dcterms:W3CDTF">2019-06-04T11:24:00.0000000Z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0x0101000F5F2F38A829F3419553AF8A02F32EC2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9eeebc4f-fc08-4a56-8524-ea506c2ca8c5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