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925D6" w:rsidR="00C925D6" w:rsidP="00C925D6" w:rsidRDefault="00C925D6">
      <w:pPr>
        <w:widowControl w:val="0"/>
        <w:suppressAutoHyphens/>
        <w:spacing w:before="100" w:after="240"/>
        <w:rPr>
          <w:color w:val="auto"/>
          <w:kern w:val="3"/>
          <w:szCs w:val="24"/>
          <w:lang w:eastAsia="zh-CN" w:bidi="hi-IN"/>
        </w:rPr>
      </w:pPr>
      <w:bookmarkStart w:name="_GoBack" w:id="0"/>
      <w:bookmarkEnd w:id="0"/>
      <w:r w:rsidRPr="00C925D6">
        <w:rPr>
          <w:color w:val="auto"/>
          <w:kern w:val="3"/>
          <w:szCs w:val="24"/>
          <w:lang w:eastAsia="zh-CN" w:bidi="hi-IN"/>
        </w:rPr>
        <w:t>Geachte Voorzitter,</w:t>
      </w:r>
    </w:p>
    <w:p w:rsidRPr="00C925D6" w:rsidR="00C925D6" w:rsidP="00C925D6" w:rsidRDefault="00C925D6">
      <w:pPr>
        <w:autoSpaceDN/>
        <w:spacing w:line="240" w:lineRule="atLeast"/>
        <w:textAlignment w:val="auto"/>
        <w:rPr>
          <w:rFonts w:eastAsia="Times New Roman" w:cs="Times New Roman"/>
          <w:color w:val="auto"/>
          <w:szCs w:val="24"/>
          <w:lang w:eastAsia="zh-CN" w:bidi="hi-IN"/>
        </w:rPr>
      </w:pPr>
      <w:r w:rsidRPr="00C925D6">
        <w:rPr>
          <w:rFonts w:eastAsia="Times New Roman" w:cs="Times New Roman"/>
          <w:color w:val="auto"/>
          <w:szCs w:val="24"/>
          <w:lang w:eastAsia="zh-CN" w:bidi="hi-IN"/>
        </w:rPr>
        <w:t xml:space="preserve">Hierbij stuur ik u de </w:t>
      </w:r>
      <w:r>
        <w:rPr>
          <w:rFonts w:eastAsia="Times New Roman" w:cs="Times New Roman"/>
          <w:color w:val="auto"/>
          <w:szCs w:val="24"/>
          <w:lang w:eastAsia="zh-CN" w:bidi="hi-IN"/>
        </w:rPr>
        <w:t>Voorjaarsnota voor het jaar 2019</w:t>
      </w:r>
      <w:r w:rsidRPr="00C925D6">
        <w:rPr>
          <w:rFonts w:eastAsia="Times New Roman" w:cs="Times New Roman"/>
          <w:color w:val="auto"/>
          <w:szCs w:val="24"/>
          <w:lang w:eastAsia="zh-CN" w:bidi="hi-IN"/>
        </w:rPr>
        <w:t>.</w:t>
      </w:r>
    </w:p>
    <w:p w:rsidRPr="00C925D6" w:rsidR="00C925D6" w:rsidP="00C925D6" w:rsidRDefault="00C925D6">
      <w:pPr>
        <w:widowControl w:val="0"/>
        <w:suppressAutoHyphens/>
        <w:spacing w:before="240"/>
        <w:rPr>
          <w:color w:val="auto"/>
          <w:kern w:val="3"/>
          <w:szCs w:val="24"/>
          <w:lang w:eastAsia="zh-CN" w:bidi="hi-IN"/>
        </w:rPr>
      </w:pPr>
      <w:r w:rsidRPr="00C925D6">
        <w:rPr>
          <w:color w:val="auto"/>
          <w:kern w:val="3"/>
          <w:szCs w:val="24"/>
          <w:lang w:eastAsia="zh-CN" w:bidi="hi-IN"/>
        </w:rPr>
        <w:t>Hoogachtend,</w:t>
      </w:r>
    </w:p>
    <w:p w:rsidRPr="00C925D6" w:rsidR="00C925D6" w:rsidP="00C925D6" w:rsidRDefault="00C925D6">
      <w:pPr>
        <w:widowControl w:val="0"/>
        <w:suppressAutoHyphens/>
        <w:spacing w:before="240"/>
        <w:rPr>
          <w:color w:val="auto"/>
          <w:kern w:val="3"/>
          <w:szCs w:val="24"/>
          <w:lang w:eastAsia="zh-CN" w:bidi="hi-IN"/>
        </w:rPr>
      </w:pPr>
      <w:r w:rsidRPr="00C925D6">
        <w:rPr>
          <w:color w:val="auto"/>
          <w:kern w:val="3"/>
          <w:szCs w:val="24"/>
          <w:lang w:eastAsia="zh-CN" w:bidi="hi-IN"/>
        </w:rPr>
        <w:br/>
        <w:t>De minister van Financiën,</w:t>
      </w:r>
    </w:p>
    <w:p w:rsidRPr="00C925D6" w:rsidR="00C925D6" w:rsidP="00DD113C" w:rsidRDefault="00DD113C">
      <w:pPr>
        <w:tabs>
          <w:tab w:val="left" w:pos="3255"/>
        </w:tabs>
        <w:autoSpaceDN/>
        <w:spacing w:line="240" w:lineRule="atLeast"/>
        <w:textAlignment w:val="auto"/>
        <w:rPr>
          <w:rFonts w:eastAsia="Times New Roman" w:cs="Times New Roman"/>
          <w:color w:val="auto"/>
          <w:szCs w:val="24"/>
          <w:lang w:eastAsia="zh-CN" w:bidi="hi-IN"/>
        </w:rPr>
      </w:pPr>
      <w:r>
        <w:rPr>
          <w:rFonts w:eastAsia="Times New Roman" w:cs="Times New Roman"/>
          <w:color w:val="auto"/>
          <w:szCs w:val="24"/>
          <w:lang w:eastAsia="zh-CN" w:bidi="hi-IN"/>
        </w:rPr>
        <w:tab/>
      </w:r>
    </w:p>
    <w:p w:rsidRPr="00C925D6" w:rsidR="00C925D6" w:rsidP="00C925D6" w:rsidRDefault="00C925D6">
      <w:pPr>
        <w:autoSpaceDN/>
        <w:spacing w:line="240" w:lineRule="atLeast"/>
        <w:textAlignment w:val="auto"/>
        <w:rPr>
          <w:rFonts w:eastAsia="Times New Roman" w:cs="Times New Roman"/>
          <w:color w:val="auto"/>
          <w:szCs w:val="24"/>
          <w:lang w:eastAsia="zh-CN" w:bidi="hi-IN"/>
        </w:rPr>
      </w:pPr>
    </w:p>
    <w:p w:rsidRPr="00C925D6" w:rsidR="00C925D6" w:rsidP="00C925D6" w:rsidRDefault="00C925D6">
      <w:pPr>
        <w:autoSpaceDN/>
        <w:spacing w:line="240" w:lineRule="atLeast"/>
        <w:textAlignment w:val="auto"/>
        <w:rPr>
          <w:rFonts w:eastAsia="Times New Roman" w:cs="Times New Roman"/>
          <w:color w:val="auto"/>
          <w:szCs w:val="24"/>
          <w:lang w:eastAsia="zh-CN" w:bidi="hi-IN"/>
        </w:rPr>
      </w:pPr>
    </w:p>
    <w:p w:rsidRPr="00C925D6" w:rsidR="00C925D6" w:rsidP="00C925D6" w:rsidRDefault="00C925D6">
      <w:pPr>
        <w:autoSpaceDN/>
        <w:spacing w:line="240" w:lineRule="atLeast"/>
        <w:textAlignment w:val="auto"/>
        <w:rPr>
          <w:rFonts w:eastAsia="Times New Roman" w:cs="Times New Roman"/>
          <w:color w:val="auto"/>
        </w:rPr>
      </w:pPr>
      <w:r w:rsidRPr="00C925D6">
        <w:rPr>
          <w:rFonts w:eastAsia="Times New Roman" w:cs="Times New Roman"/>
          <w:color w:val="auto"/>
        </w:rPr>
        <w:t>W.B. Hoekstra</w:t>
      </w:r>
    </w:p>
    <w:p w:rsidR="00184120" w:rsidRDefault="00184120">
      <w:pPr>
        <w:pStyle w:val="StandaardOndertekening"/>
      </w:pPr>
    </w:p>
    <w:sectPr w:rsidR="00184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DB" w:rsidRDefault="00C925D6">
      <w:pPr>
        <w:spacing w:line="240" w:lineRule="auto"/>
      </w:pPr>
      <w:r>
        <w:separator/>
      </w:r>
    </w:p>
  </w:endnote>
  <w:endnote w:type="continuationSeparator" w:id="0">
    <w:p w:rsidR="00911CDB" w:rsidRDefault="00C92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25" w:rsidRDefault="0013002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25" w:rsidRDefault="0013002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25" w:rsidRDefault="0013002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DB" w:rsidRDefault="00C925D6">
      <w:pPr>
        <w:spacing w:line="240" w:lineRule="auto"/>
      </w:pPr>
      <w:r>
        <w:separator/>
      </w:r>
    </w:p>
  </w:footnote>
  <w:footnote w:type="continuationSeparator" w:id="0">
    <w:p w:rsidR="00911CDB" w:rsidRDefault="00C92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25" w:rsidRDefault="0013002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20" w:rsidRDefault="00C925D6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4120" w:rsidRDefault="00C925D6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184120" w:rsidRDefault="00184120">
                          <w:pPr>
                            <w:pStyle w:val="WitregelW2"/>
                          </w:pPr>
                        </w:p>
                        <w:p w:rsidR="00184120" w:rsidRDefault="00C925D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84120" w:rsidRDefault="005557D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350C0">
                            <w:t>2019-0000080018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184120" w:rsidRDefault="00C925D6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184120" w:rsidRDefault="00184120">
                    <w:pPr>
                      <w:pStyle w:val="WitregelW2"/>
                    </w:pPr>
                  </w:p>
                  <w:p w:rsidR="00184120" w:rsidRDefault="00C925D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84120" w:rsidRDefault="00C100C2">
                    <w:pPr>
                      <w:pStyle w:val="StandaardReferentiegegevens"/>
                    </w:pPr>
                    <w:fldSimple w:instr=" DOCPROPERTY  &quot;Kenmerk&quot;  \* MERGEFORMAT ">
                      <w:r w:rsidR="006350C0">
                        <w:t>2019-0000080018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4120" w:rsidRDefault="00C925D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C76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350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184120" w:rsidRDefault="00C925D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C76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350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4120" w:rsidRDefault="00C925D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184120" w:rsidRDefault="00C925D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20" w:rsidRDefault="00C925D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4120" w:rsidRDefault="00C925D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184120" w:rsidRDefault="00C925D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1CDB" w:rsidRDefault="00911CD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911CDB" w:rsidRDefault="00911CD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4120" w:rsidRDefault="00C925D6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184120" w:rsidRDefault="00184120">
                          <w:pPr>
                            <w:pStyle w:val="WitregelW1"/>
                          </w:pPr>
                        </w:p>
                        <w:p w:rsidR="00184120" w:rsidRDefault="00C925D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184120" w:rsidRDefault="00C925D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184120" w:rsidRPr="00C100C2" w:rsidRDefault="00C925D6">
                          <w:pPr>
                            <w:pStyle w:val="StandaardReferentiegegevens"/>
                          </w:pPr>
                          <w:r w:rsidRPr="00C100C2">
                            <w:t>Postbus 20201</w:t>
                          </w:r>
                        </w:p>
                        <w:p w:rsidR="00184120" w:rsidRPr="00C100C2" w:rsidRDefault="00C925D6">
                          <w:pPr>
                            <w:pStyle w:val="StandaardReferentiegegevens"/>
                          </w:pPr>
                          <w:r w:rsidRPr="00C100C2">
                            <w:t>2500 EE  Den Haag</w:t>
                          </w:r>
                        </w:p>
                        <w:p w:rsidR="00184120" w:rsidRPr="00C100C2" w:rsidRDefault="00C925D6">
                          <w:pPr>
                            <w:pStyle w:val="StandaardReferentiegegevens"/>
                          </w:pPr>
                          <w:r w:rsidRPr="00C100C2">
                            <w:t>www.rijksoverheid.nl</w:t>
                          </w:r>
                        </w:p>
                        <w:p w:rsidR="00184120" w:rsidRPr="00C100C2" w:rsidRDefault="00184120">
                          <w:pPr>
                            <w:pStyle w:val="WitregelW1"/>
                          </w:pPr>
                        </w:p>
                        <w:p w:rsidR="00184120" w:rsidRDefault="00184120">
                          <w:pPr>
                            <w:pStyle w:val="WitregelW2"/>
                          </w:pPr>
                        </w:p>
                        <w:p w:rsidR="00184120" w:rsidRDefault="00C925D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84120" w:rsidRDefault="005557D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350C0">
                            <w:t>2019-0000080018</w:t>
                          </w:r>
                          <w:r>
                            <w:fldChar w:fldCharType="end"/>
                          </w:r>
                        </w:p>
                        <w:p w:rsidR="00184120" w:rsidRDefault="00184120">
                          <w:pPr>
                            <w:pStyle w:val="WitregelW1"/>
                          </w:pPr>
                        </w:p>
                        <w:p w:rsidR="00184120" w:rsidRDefault="00C925D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184120" w:rsidRDefault="00C925D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184120" w:rsidRDefault="00C925D6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184120" w:rsidRDefault="00184120">
                    <w:pPr>
                      <w:pStyle w:val="WitregelW1"/>
                    </w:pPr>
                  </w:p>
                  <w:p w:rsidR="00184120" w:rsidRDefault="00C925D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184120" w:rsidRDefault="00C925D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184120" w:rsidRPr="00C100C2" w:rsidRDefault="00C925D6">
                    <w:pPr>
                      <w:pStyle w:val="StandaardReferentiegegevens"/>
                    </w:pPr>
                    <w:r w:rsidRPr="00C100C2">
                      <w:t>Postbus 20201</w:t>
                    </w:r>
                  </w:p>
                  <w:p w:rsidR="00184120" w:rsidRPr="00C100C2" w:rsidRDefault="00C925D6">
                    <w:pPr>
                      <w:pStyle w:val="StandaardReferentiegegevens"/>
                    </w:pPr>
                    <w:r w:rsidRPr="00C100C2">
                      <w:t>2500 EE  Den Haag</w:t>
                    </w:r>
                  </w:p>
                  <w:p w:rsidR="00184120" w:rsidRPr="00C100C2" w:rsidRDefault="00C925D6">
                    <w:pPr>
                      <w:pStyle w:val="StandaardReferentiegegevens"/>
                    </w:pPr>
                    <w:r w:rsidRPr="00C100C2">
                      <w:t>www.rijksoverheid.nl</w:t>
                    </w:r>
                  </w:p>
                  <w:p w:rsidR="00184120" w:rsidRPr="00C100C2" w:rsidRDefault="00184120">
                    <w:pPr>
                      <w:pStyle w:val="WitregelW1"/>
                    </w:pPr>
                  </w:p>
                  <w:p w:rsidR="00184120" w:rsidRDefault="00184120">
                    <w:pPr>
                      <w:pStyle w:val="WitregelW2"/>
                    </w:pPr>
                  </w:p>
                  <w:p w:rsidR="00184120" w:rsidRDefault="00C925D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84120" w:rsidRDefault="00C100C2">
                    <w:pPr>
                      <w:pStyle w:val="StandaardReferentiegegevens"/>
                    </w:pPr>
                    <w:fldSimple w:instr=" DOCPROPERTY  &quot;Kenmerk&quot;  \* MERGEFORMAT ">
                      <w:r w:rsidR="006350C0">
                        <w:t>2019-0000080018</w:t>
                      </w:r>
                    </w:fldSimple>
                  </w:p>
                  <w:p w:rsidR="00184120" w:rsidRDefault="00184120">
                    <w:pPr>
                      <w:pStyle w:val="WitregelW1"/>
                    </w:pPr>
                  </w:p>
                  <w:p w:rsidR="00184120" w:rsidRDefault="00C925D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184120" w:rsidRDefault="00C925D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4120" w:rsidRDefault="00C925D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184120" w:rsidRDefault="00C925D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4120" w:rsidRDefault="00C925D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6350C0" w:rsidRDefault="00C925D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350C0">
                            <w:t>De Voorzitter van de Tweede Kamer der Staten-Generaal</w:t>
                          </w:r>
                        </w:p>
                        <w:p w:rsidR="006350C0" w:rsidRDefault="006350C0">
                          <w:r>
                            <w:t>Postbus 20018</w:t>
                          </w:r>
                        </w:p>
                        <w:p w:rsidR="00184120" w:rsidRDefault="006350C0">
                          <w:r>
                            <w:t>2500 EA  Den Haag</w:t>
                          </w:r>
                          <w:r w:rsidR="00C925D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184120" w:rsidRDefault="00C925D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6350C0" w:rsidRDefault="00C925D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350C0">
                      <w:t>De Voorzitter van de Tweede Kamer der Staten-Generaal</w:t>
                    </w:r>
                  </w:p>
                  <w:p w:rsidR="006350C0" w:rsidRDefault="006350C0">
                    <w:r>
                      <w:t>Postbus 20018</w:t>
                    </w:r>
                  </w:p>
                  <w:p w:rsidR="00184120" w:rsidRDefault="006350C0">
                    <w:r>
                      <w:t>2500 EA  Den Haag</w:t>
                    </w:r>
                    <w:r w:rsidR="00C925D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4120" w:rsidRDefault="00C925D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557D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557D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184120" w:rsidRDefault="00C925D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557D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557D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8412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84120" w:rsidRDefault="00184120"/>
                            </w:tc>
                            <w:tc>
                              <w:tcPr>
                                <w:tcW w:w="5400" w:type="dxa"/>
                              </w:tcPr>
                              <w:p w:rsidR="00184120" w:rsidRDefault="00184120"/>
                            </w:tc>
                          </w:tr>
                          <w:tr w:rsidR="0018412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84120" w:rsidRDefault="00C925D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84120" w:rsidRDefault="005557DC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6350C0">
                                  <w:t>27 mei 2019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8412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84120" w:rsidRDefault="00C925D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84120" w:rsidRDefault="005557D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6350C0">
                                  <w:t>Aanbiedingsbrief Voorjaarsnota 2019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8412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84120" w:rsidRDefault="00184120"/>
                            </w:tc>
                            <w:tc>
                              <w:tcPr>
                                <w:tcW w:w="4738" w:type="dxa"/>
                              </w:tcPr>
                              <w:p w:rsidR="00184120" w:rsidRDefault="00184120"/>
                            </w:tc>
                          </w:tr>
                        </w:tbl>
                        <w:p w:rsidR="00911CDB" w:rsidRDefault="00911CD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8412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84120" w:rsidRDefault="00184120"/>
                      </w:tc>
                      <w:tc>
                        <w:tcPr>
                          <w:tcW w:w="5400" w:type="dxa"/>
                        </w:tcPr>
                        <w:p w:rsidR="00184120" w:rsidRDefault="00184120"/>
                      </w:tc>
                    </w:tr>
                    <w:tr w:rsidR="0018412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84120" w:rsidRDefault="00C925D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84120" w:rsidRDefault="005557DC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6350C0">
                            <w:t>27 mei 2019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8412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84120" w:rsidRDefault="00C925D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84120" w:rsidRDefault="005557D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6350C0">
                            <w:t>Aanbiedingsbrief Voorjaarsnota 2019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8412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84120" w:rsidRDefault="00184120"/>
                      </w:tc>
                      <w:tc>
                        <w:tcPr>
                          <w:tcW w:w="4738" w:type="dxa"/>
                        </w:tcPr>
                        <w:p w:rsidR="00184120" w:rsidRDefault="00184120"/>
                      </w:tc>
                    </w:tr>
                  </w:tbl>
                  <w:p w:rsidR="00911CDB" w:rsidRDefault="00911CD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4120" w:rsidRDefault="00C925D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184120" w:rsidRDefault="00C925D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1CDB" w:rsidRDefault="00911CD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911CDB" w:rsidRDefault="00911CD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8F42C4"/>
    <w:multiLevelType w:val="multilevel"/>
    <w:tmpl w:val="FA64F0D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A05CC9B"/>
    <w:multiLevelType w:val="multilevel"/>
    <w:tmpl w:val="3307B55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209DB11"/>
    <w:multiLevelType w:val="multilevel"/>
    <w:tmpl w:val="E3D20E0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F44ED7D"/>
    <w:multiLevelType w:val="multilevel"/>
    <w:tmpl w:val="8F8E230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20"/>
    <w:rsid w:val="00001081"/>
    <w:rsid w:val="00052079"/>
    <w:rsid w:val="00130025"/>
    <w:rsid w:val="00184120"/>
    <w:rsid w:val="005557DC"/>
    <w:rsid w:val="006350C0"/>
    <w:rsid w:val="00774030"/>
    <w:rsid w:val="008C7626"/>
    <w:rsid w:val="00903545"/>
    <w:rsid w:val="00911CDB"/>
    <w:rsid w:val="00C100C2"/>
    <w:rsid w:val="00C925D6"/>
    <w:rsid w:val="00CA1C70"/>
    <w:rsid w:val="00DA3929"/>
    <w:rsid w:val="00DD113C"/>
    <w:rsid w:val="00E0040B"/>
    <w:rsid w:val="00ED5987"/>
    <w:rsid w:val="00F9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925D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5D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925D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5D6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025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002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925D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5D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925D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5D6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025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00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</ap:Words>
  <ap:Characters>116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2019-05-27T14:09:00.0000000Z</lastPrinted>
  <dcterms:created xsi:type="dcterms:W3CDTF">2019-05-27T14:49:00.0000000Z</dcterms:created>
  <dcterms:modified xsi:type="dcterms:W3CDTF">2019-05-27T14:49:00.0000000Z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Voorjaarsnota 2019</vt:lpwstr>
  </property>
  <property fmtid="{D5CDD505-2E9C-101B-9397-08002B2CF9AE}" pid="4" name="Datum">
    <vt:lpwstr>27 mei 2019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2019-0000080018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0x01010061BF4F409F66F44B9203E0228352FEC2</vt:lpwstr>
  </property>
</Properties>
</file>