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F51720" w:rsidP="00EE5E5D" w:rsidRDefault="00F51720" w14:paraId="3ED6D6B5" w14:textId="77777777"/>
    <w:p w:rsidR="003B6109" w:rsidP="00EE5E5D" w:rsidRDefault="003B6109" w14:paraId="37E45D86" w14:textId="085BA508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Pr="006C4AD6" w:rsidR="008A4BB6" w:rsidP="008A4BB6" w:rsidRDefault="008A4BB6" w14:paraId="2B0D513C" w14:textId="77777777">
      <w:r w:rsidRPr="006C4AD6">
        <w:t xml:space="preserve">Hierbij bied ik u het verslag aan van de Raad Algemene Zaken inclusief </w:t>
      </w:r>
    </w:p>
    <w:p w:rsidRPr="006C4AD6" w:rsidR="008A4BB6" w:rsidP="008A4BB6" w:rsidRDefault="008A4BB6" w14:paraId="38F2350D" w14:textId="77777777">
      <w:r w:rsidRPr="006C4AD6">
        <w:t>Art. 50 van 19 november 2018.</w:t>
      </w:r>
    </w:p>
    <w:p w:rsidR="008A4BB6" w:rsidP="003B6109" w:rsidRDefault="008A4BB6" w14:paraId="7681C0FC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A4BB6" w14:paraId="58373F55" w14:textId="1CE3C90F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365DE" w14:textId="77777777" w:rsidR="001228C0" w:rsidRDefault="00122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DDF1F" w14:textId="77777777" w:rsidR="001228C0" w:rsidRDefault="00122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801E" w14:textId="77777777" w:rsidR="001228C0" w:rsidRDefault="00122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CBFCC" w14:textId="77777777" w:rsidR="001228C0" w:rsidRDefault="00122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5972819" w:rsidR="001B5575" w:rsidRPr="006B0BAF" w:rsidRDefault="00F5172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BZDOC-2051745531-44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5972819" w:rsidR="001B5575" w:rsidRPr="006B0BAF" w:rsidRDefault="00F5172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BZDOC-2051745531-44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267FC1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228C0">
                            <w:t xml:space="preserve">22 </w:t>
                          </w:r>
                          <w:bookmarkStart w:id="0" w:name="_GoBack"/>
                          <w:bookmarkEnd w:id="0"/>
                          <w:r w:rsidR="00F51720">
                            <w:t>november 2018</w:t>
                          </w:r>
                        </w:p>
                        <w:p w14:paraId="06BD080E" w14:textId="0363024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A4BB6">
                            <w:t>Verslag Raad Algemene Zaken inclusief Art. 50 van 19 november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267FC1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228C0">
                      <w:t xml:space="preserve">22 </w:t>
                    </w:r>
                    <w:bookmarkStart w:id="1" w:name="_GoBack"/>
                    <w:bookmarkEnd w:id="1"/>
                    <w:r w:rsidR="00F51720">
                      <w:t>november 2018</w:t>
                    </w:r>
                  </w:p>
                  <w:p w14:paraId="06BD080E" w14:textId="0363024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A4BB6">
                      <w:t>Verslag Raad Algemene Zaken inclusief Art. 50 van 19 november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7FA1526E" w:rsidR="003573B1" w:rsidRDefault="008A4BB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DC6AF6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51720">
                                <w:rPr>
                                  <w:sz w:val="13"/>
                                  <w:szCs w:val="13"/>
                                </w:rPr>
                                <w:t>BZDOC-2051745531-44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ACE6B28" w:rsidR="001B5575" w:rsidRPr="0058359E" w:rsidRDefault="008A4BB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7FA1526E" w:rsidR="003573B1" w:rsidRDefault="008A4BB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DC6AF6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51720">
                          <w:rPr>
                            <w:sz w:val="13"/>
                            <w:szCs w:val="13"/>
                          </w:rPr>
                          <w:t>BZDOC-2051745531-44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be3d1c7-c7d9-494a-9e19-6cbf974300d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ACE6B28" w:rsidR="001B5575" w:rsidRPr="0058359E" w:rsidRDefault="008A4BB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228C0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A4BB6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720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05A156ACC805B24DBA6ABFD7A6BA1D83" ma:contentTypeVersion="24" ma:contentTypeDescription="Document sjabloon bedoeld voor antwoord Reguliere Kamerbrief." ma:contentTypeScope="" ma:versionID="9cbb58dd9e55b09c80fe1e13768c59d1">
  <xsd:schema xmlns:xsd="http://www.w3.org/2001/XMLSchema" xmlns:xs="http://www.w3.org/2001/XMLSchema" xmlns:p="http://schemas.microsoft.com/office/2006/metadata/properties" xmlns:ns2="cbe3d1c7-c7d9-494a-9e19-6cbf974300dd" xmlns:ns3="a968f643-972d-4667-9c7d-fd76f2567ee3" targetNamespace="http://schemas.microsoft.com/office/2006/metadata/properties" ma:root="true" ma:fieldsID="2318d754d5df58f46737181930486884" ns2:_="" ns3:_="">
    <xsd:import namespace="cbe3d1c7-c7d9-494a-9e19-6cbf974300dd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3d1c7-c7d9-494a-9e19-6cbf974300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d93a6afe-3895-4590-bd51-16f81ebd4763}" ma:SearchPeopleOnly="false" ma:SharePointGroup="0" ma:internalName="BehandelendeDienstpostbus" ma:readOnly="false" ma:showField="ImnName" ma:web="cbe3d1c7-c7d9-494a-9e19-6cbf974300d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05984290-3048-41f5-b43b-30fc9c617e51}" ma:internalName="TaxCatchAll" ma:showField="CatchAllData" ma:web="cbe3d1c7-c7d9-494a-9e19-6cbf97430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05984290-3048-41f5-b43b-30fc9c617e51}" ma:internalName="TaxCatchAllLabel" ma:readOnly="true" ma:showField="CatchAllDataLabel" ma:web="cbe3d1c7-c7d9-494a-9e19-6cbf97430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50D52307-D623-4A5C-B2B7-48616D8E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3d1c7-c7d9-494a-9e19-6cbf974300dd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172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Min-BuZa-2018-359 - Reguliere kamerbrief.docx</vt:lpstr>
      <vt:lpstr>Min-BuZa-2018-359 - Reguliere kamerbrief.docx</vt:lpstr>
    </vt:vector>
  </ap:TitlesOfParts>
  <ap:LinksUpToDate>false</ap:LinksUpToDate>
  <ap:CharactersWithSpaces>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2018-11-22T10:50:00.0000000Z</dcterms:created>
  <dcterms:modified xsi:type="dcterms:W3CDTF">2018-11-22T10:50:00.0000000Z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0x010100A792D8A4AD6CB4498956577A3479DF85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9aa5dd84-e785-4dd5-8d5a-af792832b1b4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