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19E61" w14:textId="32384C6C" w:rsidR="00AF7C26" w:rsidRPr="001C1FA0" w:rsidRDefault="00BF78C7" w:rsidP="00203E5B">
      <w:pPr>
        <w:spacing w:line="276" w:lineRule="auto"/>
        <w:rPr>
          <w:sz w:val="21"/>
          <w:szCs w:val="21"/>
        </w:rPr>
      </w:pPr>
      <w:r w:rsidRPr="001C1FA0">
        <w:rPr>
          <w:sz w:val="21"/>
          <w:szCs w:val="21"/>
        </w:rPr>
        <w:t xml:space="preserve">Geachte </w:t>
      </w:r>
      <w:r w:rsidR="00435E5A" w:rsidRPr="001C1FA0">
        <w:rPr>
          <w:sz w:val="21"/>
          <w:szCs w:val="21"/>
        </w:rPr>
        <w:t>leden van de Vaste commissie voor Defensie</w:t>
      </w:r>
      <w:r w:rsidRPr="001C1FA0">
        <w:rPr>
          <w:sz w:val="21"/>
          <w:szCs w:val="21"/>
        </w:rPr>
        <w:t>,</w:t>
      </w:r>
    </w:p>
    <w:p w14:paraId="6DD81CD2" w14:textId="238E4B93" w:rsidR="00203E5B" w:rsidRPr="001C1FA0" w:rsidRDefault="00435E5A" w:rsidP="00203E5B">
      <w:pPr>
        <w:spacing w:after="0" w:line="276" w:lineRule="auto"/>
        <w:rPr>
          <w:sz w:val="21"/>
          <w:szCs w:val="21"/>
        </w:rPr>
      </w:pPr>
      <w:r w:rsidRPr="001C1FA0">
        <w:rPr>
          <w:sz w:val="21"/>
          <w:szCs w:val="21"/>
        </w:rPr>
        <w:t>Naar aanleid</w:t>
      </w:r>
      <w:r w:rsidR="00203E5B" w:rsidRPr="001C1FA0">
        <w:rPr>
          <w:sz w:val="21"/>
          <w:szCs w:val="21"/>
        </w:rPr>
        <w:t>ing van uw verzoek geef ik hierbij</w:t>
      </w:r>
      <w:r w:rsidRPr="001C1FA0">
        <w:rPr>
          <w:sz w:val="21"/>
          <w:szCs w:val="21"/>
        </w:rPr>
        <w:t xml:space="preserve"> een </w:t>
      </w:r>
      <w:r w:rsidR="00F65D0C" w:rsidRPr="001C1FA0">
        <w:rPr>
          <w:sz w:val="21"/>
          <w:szCs w:val="21"/>
        </w:rPr>
        <w:t>reactie op</w:t>
      </w:r>
      <w:r w:rsidR="00F37020" w:rsidRPr="001C1FA0">
        <w:rPr>
          <w:sz w:val="21"/>
          <w:szCs w:val="21"/>
        </w:rPr>
        <w:t xml:space="preserve"> de initiatiefnota van het lid Belhaj over de Defensie Energiestrategie</w:t>
      </w:r>
      <w:r w:rsidR="00583307" w:rsidRPr="001C1FA0">
        <w:rPr>
          <w:sz w:val="21"/>
          <w:szCs w:val="21"/>
        </w:rPr>
        <w:t xml:space="preserve"> (Kamerstuk 34 895, nr. 2)</w:t>
      </w:r>
      <w:r w:rsidR="00F37020" w:rsidRPr="001C1FA0">
        <w:rPr>
          <w:sz w:val="21"/>
          <w:szCs w:val="21"/>
        </w:rPr>
        <w:t xml:space="preserve"> alsmede over de</w:t>
      </w:r>
      <w:r w:rsidR="00583307" w:rsidRPr="001C1FA0">
        <w:rPr>
          <w:sz w:val="21"/>
          <w:szCs w:val="21"/>
        </w:rPr>
        <w:t xml:space="preserve"> reactie van de minister en staatssecretaris van Defensie op die initiatiefnota (Kamerstuk 34 895,</w:t>
      </w:r>
      <w:r w:rsidR="00203E5B" w:rsidRPr="001C1FA0">
        <w:rPr>
          <w:sz w:val="21"/>
          <w:szCs w:val="21"/>
        </w:rPr>
        <w:t xml:space="preserve"> </w:t>
      </w:r>
      <w:r w:rsidR="00583307" w:rsidRPr="001C1FA0">
        <w:rPr>
          <w:sz w:val="21"/>
          <w:szCs w:val="21"/>
        </w:rPr>
        <w:t xml:space="preserve">nr 3). </w:t>
      </w:r>
    </w:p>
    <w:p w14:paraId="43A7E523" w14:textId="77777777" w:rsidR="00203E5B" w:rsidRPr="001C1FA0" w:rsidRDefault="00203E5B" w:rsidP="00203E5B">
      <w:pPr>
        <w:spacing w:after="0" w:line="276" w:lineRule="auto"/>
        <w:rPr>
          <w:sz w:val="21"/>
          <w:szCs w:val="21"/>
        </w:rPr>
      </w:pPr>
    </w:p>
    <w:p w14:paraId="6684A16F" w14:textId="16D6A5EB" w:rsidR="00583307" w:rsidRPr="001C1FA0" w:rsidRDefault="00583307" w:rsidP="00203E5B">
      <w:pPr>
        <w:spacing w:after="0" w:line="276" w:lineRule="auto"/>
        <w:rPr>
          <w:sz w:val="21"/>
          <w:szCs w:val="21"/>
        </w:rPr>
      </w:pPr>
      <w:r w:rsidRPr="001C1FA0">
        <w:rPr>
          <w:sz w:val="21"/>
          <w:szCs w:val="21"/>
        </w:rPr>
        <w:t>Bij deze reactie verwijs ik graag naar mijn</w:t>
      </w:r>
      <w:r w:rsidR="00F37020" w:rsidRPr="001C1FA0">
        <w:rPr>
          <w:sz w:val="21"/>
          <w:szCs w:val="21"/>
        </w:rPr>
        <w:t xml:space="preserve"> </w:t>
      </w:r>
      <w:r w:rsidR="00435E5A" w:rsidRPr="001C1FA0">
        <w:rPr>
          <w:sz w:val="21"/>
          <w:szCs w:val="21"/>
        </w:rPr>
        <w:t xml:space="preserve">korte toelichting </w:t>
      </w:r>
      <w:r w:rsidRPr="001C1FA0">
        <w:rPr>
          <w:sz w:val="21"/>
          <w:szCs w:val="21"/>
        </w:rPr>
        <w:t>op</w:t>
      </w:r>
      <w:r w:rsidR="00F37020" w:rsidRPr="001C1FA0">
        <w:rPr>
          <w:sz w:val="21"/>
          <w:szCs w:val="21"/>
        </w:rPr>
        <w:t xml:space="preserve"> </w:t>
      </w:r>
      <w:r w:rsidR="00775F4D" w:rsidRPr="001C1FA0">
        <w:rPr>
          <w:sz w:val="21"/>
          <w:szCs w:val="21"/>
        </w:rPr>
        <w:t xml:space="preserve">onze vinding </w:t>
      </w:r>
      <w:r w:rsidR="00B9366A" w:rsidRPr="001C1FA0">
        <w:rPr>
          <w:sz w:val="21"/>
          <w:szCs w:val="21"/>
        </w:rPr>
        <w:t xml:space="preserve">op het gebied van </w:t>
      </w:r>
      <w:r w:rsidR="00C32932" w:rsidRPr="001C1FA0">
        <w:rPr>
          <w:sz w:val="21"/>
          <w:szCs w:val="21"/>
        </w:rPr>
        <w:t>emissievrije duurzame energie genaamd H2Fuel (</w:t>
      </w:r>
      <w:hyperlink r:id="rId5" w:history="1">
        <w:r w:rsidR="00C32932" w:rsidRPr="001C1FA0">
          <w:rPr>
            <w:rStyle w:val="Hyperlink"/>
            <w:sz w:val="21"/>
            <w:szCs w:val="21"/>
          </w:rPr>
          <w:t>www.h2-fuel.nl)</w:t>
        </w:r>
      </w:hyperlink>
      <w:r w:rsidR="007A5173" w:rsidRPr="001C1FA0">
        <w:rPr>
          <w:sz w:val="21"/>
          <w:szCs w:val="21"/>
        </w:rPr>
        <w:t>, d</w:t>
      </w:r>
      <w:r w:rsidR="005A1E5E" w:rsidRPr="001C1FA0">
        <w:rPr>
          <w:sz w:val="21"/>
          <w:szCs w:val="21"/>
        </w:rPr>
        <w:t>at gebaseerd is op Waterstof</w:t>
      </w:r>
      <w:r w:rsidR="00F12B7E" w:rsidRPr="001C1FA0">
        <w:rPr>
          <w:sz w:val="21"/>
          <w:szCs w:val="21"/>
        </w:rPr>
        <w:t xml:space="preserve">, </w:t>
      </w:r>
      <w:r w:rsidRPr="001C1FA0">
        <w:rPr>
          <w:sz w:val="21"/>
          <w:szCs w:val="21"/>
        </w:rPr>
        <w:t>die ik heb ingediend n.a.v. een</w:t>
      </w:r>
      <w:r w:rsidR="00F12B7E" w:rsidRPr="001C1FA0">
        <w:rPr>
          <w:sz w:val="21"/>
          <w:szCs w:val="21"/>
        </w:rPr>
        <w:t xml:space="preserve"> hoorzitting/</w:t>
      </w:r>
      <w:r w:rsidR="00F37020" w:rsidRPr="001C1FA0">
        <w:rPr>
          <w:sz w:val="21"/>
          <w:szCs w:val="21"/>
        </w:rPr>
        <w:t xml:space="preserve"> Rondetafelgesprek </w:t>
      </w:r>
      <w:r w:rsidR="00F12B7E" w:rsidRPr="001C1FA0">
        <w:rPr>
          <w:sz w:val="21"/>
          <w:szCs w:val="21"/>
        </w:rPr>
        <w:t>Duurzame Defensie Energiestrategie d.d.</w:t>
      </w:r>
      <w:r w:rsidR="00F37020" w:rsidRPr="001C1FA0">
        <w:rPr>
          <w:sz w:val="21"/>
          <w:szCs w:val="21"/>
        </w:rPr>
        <w:t xml:space="preserve"> 7 september 2017 </w:t>
      </w:r>
      <w:r w:rsidR="00F12B7E" w:rsidRPr="001C1FA0">
        <w:rPr>
          <w:sz w:val="21"/>
          <w:szCs w:val="21"/>
        </w:rPr>
        <w:t>(2017Z11010 Position paper d.d. 22 augustus 2017-Position paper H2FuelSystems b.v.</w:t>
      </w:r>
      <w:r w:rsidRPr="001C1FA0">
        <w:rPr>
          <w:sz w:val="21"/>
          <w:szCs w:val="21"/>
        </w:rPr>
        <w:t>).</w:t>
      </w:r>
    </w:p>
    <w:p w14:paraId="01E9EAB0" w14:textId="77777777" w:rsidR="004F555B" w:rsidRPr="001C1FA0" w:rsidRDefault="004F555B" w:rsidP="00203E5B">
      <w:pPr>
        <w:spacing w:after="0" w:line="276" w:lineRule="auto"/>
        <w:rPr>
          <w:sz w:val="21"/>
          <w:szCs w:val="21"/>
        </w:rPr>
      </w:pPr>
    </w:p>
    <w:p w14:paraId="64A8BA26" w14:textId="5BE12E46" w:rsidR="004F555B" w:rsidRPr="001C1FA0" w:rsidRDefault="00203E5B" w:rsidP="00203E5B">
      <w:pPr>
        <w:spacing w:line="276" w:lineRule="auto"/>
        <w:rPr>
          <w:sz w:val="21"/>
          <w:szCs w:val="21"/>
        </w:rPr>
      </w:pPr>
      <w:r w:rsidRPr="001C1FA0">
        <w:rPr>
          <w:sz w:val="21"/>
          <w:szCs w:val="21"/>
        </w:rPr>
        <w:t>In</w:t>
      </w:r>
      <w:r w:rsidR="004F555B" w:rsidRPr="001C1FA0">
        <w:rPr>
          <w:sz w:val="21"/>
          <w:szCs w:val="21"/>
        </w:rPr>
        <w:t xml:space="preserve"> d</w:t>
      </w:r>
      <w:r w:rsidR="00DE05B1" w:rsidRPr="001C1FA0">
        <w:rPr>
          <w:sz w:val="21"/>
          <w:szCs w:val="21"/>
        </w:rPr>
        <w:t>e</w:t>
      </w:r>
      <w:r w:rsidR="004F555B" w:rsidRPr="001C1FA0">
        <w:rPr>
          <w:sz w:val="21"/>
          <w:szCs w:val="21"/>
        </w:rPr>
        <w:t>ze toelichting wordt de werking van H2Fuel als volgt beschreven. H2Fuel maakt</w:t>
      </w:r>
      <w:r w:rsidR="00DE05B1" w:rsidRPr="001C1FA0">
        <w:rPr>
          <w:sz w:val="21"/>
          <w:szCs w:val="21"/>
        </w:rPr>
        <w:t xml:space="preserve"> het mogelijk om waterstof onder</w:t>
      </w:r>
      <w:r w:rsidR="004F555B" w:rsidRPr="001C1FA0">
        <w:rPr>
          <w:sz w:val="21"/>
          <w:szCs w:val="21"/>
        </w:rPr>
        <w:t xml:space="preserve"> normale </w:t>
      </w:r>
      <w:r w:rsidR="00DE05B1" w:rsidRPr="001C1FA0">
        <w:rPr>
          <w:sz w:val="21"/>
          <w:szCs w:val="21"/>
        </w:rPr>
        <w:t>atmosferische omstandigheden</w:t>
      </w:r>
      <w:r w:rsidR="004F555B" w:rsidRPr="001C1FA0">
        <w:rPr>
          <w:sz w:val="21"/>
          <w:szCs w:val="21"/>
        </w:rPr>
        <w:t xml:space="preserve"> te verbinden met een drager. Deze drager is een Natrium (Na)-Boor (B) verbinding waaraan via een chemisch proc</w:t>
      </w:r>
      <w:r w:rsidR="0089714A">
        <w:rPr>
          <w:sz w:val="21"/>
          <w:szCs w:val="21"/>
        </w:rPr>
        <w:t>es Waterstof (H) wordt toegevoegd</w:t>
      </w:r>
      <w:r w:rsidR="004F555B" w:rsidRPr="001C1FA0">
        <w:rPr>
          <w:sz w:val="21"/>
          <w:szCs w:val="21"/>
        </w:rPr>
        <w:t>. De scheikundige benaming is NaBH4 (poeder). Om de waterstof vrij te maken wordt in een bepaalde verhouding Ultra Pu</w:t>
      </w:r>
      <w:r w:rsidRPr="001C1FA0">
        <w:rPr>
          <w:sz w:val="21"/>
          <w:szCs w:val="21"/>
        </w:rPr>
        <w:t>ur Water (UPW = volledig zuiver water:</w:t>
      </w:r>
      <w:r w:rsidR="004F555B" w:rsidRPr="001C1FA0">
        <w:rPr>
          <w:sz w:val="21"/>
          <w:szCs w:val="21"/>
        </w:rPr>
        <w:t xml:space="preserve"> H2</w:t>
      </w:r>
      <w:r w:rsidR="00F65D0C" w:rsidRPr="001C1FA0">
        <w:rPr>
          <w:sz w:val="21"/>
          <w:szCs w:val="21"/>
        </w:rPr>
        <w:t xml:space="preserve">O) en </w:t>
      </w:r>
      <w:r w:rsidRPr="001C1FA0">
        <w:rPr>
          <w:sz w:val="21"/>
          <w:szCs w:val="21"/>
        </w:rPr>
        <w:t>verdunde</w:t>
      </w:r>
      <w:r w:rsidR="004F555B" w:rsidRPr="001C1FA0">
        <w:rPr>
          <w:sz w:val="21"/>
          <w:szCs w:val="21"/>
        </w:rPr>
        <w:t xml:space="preserve"> zoutzuur toegevoegd en komen de water</w:t>
      </w:r>
      <w:r w:rsidR="007868EF">
        <w:rPr>
          <w:sz w:val="21"/>
          <w:szCs w:val="21"/>
        </w:rPr>
        <w:t>stofatomen</w:t>
      </w:r>
      <w:r w:rsidRPr="001C1FA0">
        <w:rPr>
          <w:sz w:val="21"/>
          <w:szCs w:val="21"/>
        </w:rPr>
        <w:t xml:space="preserve"> </w:t>
      </w:r>
      <w:r w:rsidR="004F555B" w:rsidRPr="001C1FA0">
        <w:rPr>
          <w:sz w:val="21"/>
          <w:szCs w:val="21"/>
        </w:rPr>
        <w:t>van zowel de NaBH4 als uit de H2O vrij</w:t>
      </w:r>
      <w:r w:rsidRPr="001C1FA0">
        <w:rPr>
          <w:sz w:val="21"/>
          <w:szCs w:val="21"/>
        </w:rPr>
        <w:t>; totaal 8H (waterstofgas)</w:t>
      </w:r>
      <w:r w:rsidR="004F555B" w:rsidRPr="001C1FA0">
        <w:rPr>
          <w:sz w:val="21"/>
          <w:szCs w:val="21"/>
        </w:rPr>
        <w:t>. Met deze waterstof wordt via een al op de markt verkrijgbare brandstofcel elektriciteit</w:t>
      </w:r>
      <w:r w:rsidR="00DE05B1" w:rsidRPr="001C1FA0">
        <w:rPr>
          <w:sz w:val="21"/>
          <w:szCs w:val="21"/>
        </w:rPr>
        <w:t xml:space="preserve"> en warmte geproduceerd</w:t>
      </w:r>
      <w:r w:rsidR="004F555B" w:rsidRPr="001C1FA0">
        <w:rPr>
          <w:sz w:val="21"/>
          <w:szCs w:val="21"/>
        </w:rPr>
        <w:t xml:space="preserve"> </w:t>
      </w:r>
      <w:r w:rsidR="00895096" w:rsidRPr="001C1FA0">
        <w:rPr>
          <w:sz w:val="21"/>
          <w:szCs w:val="21"/>
        </w:rPr>
        <w:t xml:space="preserve">(Bijlage 1). </w:t>
      </w:r>
      <w:r w:rsidR="004F555B" w:rsidRPr="001C1FA0">
        <w:rPr>
          <w:sz w:val="21"/>
          <w:szCs w:val="21"/>
        </w:rPr>
        <w:t>Bij de productie, opslag, vervoer en verbruik is H2Fuel geheel vrij van enige schadelijke uit</w:t>
      </w:r>
      <w:r w:rsidR="004D67BD" w:rsidRPr="001C1FA0">
        <w:rPr>
          <w:sz w:val="21"/>
          <w:szCs w:val="21"/>
        </w:rPr>
        <w:t xml:space="preserve"> </w:t>
      </w:r>
      <w:r w:rsidR="004F555B" w:rsidRPr="001C1FA0">
        <w:rPr>
          <w:sz w:val="21"/>
          <w:szCs w:val="21"/>
        </w:rPr>
        <w:t>stoot.</w:t>
      </w:r>
    </w:p>
    <w:p w14:paraId="37FA2237" w14:textId="7522AAC8" w:rsidR="004F555B" w:rsidRPr="001C1FA0" w:rsidRDefault="00203E5B" w:rsidP="00203E5B">
      <w:pPr>
        <w:spacing w:line="276" w:lineRule="auto"/>
        <w:rPr>
          <w:sz w:val="21"/>
          <w:szCs w:val="21"/>
        </w:rPr>
      </w:pPr>
      <w:r w:rsidRPr="001C1FA0">
        <w:rPr>
          <w:sz w:val="21"/>
          <w:szCs w:val="21"/>
        </w:rPr>
        <w:t xml:space="preserve">Het restproduct (Spentfuel) </w:t>
      </w:r>
      <w:r w:rsidR="004F555B" w:rsidRPr="001C1FA0">
        <w:rPr>
          <w:sz w:val="21"/>
          <w:szCs w:val="21"/>
        </w:rPr>
        <w:t xml:space="preserve">NaBO2 kan later in een chemisch proces </w:t>
      </w:r>
      <w:r w:rsidR="00F65D0C" w:rsidRPr="001C1FA0">
        <w:rPr>
          <w:sz w:val="21"/>
          <w:szCs w:val="21"/>
        </w:rPr>
        <w:t xml:space="preserve">met behulp van de energie van windmolens en zonnepanelen </w:t>
      </w:r>
      <w:r w:rsidR="004F555B" w:rsidRPr="001C1FA0">
        <w:rPr>
          <w:sz w:val="21"/>
          <w:szCs w:val="21"/>
        </w:rPr>
        <w:t>weer omgezet worden tot NaBH4. Hierdoor wordt heel efficiënt</w:t>
      </w:r>
      <w:r w:rsidR="0089714A">
        <w:rPr>
          <w:sz w:val="21"/>
          <w:szCs w:val="21"/>
        </w:rPr>
        <w:t xml:space="preserve"> de Boor en Natrium hergebruikt</w:t>
      </w:r>
      <w:r w:rsidR="004F555B" w:rsidRPr="001C1FA0">
        <w:rPr>
          <w:sz w:val="21"/>
          <w:szCs w:val="21"/>
        </w:rPr>
        <w:t xml:space="preserve"> </w:t>
      </w:r>
      <w:r w:rsidR="0089714A" w:rsidRPr="001C1FA0">
        <w:rPr>
          <w:sz w:val="21"/>
          <w:szCs w:val="21"/>
        </w:rPr>
        <w:t xml:space="preserve">(dit proces is nog </w:t>
      </w:r>
      <w:r w:rsidR="0089714A">
        <w:rPr>
          <w:sz w:val="21"/>
          <w:szCs w:val="21"/>
        </w:rPr>
        <w:t xml:space="preserve">in </w:t>
      </w:r>
      <w:r w:rsidR="0089714A" w:rsidRPr="001C1FA0">
        <w:rPr>
          <w:sz w:val="21"/>
          <w:szCs w:val="21"/>
        </w:rPr>
        <w:t xml:space="preserve">een proof of principal fase, echter verwacht wordt dat medio volgend jaar met voldoende financiële middelen </w:t>
      </w:r>
      <w:r w:rsidR="0089714A">
        <w:rPr>
          <w:sz w:val="21"/>
          <w:szCs w:val="21"/>
        </w:rPr>
        <w:t>het toepasbaar</w:t>
      </w:r>
      <w:r w:rsidR="0089714A" w:rsidRPr="001C1FA0">
        <w:rPr>
          <w:sz w:val="21"/>
          <w:szCs w:val="21"/>
        </w:rPr>
        <w:t xml:space="preserve"> is)</w:t>
      </w:r>
      <w:r w:rsidR="0089714A">
        <w:rPr>
          <w:sz w:val="21"/>
          <w:szCs w:val="21"/>
        </w:rPr>
        <w:t>.</w:t>
      </w:r>
    </w:p>
    <w:p w14:paraId="3F45587D" w14:textId="68FD8F63" w:rsidR="002602E0" w:rsidRPr="001C1FA0" w:rsidRDefault="004F555B" w:rsidP="002602E0">
      <w:pPr>
        <w:spacing w:after="0" w:line="276" w:lineRule="auto"/>
        <w:rPr>
          <w:sz w:val="21"/>
          <w:szCs w:val="21"/>
        </w:rPr>
      </w:pPr>
      <w:r w:rsidRPr="001C1FA0">
        <w:rPr>
          <w:sz w:val="21"/>
          <w:szCs w:val="21"/>
        </w:rPr>
        <w:t xml:space="preserve">Dit proces, met een zeer hoog rendement, is </w:t>
      </w:r>
      <w:r w:rsidR="00DE05B1" w:rsidRPr="001C1FA0">
        <w:rPr>
          <w:sz w:val="21"/>
          <w:szCs w:val="21"/>
        </w:rPr>
        <w:t>in 2015</w:t>
      </w:r>
      <w:r w:rsidRPr="001C1FA0">
        <w:rPr>
          <w:sz w:val="21"/>
          <w:szCs w:val="21"/>
        </w:rPr>
        <w:t xml:space="preserve"> gevalideerd door TNO </w:t>
      </w:r>
      <w:r w:rsidR="00DE05B1" w:rsidRPr="001C1FA0">
        <w:rPr>
          <w:sz w:val="21"/>
          <w:szCs w:val="21"/>
        </w:rPr>
        <w:t>en er draait hierop si</w:t>
      </w:r>
      <w:r w:rsidR="007868EF">
        <w:rPr>
          <w:sz w:val="21"/>
          <w:szCs w:val="21"/>
        </w:rPr>
        <w:t>nds eind vorig jaar bij “Plant O</w:t>
      </w:r>
      <w:bookmarkStart w:id="0" w:name="_GoBack"/>
      <w:bookmarkEnd w:id="0"/>
      <w:r w:rsidR="00DE05B1" w:rsidRPr="001C1FA0">
        <w:rPr>
          <w:sz w:val="21"/>
          <w:szCs w:val="21"/>
        </w:rPr>
        <w:t xml:space="preserve">ne” in Botlek, Rotterdam zeer succesvol een </w:t>
      </w:r>
      <w:r w:rsidR="00BA39F5" w:rsidRPr="001C1FA0">
        <w:rPr>
          <w:sz w:val="21"/>
          <w:szCs w:val="21"/>
        </w:rPr>
        <w:t xml:space="preserve">H2Fuel-generator die zowel warmte als waterstofgas levert, waarbij het waterstofgas </w:t>
      </w:r>
      <w:r w:rsidR="00DE05B1" w:rsidRPr="001C1FA0">
        <w:rPr>
          <w:sz w:val="21"/>
          <w:szCs w:val="21"/>
        </w:rPr>
        <w:t>via een brands</w:t>
      </w:r>
      <w:r w:rsidR="00203E5B" w:rsidRPr="001C1FA0">
        <w:rPr>
          <w:sz w:val="21"/>
          <w:szCs w:val="21"/>
        </w:rPr>
        <w:t xml:space="preserve">tofcel </w:t>
      </w:r>
      <w:r w:rsidR="00BA39F5" w:rsidRPr="001C1FA0">
        <w:rPr>
          <w:sz w:val="21"/>
          <w:szCs w:val="21"/>
        </w:rPr>
        <w:t>omgezet wordt in elektriciteit</w:t>
      </w:r>
      <w:r w:rsidR="00DE05B1" w:rsidRPr="001C1FA0">
        <w:rPr>
          <w:sz w:val="21"/>
          <w:szCs w:val="21"/>
        </w:rPr>
        <w:t>.</w:t>
      </w:r>
      <w:r w:rsidR="00203E5B" w:rsidRPr="001C1FA0">
        <w:rPr>
          <w:sz w:val="21"/>
          <w:szCs w:val="21"/>
        </w:rPr>
        <w:t xml:space="preserve"> </w:t>
      </w:r>
      <w:r w:rsidR="00DE05B1" w:rsidRPr="001C1FA0">
        <w:rPr>
          <w:sz w:val="21"/>
          <w:szCs w:val="21"/>
        </w:rPr>
        <w:t>Deze</w:t>
      </w:r>
      <w:r w:rsidR="00005AE5" w:rsidRPr="001C1FA0">
        <w:rPr>
          <w:sz w:val="21"/>
          <w:szCs w:val="21"/>
        </w:rPr>
        <w:t xml:space="preserve"> door ons gevonden</w:t>
      </w:r>
      <w:r w:rsidR="007B5A95" w:rsidRPr="001C1FA0">
        <w:rPr>
          <w:sz w:val="21"/>
          <w:szCs w:val="21"/>
        </w:rPr>
        <w:t xml:space="preserve"> em</w:t>
      </w:r>
      <w:r w:rsidR="009E4346" w:rsidRPr="001C1FA0">
        <w:rPr>
          <w:sz w:val="21"/>
          <w:szCs w:val="21"/>
        </w:rPr>
        <w:t>issievrije</w:t>
      </w:r>
      <w:r w:rsidR="00FE7F46" w:rsidRPr="001C1FA0">
        <w:rPr>
          <w:sz w:val="21"/>
          <w:szCs w:val="21"/>
        </w:rPr>
        <w:t xml:space="preserve"> doorbraak </w:t>
      </w:r>
      <w:r w:rsidR="00100CAD" w:rsidRPr="001C1FA0">
        <w:rPr>
          <w:sz w:val="21"/>
          <w:szCs w:val="21"/>
        </w:rPr>
        <w:t>op het gebied van Waterstof</w:t>
      </w:r>
      <w:r w:rsidR="00FE7F46" w:rsidRPr="001C1FA0">
        <w:rPr>
          <w:sz w:val="21"/>
          <w:szCs w:val="21"/>
        </w:rPr>
        <w:t xml:space="preserve"> is een wereldwijd gepat</w:t>
      </w:r>
      <w:r w:rsidR="007A64D8" w:rsidRPr="001C1FA0">
        <w:rPr>
          <w:sz w:val="21"/>
          <w:szCs w:val="21"/>
        </w:rPr>
        <w:t xml:space="preserve">enteerde Nederlandse vinding </w:t>
      </w:r>
      <w:r w:rsidR="00F65D0C" w:rsidRPr="001C1FA0">
        <w:rPr>
          <w:sz w:val="21"/>
          <w:szCs w:val="21"/>
        </w:rPr>
        <w:t xml:space="preserve">die </w:t>
      </w:r>
      <w:r w:rsidR="00FE7F46" w:rsidRPr="001C1FA0">
        <w:rPr>
          <w:sz w:val="21"/>
          <w:szCs w:val="21"/>
        </w:rPr>
        <w:t xml:space="preserve">o.a. op de volgende wijze aangewend </w:t>
      </w:r>
      <w:r w:rsidR="007A64D8" w:rsidRPr="001C1FA0">
        <w:rPr>
          <w:sz w:val="21"/>
          <w:szCs w:val="21"/>
        </w:rPr>
        <w:t xml:space="preserve">kan </w:t>
      </w:r>
      <w:r w:rsidR="00FE7F46" w:rsidRPr="001C1FA0">
        <w:rPr>
          <w:sz w:val="21"/>
          <w:szCs w:val="21"/>
        </w:rPr>
        <w:t>worden:</w:t>
      </w:r>
    </w:p>
    <w:p w14:paraId="49FEFD1E" w14:textId="64A95CEC" w:rsidR="00F65D0C" w:rsidRPr="001C1FA0" w:rsidRDefault="00BA39F5" w:rsidP="002602E0">
      <w:pPr>
        <w:pStyle w:val="Lijstalinea"/>
        <w:numPr>
          <w:ilvl w:val="0"/>
          <w:numId w:val="5"/>
        </w:numPr>
        <w:spacing w:after="0" w:line="276" w:lineRule="auto"/>
        <w:rPr>
          <w:sz w:val="21"/>
          <w:szCs w:val="21"/>
        </w:rPr>
      </w:pPr>
      <w:r w:rsidRPr="001C1FA0">
        <w:rPr>
          <w:sz w:val="21"/>
          <w:szCs w:val="21"/>
        </w:rPr>
        <w:t>G</w:t>
      </w:r>
      <w:r w:rsidR="00FE7F46" w:rsidRPr="001C1FA0">
        <w:rPr>
          <w:sz w:val="21"/>
          <w:szCs w:val="21"/>
        </w:rPr>
        <w:t>rootschalige opslag e</w:t>
      </w:r>
      <w:r w:rsidRPr="001C1FA0">
        <w:rPr>
          <w:sz w:val="21"/>
          <w:szCs w:val="21"/>
        </w:rPr>
        <w:t>n vrijgave van elektriciteit.</w:t>
      </w:r>
    </w:p>
    <w:p w14:paraId="75EC1227" w14:textId="30D40FA6" w:rsidR="007A64D8" w:rsidRPr="001C1FA0" w:rsidRDefault="00BA39F5" w:rsidP="002602E0">
      <w:pPr>
        <w:pStyle w:val="Lijstalinea"/>
        <w:numPr>
          <w:ilvl w:val="0"/>
          <w:numId w:val="5"/>
        </w:numPr>
        <w:spacing w:line="276" w:lineRule="auto"/>
        <w:rPr>
          <w:sz w:val="21"/>
          <w:szCs w:val="21"/>
        </w:rPr>
      </w:pPr>
      <w:r w:rsidRPr="001C1FA0">
        <w:rPr>
          <w:sz w:val="21"/>
          <w:szCs w:val="21"/>
        </w:rPr>
        <w:t>V</w:t>
      </w:r>
      <w:r w:rsidR="00742983" w:rsidRPr="001C1FA0">
        <w:rPr>
          <w:sz w:val="21"/>
          <w:szCs w:val="21"/>
        </w:rPr>
        <w:t>ervanging</w:t>
      </w:r>
      <w:r w:rsidR="00FE7F46" w:rsidRPr="001C1FA0">
        <w:rPr>
          <w:sz w:val="21"/>
          <w:szCs w:val="21"/>
        </w:rPr>
        <w:t xml:space="preserve"> van fossiele brands</w:t>
      </w:r>
      <w:r w:rsidR="00742983" w:rsidRPr="001C1FA0">
        <w:rPr>
          <w:sz w:val="21"/>
          <w:szCs w:val="21"/>
        </w:rPr>
        <w:t>toffen</w:t>
      </w:r>
      <w:r w:rsidRPr="001C1FA0">
        <w:rPr>
          <w:sz w:val="21"/>
          <w:szCs w:val="21"/>
        </w:rPr>
        <w:t>.</w:t>
      </w:r>
    </w:p>
    <w:p w14:paraId="1F27F0FC" w14:textId="704551FD" w:rsidR="00F65D0C" w:rsidRPr="001C1FA0" w:rsidRDefault="00742983" w:rsidP="002602E0">
      <w:pPr>
        <w:pStyle w:val="Lijstalinea"/>
        <w:numPr>
          <w:ilvl w:val="0"/>
          <w:numId w:val="5"/>
        </w:numPr>
        <w:spacing w:line="276" w:lineRule="auto"/>
        <w:rPr>
          <w:sz w:val="21"/>
          <w:szCs w:val="21"/>
        </w:rPr>
      </w:pPr>
      <w:r w:rsidRPr="001C1FA0">
        <w:rPr>
          <w:sz w:val="21"/>
          <w:szCs w:val="21"/>
        </w:rPr>
        <w:t>Vervanging van alle verbrandingsmotoren in elektrische aandrijvingen</w:t>
      </w:r>
      <w:r w:rsidR="00BA39F5" w:rsidRPr="001C1FA0">
        <w:rPr>
          <w:sz w:val="21"/>
          <w:szCs w:val="21"/>
        </w:rPr>
        <w:t>.</w:t>
      </w:r>
    </w:p>
    <w:p w14:paraId="2E6737DE" w14:textId="2065C666" w:rsidR="00742983" w:rsidRPr="001C1FA0" w:rsidRDefault="00742983" w:rsidP="002602E0">
      <w:pPr>
        <w:pStyle w:val="Lijstalinea"/>
        <w:numPr>
          <w:ilvl w:val="0"/>
          <w:numId w:val="5"/>
        </w:numPr>
        <w:spacing w:line="276" w:lineRule="auto"/>
        <w:rPr>
          <w:sz w:val="21"/>
          <w:szCs w:val="21"/>
        </w:rPr>
      </w:pPr>
      <w:r w:rsidRPr="001C1FA0">
        <w:rPr>
          <w:sz w:val="21"/>
          <w:szCs w:val="21"/>
        </w:rPr>
        <w:t>Inzetbaar in de automotive, scheepvaart, luchtvaart, ruimtevaart, industrie, woningbouw, defensie, etc zonder geluidsoverlast.</w:t>
      </w:r>
    </w:p>
    <w:p w14:paraId="0BE3F0F7" w14:textId="66407BFC" w:rsidR="007A64D8" w:rsidRPr="001C1FA0" w:rsidRDefault="00BA39F5" w:rsidP="002602E0">
      <w:pPr>
        <w:pStyle w:val="Lijstalinea"/>
        <w:numPr>
          <w:ilvl w:val="0"/>
          <w:numId w:val="5"/>
        </w:numPr>
        <w:spacing w:line="276" w:lineRule="auto"/>
        <w:rPr>
          <w:sz w:val="21"/>
          <w:szCs w:val="21"/>
        </w:rPr>
      </w:pPr>
      <w:r w:rsidRPr="001C1FA0">
        <w:rPr>
          <w:sz w:val="21"/>
          <w:szCs w:val="21"/>
        </w:rPr>
        <w:t>E</w:t>
      </w:r>
      <w:r w:rsidR="00FE7F46" w:rsidRPr="001C1FA0">
        <w:rPr>
          <w:sz w:val="21"/>
          <w:szCs w:val="21"/>
        </w:rPr>
        <w:t>lektriciteit- en/of warmtetoelevering zonder</w:t>
      </w:r>
      <w:r w:rsidRPr="001C1FA0">
        <w:rPr>
          <w:sz w:val="21"/>
          <w:szCs w:val="21"/>
        </w:rPr>
        <w:t xml:space="preserve"> de noodzaak van een netwerk.</w:t>
      </w:r>
    </w:p>
    <w:p w14:paraId="79540331" w14:textId="5CD27A45" w:rsidR="002602E0" w:rsidRPr="001C1FA0" w:rsidRDefault="00BA39F5" w:rsidP="002602E0">
      <w:pPr>
        <w:pStyle w:val="Lijstalinea"/>
        <w:numPr>
          <w:ilvl w:val="0"/>
          <w:numId w:val="5"/>
        </w:numPr>
        <w:spacing w:line="276" w:lineRule="auto"/>
        <w:rPr>
          <w:sz w:val="21"/>
          <w:szCs w:val="21"/>
        </w:rPr>
      </w:pPr>
      <w:r w:rsidRPr="001C1FA0">
        <w:rPr>
          <w:sz w:val="21"/>
          <w:szCs w:val="21"/>
        </w:rPr>
        <w:t>G</w:t>
      </w:r>
      <w:r w:rsidR="00FE7F46" w:rsidRPr="001C1FA0">
        <w:rPr>
          <w:sz w:val="21"/>
          <w:szCs w:val="21"/>
        </w:rPr>
        <w:t>oedkope en emissievrije productie van waterstof (huidige productie kostbaar door middel van elektrolyse of pro</w:t>
      </w:r>
      <w:r w:rsidRPr="001C1FA0">
        <w:rPr>
          <w:sz w:val="21"/>
          <w:szCs w:val="21"/>
        </w:rPr>
        <w:t>ductie via gebruik van aardgas).</w:t>
      </w:r>
    </w:p>
    <w:p w14:paraId="61E3539D" w14:textId="270B6006" w:rsidR="00FE7F46" w:rsidRPr="001C1FA0" w:rsidRDefault="00FE7F46" w:rsidP="002602E0">
      <w:pPr>
        <w:spacing w:line="276" w:lineRule="auto"/>
        <w:ind w:left="360"/>
        <w:rPr>
          <w:sz w:val="21"/>
          <w:szCs w:val="21"/>
        </w:rPr>
      </w:pPr>
      <w:r w:rsidRPr="001C1FA0">
        <w:rPr>
          <w:sz w:val="21"/>
          <w:szCs w:val="21"/>
        </w:rPr>
        <w:t>H2Fuel kent daarnaast de volgende voordelen:</w:t>
      </w:r>
    </w:p>
    <w:p w14:paraId="4ED6B889" w14:textId="1760B832" w:rsidR="007A64D8" w:rsidRPr="001C1FA0" w:rsidRDefault="00BA39F5" w:rsidP="007A64D8">
      <w:pPr>
        <w:pStyle w:val="Lijstalinea"/>
        <w:numPr>
          <w:ilvl w:val="0"/>
          <w:numId w:val="3"/>
        </w:numPr>
        <w:spacing w:line="276" w:lineRule="auto"/>
        <w:rPr>
          <w:sz w:val="21"/>
          <w:szCs w:val="21"/>
        </w:rPr>
      </w:pPr>
      <w:r w:rsidRPr="001C1FA0">
        <w:rPr>
          <w:sz w:val="21"/>
          <w:szCs w:val="21"/>
        </w:rPr>
        <w:t>I</w:t>
      </w:r>
      <w:r w:rsidR="00FE7F46" w:rsidRPr="001C1FA0">
        <w:rPr>
          <w:sz w:val="21"/>
          <w:szCs w:val="21"/>
        </w:rPr>
        <w:t>n elk stadium vrij va</w:t>
      </w:r>
      <w:r w:rsidR="007A64D8" w:rsidRPr="001C1FA0">
        <w:rPr>
          <w:sz w:val="21"/>
          <w:szCs w:val="21"/>
        </w:rPr>
        <w:t xml:space="preserve">n enige </w:t>
      </w:r>
      <w:r w:rsidRPr="001C1FA0">
        <w:rPr>
          <w:sz w:val="21"/>
          <w:szCs w:val="21"/>
        </w:rPr>
        <w:t>schadelijke uitstoot.</w:t>
      </w:r>
    </w:p>
    <w:p w14:paraId="34EFDB72" w14:textId="77777777" w:rsidR="00742983" w:rsidRPr="001C1FA0" w:rsidRDefault="00BA39F5" w:rsidP="00742983">
      <w:pPr>
        <w:pStyle w:val="Lijstalinea"/>
        <w:numPr>
          <w:ilvl w:val="0"/>
          <w:numId w:val="3"/>
        </w:numPr>
        <w:spacing w:line="276" w:lineRule="auto"/>
        <w:rPr>
          <w:sz w:val="21"/>
          <w:szCs w:val="21"/>
        </w:rPr>
      </w:pPr>
      <w:r w:rsidRPr="001C1FA0">
        <w:rPr>
          <w:sz w:val="21"/>
          <w:szCs w:val="21"/>
        </w:rPr>
        <w:t>E</w:t>
      </w:r>
      <w:r w:rsidR="00FE7F46" w:rsidRPr="001C1FA0">
        <w:rPr>
          <w:sz w:val="21"/>
          <w:szCs w:val="21"/>
        </w:rPr>
        <w:t>lke verbrandingsmotor kan nu vervangen worden door elektrische aandri</w:t>
      </w:r>
      <w:r w:rsidRPr="001C1FA0">
        <w:rPr>
          <w:sz w:val="21"/>
          <w:szCs w:val="21"/>
        </w:rPr>
        <w:t>jvingen.</w:t>
      </w:r>
    </w:p>
    <w:p w14:paraId="38EDC868" w14:textId="70C26A2B" w:rsidR="007A64D8" w:rsidRPr="001C1FA0" w:rsidRDefault="00BA39F5" w:rsidP="00742983">
      <w:pPr>
        <w:pStyle w:val="Lijstalinea"/>
        <w:numPr>
          <w:ilvl w:val="0"/>
          <w:numId w:val="3"/>
        </w:numPr>
        <w:spacing w:line="276" w:lineRule="auto"/>
        <w:rPr>
          <w:sz w:val="21"/>
          <w:szCs w:val="21"/>
        </w:rPr>
      </w:pPr>
      <w:r w:rsidRPr="001C1FA0">
        <w:rPr>
          <w:sz w:val="21"/>
          <w:szCs w:val="21"/>
        </w:rPr>
        <w:t>G</w:t>
      </w:r>
      <w:r w:rsidR="00FE7F46" w:rsidRPr="001C1FA0">
        <w:rPr>
          <w:sz w:val="21"/>
          <w:szCs w:val="21"/>
        </w:rPr>
        <w:t>ebruik van bestaand distributienetwerk (tankstati</w:t>
      </w:r>
      <w:r w:rsidRPr="001C1FA0">
        <w:rPr>
          <w:sz w:val="21"/>
          <w:szCs w:val="21"/>
        </w:rPr>
        <w:t>ons) dan wel eigen productie.</w:t>
      </w:r>
    </w:p>
    <w:p w14:paraId="223098C0" w14:textId="5912CE3B" w:rsidR="007A64D8" w:rsidRPr="001C1FA0" w:rsidRDefault="00BA39F5" w:rsidP="007A64D8">
      <w:pPr>
        <w:pStyle w:val="Lijstalinea"/>
        <w:numPr>
          <w:ilvl w:val="0"/>
          <w:numId w:val="3"/>
        </w:numPr>
        <w:spacing w:line="276" w:lineRule="auto"/>
        <w:rPr>
          <w:sz w:val="21"/>
          <w:szCs w:val="21"/>
        </w:rPr>
      </w:pPr>
      <w:r w:rsidRPr="001C1FA0">
        <w:rPr>
          <w:sz w:val="21"/>
          <w:szCs w:val="21"/>
        </w:rPr>
        <w:t>H</w:t>
      </w:r>
      <w:r w:rsidR="00FE7F46" w:rsidRPr="001C1FA0">
        <w:rPr>
          <w:sz w:val="21"/>
          <w:szCs w:val="21"/>
        </w:rPr>
        <w:t xml:space="preserve">ergebruik van het restproduct (NaBO2) voor </w:t>
      </w:r>
      <w:r w:rsidRPr="001C1FA0">
        <w:rPr>
          <w:sz w:val="21"/>
          <w:szCs w:val="21"/>
        </w:rPr>
        <w:t>nieuwe vulling met waterstof.</w:t>
      </w:r>
    </w:p>
    <w:p w14:paraId="72BFF973" w14:textId="77777777" w:rsidR="00BA39F5" w:rsidRPr="001C1FA0" w:rsidRDefault="00BA39F5" w:rsidP="00BA39F5">
      <w:pPr>
        <w:pStyle w:val="Lijstalinea"/>
        <w:numPr>
          <w:ilvl w:val="0"/>
          <w:numId w:val="3"/>
        </w:numPr>
        <w:spacing w:line="276" w:lineRule="auto"/>
        <w:rPr>
          <w:sz w:val="21"/>
          <w:szCs w:val="21"/>
        </w:rPr>
      </w:pPr>
      <w:r w:rsidRPr="001C1FA0">
        <w:rPr>
          <w:sz w:val="21"/>
          <w:szCs w:val="21"/>
        </w:rPr>
        <w:t>W</w:t>
      </w:r>
      <w:r w:rsidR="00FE7F46" w:rsidRPr="001C1FA0">
        <w:rPr>
          <w:sz w:val="21"/>
          <w:szCs w:val="21"/>
        </w:rPr>
        <w:t>ereldwijd te produceren en oneindige v</w:t>
      </w:r>
      <w:r w:rsidR="007A64D8" w:rsidRPr="001C1FA0">
        <w:rPr>
          <w:sz w:val="21"/>
          <w:szCs w:val="21"/>
        </w:rPr>
        <w:t>oorraad waterstof voorha</w:t>
      </w:r>
      <w:r w:rsidRPr="001C1FA0">
        <w:rPr>
          <w:sz w:val="21"/>
          <w:szCs w:val="21"/>
        </w:rPr>
        <w:t>nden.</w:t>
      </w:r>
    </w:p>
    <w:p w14:paraId="428A0396" w14:textId="09E14908" w:rsidR="007A64D8" w:rsidRPr="001C1FA0" w:rsidRDefault="00BA39F5" w:rsidP="00BA39F5">
      <w:pPr>
        <w:pStyle w:val="Lijstalinea"/>
        <w:numPr>
          <w:ilvl w:val="0"/>
          <w:numId w:val="3"/>
        </w:numPr>
        <w:spacing w:line="276" w:lineRule="auto"/>
        <w:rPr>
          <w:sz w:val="21"/>
          <w:szCs w:val="21"/>
        </w:rPr>
      </w:pPr>
      <w:r w:rsidRPr="001C1FA0">
        <w:rPr>
          <w:sz w:val="21"/>
          <w:szCs w:val="21"/>
        </w:rPr>
        <w:t>B</w:t>
      </w:r>
      <w:r w:rsidR="00FE7F46" w:rsidRPr="001C1FA0">
        <w:rPr>
          <w:sz w:val="21"/>
          <w:szCs w:val="21"/>
        </w:rPr>
        <w:t>ij grootschalige toepassing een enorme reductie van CO2</w:t>
      </w:r>
      <w:r w:rsidRPr="001C1FA0">
        <w:rPr>
          <w:sz w:val="21"/>
          <w:szCs w:val="21"/>
        </w:rPr>
        <w:t xml:space="preserve"> uitstoot.</w:t>
      </w:r>
    </w:p>
    <w:p w14:paraId="690B8C98" w14:textId="0D32A7D6" w:rsidR="00FE7F46" w:rsidRPr="001C1FA0" w:rsidRDefault="00BA39F5" w:rsidP="007A64D8">
      <w:pPr>
        <w:pStyle w:val="Lijstalinea"/>
        <w:numPr>
          <w:ilvl w:val="0"/>
          <w:numId w:val="3"/>
        </w:numPr>
        <w:spacing w:line="276" w:lineRule="auto"/>
        <w:rPr>
          <w:sz w:val="21"/>
          <w:szCs w:val="21"/>
        </w:rPr>
      </w:pPr>
      <w:r w:rsidRPr="001C1FA0">
        <w:rPr>
          <w:sz w:val="21"/>
          <w:szCs w:val="21"/>
        </w:rPr>
        <w:t>V</w:t>
      </w:r>
      <w:r w:rsidR="00FE7F46" w:rsidRPr="001C1FA0">
        <w:rPr>
          <w:sz w:val="21"/>
          <w:szCs w:val="21"/>
        </w:rPr>
        <w:t>eilig (ook voor mens en milieu), niet brandbaar e</w:t>
      </w:r>
      <w:r w:rsidR="007B5A95" w:rsidRPr="001C1FA0">
        <w:rPr>
          <w:sz w:val="21"/>
          <w:szCs w:val="21"/>
        </w:rPr>
        <w:t>n geen ontploffingsgevaar.</w:t>
      </w:r>
    </w:p>
    <w:p w14:paraId="64E123DC" w14:textId="0EBC5A8E" w:rsidR="002C2732" w:rsidRPr="001C1FA0" w:rsidRDefault="00FE7F46" w:rsidP="00203E5B">
      <w:pPr>
        <w:spacing w:line="276" w:lineRule="auto"/>
        <w:rPr>
          <w:sz w:val="21"/>
          <w:szCs w:val="21"/>
        </w:rPr>
      </w:pPr>
      <w:r w:rsidRPr="001C1FA0">
        <w:rPr>
          <w:sz w:val="21"/>
          <w:szCs w:val="21"/>
        </w:rPr>
        <w:t>Naast de Geopolitieke voordelen; geen fossiele brandstoffen meer nodig uit Rusland en/of instabiele regio</w:t>
      </w:r>
      <w:r w:rsidR="007A64D8" w:rsidRPr="001C1FA0">
        <w:rPr>
          <w:sz w:val="21"/>
          <w:szCs w:val="21"/>
        </w:rPr>
        <w:t>’</w:t>
      </w:r>
      <w:r w:rsidRPr="001C1FA0">
        <w:rPr>
          <w:sz w:val="21"/>
          <w:szCs w:val="21"/>
        </w:rPr>
        <w:t>s zoals het MO, heeft het gebruik van H2Fuel bij De</w:t>
      </w:r>
      <w:r w:rsidR="002602E0" w:rsidRPr="001C1FA0">
        <w:rPr>
          <w:sz w:val="21"/>
          <w:szCs w:val="21"/>
        </w:rPr>
        <w:t>fensie vergelijkbare voordelen en zal</w:t>
      </w:r>
      <w:r w:rsidR="00F65D0C" w:rsidRPr="001C1FA0">
        <w:rPr>
          <w:sz w:val="21"/>
          <w:szCs w:val="21"/>
        </w:rPr>
        <w:t xml:space="preserve"> het gebruik van H2fuel </w:t>
      </w:r>
      <w:r w:rsidR="002602E0" w:rsidRPr="001C1FA0">
        <w:rPr>
          <w:sz w:val="21"/>
          <w:szCs w:val="21"/>
        </w:rPr>
        <w:t xml:space="preserve">door Defensie een enorm positieve bijdrage leveren aan </w:t>
      </w:r>
      <w:r w:rsidR="002D4194" w:rsidRPr="001C1FA0">
        <w:rPr>
          <w:sz w:val="21"/>
          <w:szCs w:val="21"/>
        </w:rPr>
        <w:t>doelstellingen van</w:t>
      </w:r>
      <w:r w:rsidR="002602E0" w:rsidRPr="001C1FA0">
        <w:rPr>
          <w:sz w:val="21"/>
          <w:szCs w:val="21"/>
        </w:rPr>
        <w:t xml:space="preserve"> de</w:t>
      </w:r>
      <w:r w:rsidR="002D4194" w:rsidRPr="001C1FA0">
        <w:rPr>
          <w:sz w:val="21"/>
          <w:szCs w:val="21"/>
        </w:rPr>
        <w:t xml:space="preserve"> Defensie Energie- strategie en dus ook aan de</w:t>
      </w:r>
      <w:r w:rsidR="002602E0" w:rsidRPr="001C1FA0">
        <w:rPr>
          <w:sz w:val="21"/>
          <w:szCs w:val="21"/>
        </w:rPr>
        <w:t xml:space="preserve"> bovengenoemde initiatief nota van het Lid Belhaj. </w:t>
      </w:r>
    </w:p>
    <w:p w14:paraId="105E5A56" w14:textId="785ABE27" w:rsidR="002D4194" w:rsidRPr="001C1FA0" w:rsidRDefault="002D4194" w:rsidP="00203E5B">
      <w:pPr>
        <w:spacing w:line="276" w:lineRule="auto"/>
        <w:rPr>
          <w:sz w:val="21"/>
          <w:szCs w:val="21"/>
        </w:rPr>
      </w:pPr>
      <w:r w:rsidRPr="001C1FA0">
        <w:rPr>
          <w:sz w:val="21"/>
          <w:szCs w:val="21"/>
        </w:rPr>
        <w:t xml:space="preserve">Hierna zal ik een aantal voorbeelden die </w:t>
      </w:r>
      <w:r w:rsidR="007A6F79" w:rsidRPr="001C1FA0">
        <w:rPr>
          <w:sz w:val="21"/>
          <w:szCs w:val="21"/>
        </w:rPr>
        <w:t>in initiatiefnota zijn geadresseerd verder uitwerken.</w:t>
      </w:r>
    </w:p>
    <w:p w14:paraId="5BB16AC9" w14:textId="5E1C6041" w:rsidR="00D77061" w:rsidRPr="001C1FA0" w:rsidRDefault="007A6F79" w:rsidP="00203E5B">
      <w:pPr>
        <w:pStyle w:val="Lijstalinea"/>
        <w:numPr>
          <w:ilvl w:val="0"/>
          <w:numId w:val="6"/>
        </w:numPr>
        <w:spacing w:line="276" w:lineRule="auto"/>
        <w:rPr>
          <w:sz w:val="21"/>
          <w:szCs w:val="21"/>
        </w:rPr>
      </w:pPr>
      <w:r w:rsidRPr="001C1FA0">
        <w:rPr>
          <w:sz w:val="21"/>
          <w:szCs w:val="21"/>
          <w:u w:val="single"/>
        </w:rPr>
        <w:t>Opzetten van klimaat neutrale kampementen</w:t>
      </w:r>
      <w:r w:rsidRPr="001C1FA0">
        <w:rPr>
          <w:sz w:val="21"/>
          <w:szCs w:val="21"/>
        </w:rPr>
        <w:t xml:space="preserve"> (Compounds). </w:t>
      </w:r>
      <w:r w:rsidR="00B953DE" w:rsidRPr="001C1FA0">
        <w:rPr>
          <w:sz w:val="21"/>
          <w:szCs w:val="21"/>
        </w:rPr>
        <w:t>Via de eerde genoemd</w:t>
      </w:r>
      <w:r w:rsidR="00BA39F5" w:rsidRPr="001C1FA0">
        <w:rPr>
          <w:sz w:val="21"/>
          <w:szCs w:val="21"/>
        </w:rPr>
        <w:t xml:space="preserve">e H2Fuel generator kan de </w:t>
      </w:r>
      <w:r w:rsidR="00DC481C" w:rsidRPr="001C1FA0">
        <w:rPr>
          <w:sz w:val="21"/>
          <w:szCs w:val="21"/>
        </w:rPr>
        <w:t xml:space="preserve">warmte gebruikt worden voor de verwarming/koeling van de compound en het </w:t>
      </w:r>
      <w:r w:rsidR="00BA39F5" w:rsidRPr="001C1FA0">
        <w:rPr>
          <w:sz w:val="21"/>
          <w:szCs w:val="21"/>
        </w:rPr>
        <w:t xml:space="preserve">waterstofgas </w:t>
      </w:r>
      <w:r w:rsidR="00742983" w:rsidRPr="001C1FA0">
        <w:rPr>
          <w:sz w:val="21"/>
          <w:szCs w:val="21"/>
        </w:rPr>
        <w:t>deels rechtstreeks voor</w:t>
      </w:r>
      <w:r w:rsidR="00DC481C" w:rsidRPr="001C1FA0">
        <w:rPr>
          <w:sz w:val="21"/>
          <w:szCs w:val="21"/>
        </w:rPr>
        <w:t xml:space="preserve"> koken en deels via een brandstofcel voor de opwekking van elektriciteit. </w:t>
      </w:r>
      <w:r w:rsidR="00CB2C0A" w:rsidRPr="001C1FA0">
        <w:rPr>
          <w:sz w:val="21"/>
          <w:szCs w:val="21"/>
        </w:rPr>
        <w:t xml:space="preserve">De </w:t>
      </w:r>
      <w:r w:rsidR="00FE7F46" w:rsidRPr="001C1FA0">
        <w:rPr>
          <w:sz w:val="21"/>
          <w:szCs w:val="21"/>
        </w:rPr>
        <w:t xml:space="preserve">NaBH4 </w:t>
      </w:r>
      <w:r w:rsidR="00F92578">
        <w:rPr>
          <w:sz w:val="21"/>
          <w:szCs w:val="21"/>
        </w:rPr>
        <w:t xml:space="preserve">wordt in poedervorm </w:t>
      </w:r>
      <w:r w:rsidR="00CB2C0A" w:rsidRPr="001C1FA0">
        <w:rPr>
          <w:sz w:val="21"/>
          <w:szCs w:val="21"/>
        </w:rPr>
        <w:t>ter plekke vermengt met UPW dat ge</w:t>
      </w:r>
      <w:r w:rsidR="00105577">
        <w:rPr>
          <w:sz w:val="21"/>
          <w:szCs w:val="21"/>
        </w:rPr>
        <w:t>pro</w:t>
      </w:r>
      <w:r w:rsidR="0089714A">
        <w:rPr>
          <w:sz w:val="21"/>
          <w:szCs w:val="21"/>
        </w:rPr>
        <w:t>duceerd wordt uit afvalwater. V</w:t>
      </w:r>
      <w:r w:rsidR="00CB2C0A" w:rsidRPr="001C1FA0">
        <w:rPr>
          <w:sz w:val="21"/>
          <w:szCs w:val="21"/>
        </w:rPr>
        <w:t xml:space="preserve">erdunde zoutzuur wordt vloeibaar aangevoerd. Door </w:t>
      </w:r>
      <w:r w:rsidR="00CF6622" w:rsidRPr="001C1FA0">
        <w:rPr>
          <w:sz w:val="21"/>
          <w:szCs w:val="21"/>
        </w:rPr>
        <w:t xml:space="preserve">de NaBO2 (spentfuel) weer m.b.v. zonnepanelen en/of windmolens op te waarderen naar NaBH4 is naar verloop van tijd </w:t>
      </w:r>
      <w:r w:rsidR="000128F0" w:rsidRPr="001C1FA0">
        <w:rPr>
          <w:sz w:val="21"/>
          <w:szCs w:val="21"/>
        </w:rPr>
        <w:t>minder</w:t>
      </w:r>
      <w:r w:rsidR="00FE7F46" w:rsidRPr="001C1FA0">
        <w:rPr>
          <w:sz w:val="21"/>
          <w:szCs w:val="21"/>
        </w:rPr>
        <w:t xml:space="preserve"> nieuwe aa</w:t>
      </w:r>
      <w:r w:rsidR="000128F0" w:rsidRPr="001C1FA0">
        <w:rPr>
          <w:sz w:val="21"/>
          <w:szCs w:val="21"/>
        </w:rPr>
        <w:t>nvoer van NaBH4 nodig</w:t>
      </w:r>
      <w:r w:rsidR="00FE7F46" w:rsidRPr="001C1FA0">
        <w:rPr>
          <w:sz w:val="21"/>
          <w:szCs w:val="21"/>
        </w:rPr>
        <w:t xml:space="preserve">. </w:t>
      </w:r>
      <w:r w:rsidR="00CF6622" w:rsidRPr="001C1FA0">
        <w:rPr>
          <w:sz w:val="21"/>
          <w:szCs w:val="21"/>
        </w:rPr>
        <w:t>Bij een wat kleinere compound zou het opwaarderingsproces achterwege gelaten kunnen worden en de Spentfuel afgevoerd moeten worden (bv door de tankauto</w:t>
      </w:r>
      <w:r w:rsidR="00433936" w:rsidRPr="001C1FA0">
        <w:rPr>
          <w:sz w:val="21"/>
          <w:szCs w:val="21"/>
        </w:rPr>
        <w:t xml:space="preserve">’s die </w:t>
      </w:r>
      <w:r w:rsidR="00CF6622" w:rsidRPr="001C1FA0">
        <w:rPr>
          <w:sz w:val="21"/>
          <w:szCs w:val="21"/>
        </w:rPr>
        <w:t>verdunde zoutzuur aanleveren)</w:t>
      </w:r>
      <w:r w:rsidR="00D77061" w:rsidRPr="001C1FA0">
        <w:rPr>
          <w:sz w:val="21"/>
          <w:szCs w:val="21"/>
        </w:rPr>
        <w:t>. Buiten het volledig emissievrij opgewekte energie is o</w:t>
      </w:r>
      <w:r w:rsidR="00FE7F46" w:rsidRPr="001C1FA0">
        <w:rPr>
          <w:sz w:val="21"/>
          <w:szCs w:val="21"/>
        </w:rPr>
        <w:t>ok de enorme kwetsbare en gevaarlijke transpor</w:t>
      </w:r>
      <w:r w:rsidR="00D77061" w:rsidRPr="001C1FA0">
        <w:rPr>
          <w:sz w:val="21"/>
          <w:szCs w:val="21"/>
        </w:rPr>
        <w:t xml:space="preserve">ten van Diesel in tankauto’s </w:t>
      </w:r>
      <w:r w:rsidR="00FE7F46" w:rsidRPr="001C1FA0">
        <w:rPr>
          <w:sz w:val="21"/>
          <w:szCs w:val="21"/>
        </w:rPr>
        <w:t xml:space="preserve">niet meer nodig. Wel zal er, aangezien het voertuigenpark niet in een keer omgezet kan worden van het gebruik van Diesel naar H2fuel, tijdelijk twee soorten brandstoffen bij Defensie in gebruik zijn. </w:t>
      </w:r>
      <w:r w:rsidR="00433936" w:rsidRPr="001C1FA0">
        <w:rPr>
          <w:sz w:val="21"/>
          <w:szCs w:val="21"/>
        </w:rPr>
        <w:t>Uiteraard k</w:t>
      </w:r>
      <w:r w:rsidR="000128F0" w:rsidRPr="001C1FA0">
        <w:rPr>
          <w:sz w:val="21"/>
          <w:szCs w:val="21"/>
        </w:rPr>
        <w:t>an deze vorm van energie</w:t>
      </w:r>
      <w:r w:rsidR="00433936" w:rsidRPr="001C1FA0">
        <w:rPr>
          <w:sz w:val="21"/>
          <w:szCs w:val="21"/>
        </w:rPr>
        <w:t>voorziening ook heel goed</w:t>
      </w:r>
      <w:r w:rsidR="00D77061" w:rsidRPr="001C1FA0">
        <w:rPr>
          <w:sz w:val="21"/>
          <w:szCs w:val="21"/>
        </w:rPr>
        <w:t xml:space="preserve"> toegepast worden bij defensieterreinen in Nederland.</w:t>
      </w:r>
    </w:p>
    <w:p w14:paraId="69B240E5" w14:textId="6B99946B" w:rsidR="00D77061" w:rsidRPr="00105577" w:rsidRDefault="00D77061" w:rsidP="00441DAE">
      <w:pPr>
        <w:spacing w:line="276" w:lineRule="auto"/>
        <w:ind w:left="360"/>
        <w:rPr>
          <w:i/>
          <w:sz w:val="21"/>
          <w:szCs w:val="21"/>
          <w:u w:val="single"/>
        </w:rPr>
      </w:pPr>
      <w:r w:rsidRPr="00105577">
        <w:rPr>
          <w:i/>
          <w:sz w:val="21"/>
          <w:szCs w:val="21"/>
          <w:u w:val="single"/>
        </w:rPr>
        <w:t>Inmiddels zijn we in overleg met een grote projectontwikkelaar om dit proces bij woning</w:t>
      </w:r>
      <w:r w:rsidR="00EE2E7D" w:rsidRPr="00105577">
        <w:rPr>
          <w:i/>
          <w:sz w:val="21"/>
          <w:szCs w:val="21"/>
          <w:u w:val="single"/>
        </w:rPr>
        <w:t>en</w:t>
      </w:r>
      <w:r w:rsidRPr="00105577">
        <w:rPr>
          <w:i/>
          <w:sz w:val="21"/>
          <w:szCs w:val="21"/>
          <w:u w:val="single"/>
        </w:rPr>
        <w:t xml:space="preserve"> toe te gaan passen.</w:t>
      </w:r>
    </w:p>
    <w:p w14:paraId="6F0E9CA1" w14:textId="77777777" w:rsidR="00EE2E7D" w:rsidRPr="001C1FA0" w:rsidRDefault="00D77061" w:rsidP="00203E5B">
      <w:pPr>
        <w:pStyle w:val="Lijstalinea"/>
        <w:numPr>
          <w:ilvl w:val="0"/>
          <w:numId w:val="6"/>
        </w:numPr>
        <w:spacing w:line="276" w:lineRule="auto"/>
        <w:rPr>
          <w:sz w:val="21"/>
          <w:szCs w:val="21"/>
        </w:rPr>
      </w:pPr>
      <w:r w:rsidRPr="001C1FA0">
        <w:rPr>
          <w:sz w:val="21"/>
          <w:szCs w:val="21"/>
          <w:u w:val="single"/>
        </w:rPr>
        <w:t>Verduurzaming van (aanschaf en het onderhoud) van Defensiematerieel.</w:t>
      </w:r>
      <w:r w:rsidR="00EE2E7D" w:rsidRPr="001C1FA0">
        <w:rPr>
          <w:sz w:val="21"/>
          <w:szCs w:val="21"/>
        </w:rPr>
        <w:t xml:space="preserve"> </w:t>
      </w:r>
    </w:p>
    <w:p w14:paraId="0AB84849" w14:textId="28B5D680" w:rsidR="003C65D3" w:rsidRPr="001C1FA0" w:rsidRDefault="00EE2E7D" w:rsidP="00EE2E7D">
      <w:pPr>
        <w:pStyle w:val="Lijstalinea"/>
        <w:numPr>
          <w:ilvl w:val="1"/>
          <w:numId w:val="6"/>
        </w:numPr>
        <w:spacing w:line="276" w:lineRule="auto"/>
        <w:rPr>
          <w:sz w:val="21"/>
          <w:szCs w:val="21"/>
        </w:rPr>
      </w:pPr>
      <w:r w:rsidRPr="001C1FA0">
        <w:rPr>
          <w:sz w:val="21"/>
          <w:szCs w:val="21"/>
          <w:u w:val="single"/>
        </w:rPr>
        <w:t>(vracht)voertuigen</w:t>
      </w:r>
      <w:r w:rsidRPr="001C1FA0">
        <w:rPr>
          <w:sz w:val="21"/>
          <w:szCs w:val="21"/>
        </w:rPr>
        <w:t>. Zoals hierboven genoemd is de H2Fuel generator ook heel goed toepasbaar in (vracht)voertuigen. Hierbij wordt de NaBH4 poeder in het tankstation al vloeibaar gemaakt met UPW zodat het verpomp</w:t>
      </w:r>
      <w:r w:rsidR="00433936" w:rsidRPr="001C1FA0">
        <w:rPr>
          <w:sz w:val="21"/>
          <w:szCs w:val="21"/>
        </w:rPr>
        <w:t>-</w:t>
      </w:r>
      <w:r w:rsidR="00F23A56" w:rsidRPr="001C1FA0">
        <w:rPr>
          <w:sz w:val="21"/>
          <w:szCs w:val="21"/>
        </w:rPr>
        <w:t>baar wordt naar een tank die een drietal compartimenten heeft</w:t>
      </w:r>
      <w:r w:rsidR="009E579E" w:rsidRPr="001C1FA0">
        <w:rPr>
          <w:sz w:val="21"/>
          <w:szCs w:val="21"/>
        </w:rPr>
        <w:t xml:space="preserve">. In de </w:t>
      </w:r>
      <w:r w:rsidR="00433936" w:rsidRPr="001C1FA0">
        <w:rPr>
          <w:sz w:val="21"/>
          <w:szCs w:val="21"/>
        </w:rPr>
        <w:t xml:space="preserve">andere 2 compartimenten wordt </w:t>
      </w:r>
      <w:r w:rsidR="00F23A56" w:rsidRPr="001C1FA0">
        <w:rPr>
          <w:sz w:val="21"/>
          <w:szCs w:val="21"/>
        </w:rPr>
        <w:t>verdunde zoutzuur en na verbruik van de</w:t>
      </w:r>
      <w:r w:rsidR="009E579E" w:rsidRPr="001C1FA0">
        <w:rPr>
          <w:sz w:val="21"/>
          <w:szCs w:val="21"/>
        </w:rPr>
        <w:t xml:space="preserve"> </w:t>
      </w:r>
      <w:r w:rsidR="00F23A56" w:rsidRPr="001C1FA0">
        <w:rPr>
          <w:sz w:val="21"/>
          <w:szCs w:val="21"/>
        </w:rPr>
        <w:t xml:space="preserve">H’s </w:t>
      </w:r>
      <w:r w:rsidR="009E579E" w:rsidRPr="001C1FA0">
        <w:rPr>
          <w:sz w:val="21"/>
          <w:szCs w:val="21"/>
        </w:rPr>
        <w:t>de Spentfue</w:t>
      </w:r>
      <w:r w:rsidR="003C65D3" w:rsidRPr="001C1FA0">
        <w:rPr>
          <w:sz w:val="21"/>
          <w:szCs w:val="21"/>
        </w:rPr>
        <w:t xml:space="preserve">l opgeslagen, dat </w:t>
      </w:r>
      <w:r w:rsidR="009E579E" w:rsidRPr="001C1FA0">
        <w:rPr>
          <w:sz w:val="21"/>
          <w:szCs w:val="21"/>
        </w:rPr>
        <w:t xml:space="preserve">uiteindelijk weer afgezogen </w:t>
      </w:r>
      <w:r w:rsidR="003C65D3" w:rsidRPr="001C1FA0">
        <w:rPr>
          <w:sz w:val="21"/>
          <w:szCs w:val="21"/>
        </w:rPr>
        <w:t xml:space="preserve">wordt </w:t>
      </w:r>
      <w:r w:rsidR="009E579E" w:rsidRPr="001C1FA0">
        <w:rPr>
          <w:sz w:val="21"/>
          <w:szCs w:val="21"/>
        </w:rPr>
        <w:t>bij hetzelfde tankstation.</w:t>
      </w:r>
      <w:r w:rsidR="003C65D3" w:rsidRPr="001C1FA0">
        <w:rPr>
          <w:sz w:val="21"/>
          <w:szCs w:val="21"/>
        </w:rPr>
        <w:t xml:space="preserve"> Via een brandstofcel worden de elektromotor(en) van elektriciteit voorzien en kan de warmte </w:t>
      </w:r>
      <w:r w:rsidR="008B1679" w:rsidRPr="001C1FA0">
        <w:rPr>
          <w:sz w:val="21"/>
          <w:szCs w:val="21"/>
        </w:rPr>
        <w:t xml:space="preserve">voor de verwarming van het voertuig gebruikt worden. </w:t>
      </w:r>
      <w:r w:rsidR="003C65D3" w:rsidRPr="001C1FA0">
        <w:rPr>
          <w:sz w:val="21"/>
          <w:szCs w:val="21"/>
        </w:rPr>
        <w:t xml:space="preserve">  </w:t>
      </w:r>
      <w:r w:rsidR="009E579E" w:rsidRPr="001C1FA0">
        <w:rPr>
          <w:sz w:val="21"/>
          <w:szCs w:val="21"/>
        </w:rPr>
        <w:t xml:space="preserve"> </w:t>
      </w:r>
    </w:p>
    <w:p w14:paraId="4ED158AB" w14:textId="58301598" w:rsidR="003C65D3" w:rsidRPr="00105577" w:rsidRDefault="003C65D3" w:rsidP="003C5E8C">
      <w:pPr>
        <w:spacing w:line="276" w:lineRule="auto"/>
        <w:ind w:left="360"/>
        <w:rPr>
          <w:i/>
          <w:sz w:val="21"/>
          <w:szCs w:val="21"/>
          <w:u w:val="single"/>
        </w:rPr>
      </w:pPr>
      <w:r w:rsidRPr="00105577">
        <w:rPr>
          <w:i/>
          <w:sz w:val="21"/>
          <w:szCs w:val="21"/>
          <w:u w:val="single"/>
        </w:rPr>
        <w:t>Inmiddels is een contract in voorbereiding met VDL om dit proces in bus</w:t>
      </w:r>
      <w:r w:rsidR="000128F0" w:rsidRPr="00105577">
        <w:rPr>
          <w:i/>
          <w:sz w:val="21"/>
          <w:szCs w:val="21"/>
          <w:u w:val="single"/>
        </w:rPr>
        <w:t>- en vracht</w:t>
      </w:r>
      <w:r w:rsidRPr="00105577">
        <w:rPr>
          <w:i/>
          <w:sz w:val="21"/>
          <w:szCs w:val="21"/>
          <w:u w:val="single"/>
        </w:rPr>
        <w:t>vervoer te gaan toepassen.</w:t>
      </w:r>
    </w:p>
    <w:p w14:paraId="052E76AC" w14:textId="251CA431" w:rsidR="003C5E8C" w:rsidRPr="001C1FA0" w:rsidRDefault="003C65D3" w:rsidP="003C5E8C">
      <w:pPr>
        <w:pStyle w:val="Lijstalinea"/>
        <w:numPr>
          <w:ilvl w:val="1"/>
          <w:numId w:val="6"/>
        </w:numPr>
        <w:spacing w:line="276" w:lineRule="auto"/>
        <w:rPr>
          <w:rFonts w:cs="Helvetica"/>
          <w:color w:val="000000" w:themeColor="text1"/>
          <w:sz w:val="21"/>
          <w:szCs w:val="21"/>
        </w:rPr>
      </w:pPr>
      <w:r w:rsidRPr="001C1FA0">
        <w:rPr>
          <w:sz w:val="21"/>
          <w:szCs w:val="21"/>
          <w:u w:val="single"/>
        </w:rPr>
        <w:t>Marineschepen.</w:t>
      </w:r>
      <w:r w:rsidRPr="001C1FA0">
        <w:rPr>
          <w:sz w:val="21"/>
          <w:szCs w:val="21"/>
        </w:rPr>
        <w:t xml:space="preserve"> Alle scheeptypes van de Koninklijke Marine zijn bijzonder geschikt </w:t>
      </w:r>
      <w:r w:rsidR="008B1679" w:rsidRPr="001C1FA0">
        <w:rPr>
          <w:sz w:val="21"/>
          <w:szCs w:val="21"/>
        </w:rPr>
        <w:t xml:space="preserve">om de energievoorziening voor de voortstuwing en hotelbedrijf middels H2Fuel generatoren </w:t>
      </w:r>
      <w:r w:rsidR="002D2778" w:rsidRPr="001C1FA0">
        <w:rPr>
          <w:sz w:val="21"/>
          <w:szCs w:val="21"/>
        </w:rPr>
        <w:t xml:space="preserve">te </w:t>
      </w:r>
      <w:r w:rsidR="000128F0" w:rsidRPr="001C1FA0">
        <w:rPr>
          <w:sz w:val="21"/>
          <w:szCs w:val="21"/>
        </w:rPr>
        <w:t xml:space="preserve">laten </w:t>
      </w:r>
      <w:r w:rsidR="002D2778" w:rsidRPr="001C1FA0">
        <w:rPr>
          <w:sz w:val="21"/>
          <w:szCs w:val="21"/>
        </w:rPr>
        <w:t xml:space="preserve">verzorgen. </w:t>
      </w:r>
      <w:r w:rsidR="000128F0" w:rsidRPr="001C1FA0">
        <w:rPr>
          <w:sz w:val="21"/>
          <w:szCs w:val="21"/>
        </w:rPr>
        <w:t>Bovenwaterschepen</w:t>
      </w:r>
      <w:r w:rsidR="003C5E8C" w:rsidRPr="001C1FA0">
        <w:rPr>
          <w:sz w:val="21"/>
          <w:szCs w:val="21"/>
        </w:rPr>
        <w:t xml:space="preserve"> en Onderzeeboten</w:t>
      </w:r>
      <w:r w:rsidR="000128F0" w:rsidRPr="001C1FA0">
        <w:rPr>
          <w:sz w:val="21"/>
          <w:szCs w:val="21"/>
        </w:rPr>
        <w:t xml:space="preserve"> </w:t>
      </w:r>
      <w:r w:rsidR="003C5E8C" w:rsidRPr="001C1FA0">
        <w:rPr>
          <w:sz w:val="21"/>
          <w:szCs w:val="21"/>
        </w:rPr>
        <w:t>worden stil en zijn nagenoeg vrij van trillingen. Bijkomend voordeel is bij</w:t>
      </w:r>
      <w:r w:rsidR="00FE7F46" w:rsidRPr="001C1FA0">
        <w:rPr>
          <w:sz w:val="21"/>
          <w:szCs w:val="21"/>
        </w:rPr>
        <w:t xml:space="preserve"> het gebruik aan boord van een On</w:t>
      </w:r>
      <w:r w:rsidR="003C5E8C" w:rsidRPr="001C1FA0">
        <w:rPr>
          <w:sz w:val="21"/>
          <w:szCs w:val="21"/>
        </w:rPr>
        <w:t>derzeeboot</w:t>
      </w:r>
      <w:r w:rsidR="00FE7F46" w:rsidRPr="001C1FA0">
        <w:rPr>
          <w:sz w:val="21"/>
          <w:szCs w:val="21"/>
        </w:rPr>
        <w:t xml:space="preserve"> de voortstuwing buitenlucht onafhankelijk wordt en de Onderzeeboot niet meer o</w:t>
      </w:r>
      <w:r w:rsidR="00105577">
        <w:rPr>
          <w:sz w:val="21"/>
          <w:szCs w:val="21"/>
        </w:rPr>
        <w:t>p gezette tijden bovenwater hoeft te</w:t>
      </w:r>
      <w:r w:rsidR="00FE7F46" w:rsidRPr="001C1FA0">
        <w:rPr>
          <w:sz w:val="21"/>
          <w:szCs w:val="21"/>
        </w:rPr>
        <w:t xml:space="preserve"> komen om de batterijen op te laden.</w:t>
      </w:r>
      <w:r w:rsidR="003C5E8C" w:rsidRPr="001C1FA0">
        <w:rPr>
          <w:sz w:val="21"/>
          <w:szCs w:val="21"/>
        </w:rPr>
        <w:t xml:space="preserve"> Overigens is gebleken </w:t>
      </w:r>
      <w:r w:rsidR="002D2778" w:rsidRPr="001C1FA0">
        <w:rPr>
          <w:sz w:val="21"/>
          <w:szCs w:val="21"/>
        </w:rPr>
        <w:t>n.a.v. een artikel in de Delhi Defence Review van 7 okt 2017 dat de Indiase</w:t>
      </w:r>
      <w:r w:rsidR="00FE7F46" w:rsidRPr="001C1FA0">
        <w:rPr>
          <w:sz w:val="21"/>
          <w:szCs w:val="21"/>
        </w:rPr>
        <w:t xml:space="preserve"> </w:t>
      </w:r>
      <w:r w:rsidR="002D2778" w:rsidRPr="001C1FA0">
        <w:rPr>
          <w:sz w:val="21"/>
          <w:szCs w:val="21"/>
        </w:rPr>
        <w:t>Marine NaBH4 wil gaan toepassen a/b van hun Scorpene Class onderzeeboten.</w:t>
      </w:r>
      <w:r w:rsidR="000128F0" w:rsidRPr="001C1FA0">
        <w:rPr>
          <w:sz w:val="21"/>
          <w:szCs w:val="21"/>
        </w:rPr>
        <w:t xml:space="preserve"> </w:t>
      </w:r>
    </w:p>
    <w:p w14:paraId="78C83140" w14:textId="5228593C" w:rsidR="003C5E8C" w:rsidRPr="00105577" w:rsidRDefault="002D2778" w:rsidP="003C5E8C">
      <w:pPr>
        <w:spacing w:line="276" w:lineRule="auto"/>
        <w:ind w:left="360"/>
        <w:rPr>
          <w:rFonts w:cs="Helvetica"/>
          <w:i/>
          <w:color w:val="000000" w:themeColor="text1"/>
          <w:sz w:val="21"/>
          <w:szCs w:val="21"/>
          <w:u w:val="single"/>
        </w:rPr>
      </w:pPr>
      <w:r w:rsidRPr="00105577">
        <w:rPr>
          <w:rFonts w:cs="Helvetica"/>
          <w:i/>
          <w:color w:val="000000" w:themeColor="text1"/>
          <w:sz w:val="21"/>
          <w:szCs w:val="21"/>
          <w:u w:val="single"/>
        </w:rPr>
        <w:t xml:space="preserve">Inmiddels </w:t>
      </w:r>
      <w:r w:rsidR="003C5E8C" w:rsidRPr="00105577">
        <w:rPr>
          <w:rFonts w:cs="Helvetica"/>
          <w:i/>
          <w:color w:val="000000" w:themeColor="text1"/>
          <w:sz w:val="21"/>
          <w:szCs w:val="21"/>
          <w:u w:val="single"/>
        </w:rPr>
        <w:t xml:space="preserve">zijn we in overleg met TU-Delft </w:t>
      </w:r>
      <w:r w:rsidRPr="00105577">
        <w:rPr>
          <w:rFonts w:cs="Helvetica"/>
          <w:i/>
          <w:color w:val="000000" w:themeColor="text1"/>
          <w:sz w:val="21"/>
          <w:szCs w:val="21"/>
          <w:u w:val="single"/>
        </w:rPr>
        <w:t>over H2Fuel toepassingen a/b van</w:t>
      </w:r>
      <w:r w:rsidR="003C5E8C" w:rsidRPr="00105577">
        <w:rPr>
          <w:rFonts w:cs="Helvetica"/>
          <w:i/>
          <w:color w:val="000000" w:themeColor="text1"/>
          <w:sz w:val="21"/>
          <w:szCs w:val="21"/>
          <w:u w:val="single"/>
        </w:rPr>
        <w:t xml:space="preserve"> </w:t>
      </w:r>
      <w:r w:rsidRPr="00105577">
        <w:rPr>
          <w:rFonts w:cs="Helvetica"/>
          <w:i/>
          <w:color w:val="000000" w:themeColor="text1"/>
          <w:sz w:val="21"/>
          <w:szCs w:val="21"/>
          <w:u w:val="single"/>
        </w:rPr>
        <w:t xml:space="preserve">binnenvaartschepen </w:t>
      </w:r>
      <w:r w:rsidR="00105577" w:rsidRPr="00105577">
        <w:rPr>
          <w:rFonts w:cs="Helvetica"/>
          <w:i/>
          <w:color w:val="000000" w:themeColor="text1"/>
          <w:sz w:val="21"/>
          <w:szCs w:val="21"/>
          <w:u w:val="single"/>
        </w:rPr>
        <w:t>en doen</w:t>
      </w:r>
      <w:r w:rsidR="003C5E8C" w:rsidRPr="00105577">
        <w:rPr>
          <w:rFonts w:cs="Helvetica"/>
          <w:i/>
          <w:color w:val="000000" w:themeColor="text1"/>
          <w:sz w:val="21"/>
          <w:szCs w:val="21"/>
          <w:u w:val="single"/>
        </w:rPr>
        <w:t xml:space="preserve"> we een studie met de TU</w:t>
      </w:r>
      <w:r w:rsidRPr="00105577">
        <w:rPr>
          <w:rFonts w:cs="Helvetica"/>
          <w:i/>
          <w:color w:val="000000" w:themeColor="text1"/>
          <w:sz w:val="21"/>
          <w:szCs w:val="21"/>
          <w:u w:val="single"/>
        </w:rPr>
        <w:t xml:space="preserve"> en Damen voor een toepassing a/b van de Clipper Stad Amsterdam</w:t>
      </w:r>
      <w:r w:rsidR="003C5E8C" w:rsidRPr="00105577">
        <w:rPr>
          <w:rFonts w:cs="Helvetica"/>
          <w:i/>
          <w:color w:val="000000" w:themeColor="text1"/>
          <w:sz w:val="21"/>
          <w:szCs w:val="21"/>
          <w:u w:val="single"/>
        </w:rPr>
        <w:t>.</w:t>
      </w:r>
    </w:p>
    <w:p w14:paraId="2865E267" w14:textId="68C756E7" w:rsidR="003C5E8C" w:rsidRPr="001C1FA0" w:rsidRDefault="003C5E8C" w:rsidP="003C5E8C">
      <w:pPr>
        <w:pStyle w:val="Lijstalinea"/>
        <w:numPr>
          <w:ilvl w:val="1"/>
          <w:numId w:val="6"/>
        </w:numPr>
        <w:spacing w:line="276" w:lineRule="auto"/>
        <w:rPr>
          <w:rFonts w:cs="Helvetica"/>
          <w:color w:val="000000" w:themeColor="text1"/>
          <w:sz w:val="21"/>
          <w:szCs w:val="21"/>
        </w:rPr>
      </w:pPr>
      <w:r w:rsidRPr="001C1FA0">
        <w:rPr>
          <w:sz w:val="21"/>
          <w:szCs w:val="21"/>
          <w:u w:val="single"/>
        </w:rPr>
        <w:t>Vliegtuigen en Drones.</w:t>
      </w:r>
      <w:r w:rsidR="00105577">
        <w:rPr>
          <w:rFonts w:cs="Helvetica"/>
          <w:color w:val="000000" w:themeColor="text1"/>
          <w:sz w:val="21"/>
          <w:szCs w:val="21"/>
        </w:rPr>
        <w:t xml:space="preserve"> Vracht (</w:t>
      </w:r>
      <w:r w:rsidRPr="001C1FA0">
        <w:rPr>
          <w:rFonts w:cs="Helvetica"/>
          <w:color w:val="000000" w:themeColor="text1"/>
          <w:sz w:val="21"/>
          <w:szCs w:val="21"/>
        </w:rPr>
        <w:t xml:space="preserve">tanker) vliegtuigen </w:t>
      </w:r>
      <w:r w:rsidR="009E1C32" w:rsidRPr="001C1FA0">
        <w:rPr>
          <w:rFonts w:cs="Helvetica"/>
          <w:color w:val="000000" w:themeColor="text1"/>
          <w:sz w:val="21"/>
          <w:szCs w:val="21"/>
        </w:rPr>
        <w:t xml:space="preserve">en drones </w:t>
      </w:r>
      <w:r w:rsidRPr="001C1FA0">
        <w:rPr>
          <w:rFonts w:cs="Helvetica"/>
          <w:color w:val="000000" w:themeColor="text1"/>
          <w:sz w:val="21"/>
          <w:szCs w:val="21"/>
        </w:rPr>
        <w:t xml:space="preserve">zouden ook uitgerust </w:t>
      </w:r>
      <w:r w:rsidR="009E1C32" w:rsidRPr="001C1FA0">
        <w:rPr>
          <w:rFonts w:cs="Helvetica"/>
          <w:color w:val="000000" w:themeColor="text1"/>
          <w:sz w:val="21"/>
          <w:szCs w:val="21"/>
        </w:rPr>
        <w:t>kunnen worden met een H2Fuel generatoren</w:t>
      </w:r>
      <w:r w:rsidR="00105577">
        <w:rPr>
          <w:rFonts w:cs="Helvetica"/>
          <w:color w:val="000000" w:themeColor="text1"/>
          <w:sz w:val="21"/>
          <w:szCs w:val="21"/>
        </w:rPr>
        <w:t>. Alleen al bij het toepassen van H2Fuel generatoren is door</w:t>
      </w:r>
      <w:r w:rsidR="009E1C32" w:rsidRPr="001C1FA0">
        <w:rPr>
          <w:rFonts w:cs="Helvetica"/>
          <w:color w:val="000000" w:themeColor="text1"/>
          <w:sz w:val="21"/>
          <w:szCs w:val="21"/>
        </w:rPr>
        <w:t xml:space="preserve"> het vervangen van hydraulische-,</w:t>
      </w:r>
      <w:r w:rsidR="00105577">
        <w:rPr>
          <w:rFonts w:cs="Helvetica"/>
          <w:color w:val="000000" w:themeColor="text1"/>
          <w:sz w:val="21"/>
          <w:szCs w:val="21"/>
        </w:rPr>
        <w:t xml:space="preserve"> in elektrische systemen</w:t>
      </w:r>
      <w:r w:rsidR="009E1C32" w:rsidRPr="001C1FA0">
        <w:rPr>
          <w:rFonts w:cs="Helvetica"/>
          <w:color w:val="000000" w:themeColor="text1"/>
          <w:sz w:val="21"/>
          <w:szCs w:val="21"/>
        </w:rPr>
        <w:t xml:space="preserve"> al een ge</w:t>
      </w:r>
      <w:r w:rsidR="00105577">
        <w:rPr>
          <w:rFonts w:cs="Helvetica"/>
          <w:color w:val="000000" w:themeColor="text1"/>
          <w:sz w:val="21"/>
          <w:szCs w:val="21"/>
        </w:rPr>
        <w:t>wichtsbesparing van 32% mogenlijk</w:t>
      </w:r>
      <w:r w:rsidR="009E1C32" w:rsidRPr="001C1FA0">
        <w:rPr>
          <w:rFonts w:cs="Helvetica"/>
          <w:color w:val="000000" w:themeColor="text1"/>
          <w:sz w:val="21"/>
          <w:szCs w:val="21"/>
        </w:rPr>
        <w:t>.</w:t>
      </w:r>
    </w:p>
    <w:p w14:paraId="293651C8" w14:textId="47785DA9" w:rsidR="009E1C32" w:rsidRPr="00105577" w:rsidRDefault="009E1C32" w:rsidP="009E1C32">
      <w:pPr>
        <w:spacing w:line="276" w:lineRule="auto"/>
        <w:ind w:left="360"/>
        <w:rPr>
          <w:rFonts w:cs="Helvetica"/>
          <w:i/>
          <w:color w:val="000000" w:themeColor="text1"/>
          <w:sz w:val="21"/>
          <w:szCs w:val="21"/>
          <w:u w:val="single"/>
        </w:rPr>
      </w:pPr>
      <w:r w:rsidRPr="00105577">
        <w:rPr>
          <w:rFonts w:cs="Helvetica"/>
          <w:i/>
          <w:color w:val="000000" w:themeColor="text1"/>
          <w:sz w:val="21"/>
          <w:szCs w:val="21"/>
          <w:u w:val="single"/>
        </w:rPr>
        <w:t>Inmiddels heeft het NLR aangegeven een drone op het H2Fuelsysteem te gaan bouwen.</w:t>
      </w:r>
    </w:p>
    <w:p w14:paraId="701DD950" w14:textId="179078EE" w:rsidR="00895096" w:rsidRPr="001C1FA0" w:rsidRDefault="00433936" w:rsidP="00895096">
      <w:pPr>
        <w:spacing w:line="276" w:lineRule="auto"/>
        <w:rPr>
          <w:rFonts w:cs="Helvetica"/>
          <w:color w:val="000000" w:themeColor="text1"/>
          <w:sz w:val="21"/>
          <w:szCs w:val="21"/>
        </w:rPr>
      </w:pPr>
      <w:r w:rsidRPr="001C1FA0">
        <w:rPr>
          <w:rFonts w:cs="Helvetica"/>
          <w:color w:val="000000" w:themeColor="text1"/>
          <w:sz w:val="21"/>
          <w:szCs w:val="21"/>
        </w:rPr>
        <w:t>M</w:t>
      </w:r>
      <w:r w:rsidR="00441DAE" w:rsidRPr="001C1FA0">
        <w:rPr>
          <w:rFonts w:cs="Helvetica"/>
          <w:color w:val="000000" w:themeColor="text1"/>
          <w:sz w:val="21"/>
          <w:szCs w:val="21"/>
        </w:rPr>
        <w:t>et dit</w:t>
      </w:r>
      <w:r w:rsidRPr="001C1FA0">
        <w:rPr>
          <w:rFonts w:cs="Helvetica"/>
          <w:color w:val="000000" w:themeColor="text1"/>
          <w:sz w:val="21"/>
          <w:szCs w:val="21"/>
        </w:rPr>
        <w:t xml:space="preserve"> pointpaper hoop ik u </w:t>
      </w:r>
      <w:r w:rsidR="009E1C32" w:rsidRPr="001C1FA0">
        <w:rPr>
          <w:rFonts w:cs="Helvetica"/>
          <w:color w:val="000000" w:themeColor="text1"/>
          <w:sz w:val="21"/>
          <w:szCs w:val="21"/>
        </w:rPr>
        <w:t xml:space="preserve">allereerst </w:t>
      </w:r>
      <w:r w:rsidRPr="001C1FA0">
        <w:rPr>
          <w:rFonts w:cs="Helvetica"/>
          <w:color w:val="000000" w:themeColor="text1"/>
          <w:sz w:val="21"/>
          <w:szCs w:val="21"/>
        </w:rPr>
        <w:t>overtuigd te hebben dat via het H2Fuel proces de doelstelling</w:t>
      </w:r>
      <w:r w:rsidR="009E1C32" w:rsidRPr="001C1FA0">
        <w:rPr>
          <w:rFonts w:cs="Helvetica"/>
          <w:color w:val="000000" w:themeColor="text1"/>
          <w:sz w:val="21"/>
          <w:szCs w:val="21"/>
        </w:rPr>
        <w:t xml:space="preserve">en van Energiestrategie versneld gehaald kunnen worden, maar dat Defensie </w:t>
      </w:r>
      <w:r w:rsidR="00441DAE" w:rsidRPr="001C1FA0">
        <w:rPr>
          <w:rFonts w:cs="Helvetica"/>
          <w:color w:val="000000" w:themeColor="text1"/>
          <w:sz w:val="21"/>
          <w:szCs w:val="21"/>
        </w:rPr>
        <w:t xml:space="preserve">ook </w:t>
      </w:r>
      <w:r w:rsidR="009E1C32" w:rsidRPr="001C1FA0">
        <w:rPr>
          <w:rFonts w:cs="Helvetica"/>
          <w:color w:val="000000" w:themeColor="text1"/>
          <w:sz w:val="21"/>
          <w:szCs w:val="21"/>
        </w:rPr>
        <w:t xml:space="preserve">als </w:t>
      </w:r>
      <w:r w:rsidR="00441DAE" w:rsidRPr="001C1FA0">
        <w:rPr>
          <w:rFonts w:cs="Helvetica"/>
          <w:color w:val="000000" w:themeColor="text1"/>
          <w:sz w:val="21"/>
          <w:szCs w:val="21"/>
        </w:rPr>
        <w:t xml:space="preserve">Launching Customer </w:t>
      </w:r>
      <w:r w:rsidR="00664740">
        <w:rPr>
          <w:rFonts w:cs="Helvetica"/>
          <w:color w:val="000000" w:themeColor="text1"/>
          <w:sz w:val="21"/>
          <w:szCs w:val="21"/>
        </w:rPr>
        <w:t xml:space="preserve">kan optreden, </w:t>
      </w:r>
      <w:r w:rsidR="00441DAE" w:rsidRPr="001C1FA0">
        <w:rPr>
          <w:rFonts w:cs="Helvetica"/>
          <w:color w:val="000000" w:themeColor="text1"/>
          <w:sz w:val="21"/>
          <w:szCs w:val="21"/>
        </w:rPr>
        <w:t xml:space="preserve">en </w:t>
      </w:r>
      <w:r w:rsidR="00310BD5">
        <w:rPr>
          <w:rFonts w:cs="Helvetica"/>
          <w:color w:val="000000" w:themeColor="text1"/>
          <w:sz w:val="21"/>
          <w:szCs w:val="21"/>
        </w:rPr>
        <w:t xml:space="preserve">daarmee </w:t>
      </w:r>
      <w:r w:rsidR="00441DAE" w:rsidRPr="001C1FA0">
        <w:rPr>
          <w:rFonts w:cs="Helvetica"/>
          <w:color w:val="000000" w:themeColor="text1"/>
          <w:sz w:val="21"/>
          <w:szCs w:val="21"/>
        </w:rPr>
        <w:t>een enorme bijdrage levert</w:t>
      </w:r>
      <w:r w:rsidR="00664740">
        <w:rPr>
          <w:rFonts w:cs="Helvetica"/>
          <w:color w:val="000000" w:themeColor="text1"/>
          <w:sz w:val="21"/>
          <w:szCs w:val="21"/>
        </w:rPr>
        <w:t>,</w:t>
      </w:r>
      <w:r w:rsidR="00441DAE" w:rsidRPr="001C1FA0">
        <w:rPr>
          <w:rFonts w:cs="Helvetica"/>
          <w:color w:val="000000" w:themeColor="text1"/>
          <w:sz w:val="21"/>
          <w:szCs w:val="21"/>
        </w:rPr>
        <w:t xml:space="preserve"> aan de Energietransitie. </w:t>
      </w:r>
    </w:p>
    <w:p w14:paraId="2C1E5DCA" w14:textId="2B43F5D1" w:rsidR="003A48F3" w:rsidRPr="001C1FA0" w:rsidRDefault="003A48F3" w:rsidP="00203E5B">
      <w:pPr>
        <w:widowControl w:val="0"/>
        <w:autoSpaceDE w:val="0"/>
        <w:autoSpaceDN w:val="0"/>
        <w:adjustRightInd w:val="0"/>
        <w:spacing w:after="0" w:line="276" w:lineRule="auto"/>
        <w:rPr>
          <w:rFonts w:cs="Helvetica"/>
          <w:color w:val="000000" w:themeColor="text1"/>
          <w:sz w:val="21"/>
          <w:szCs w:val="21"/>
        </w:rPr>
      </w:pPr>
      <w:r w:rsidRPr="001C1FA0">
        <w:rPr>
          <w:rFonts w:cs="Helvetica"/>
          <w:color w:val="000000" w:themeColor="text1"/>
          <w:sz w:val="21"/>
          <w:szCs w:val="21"/>
        </w:rPr>
        <w:t>Jan Willem Kelder,</w:t>
      </w:r>
      <w:r w:rsidR="00895096" w:rsidRPr="001C1FA0">
        <w:rPr>
          <w:rFonts w:cs="Helvetica"/>
          <w:color w:val="000000" w:themeColor="text1"/>
          <w:sz w:val="21"/>
          <w:szCs w:val="21"/>
        </w:rPr>
        <w:t xml:space="preserve"> Vz Adviesraad H2Fuel Holding</w:t>
      </w:r>
      <w:r w:rsidR="00005AE5" w:rsidRPr="001C1FA0">
        <w:rPr>
          <w:rFonts w:cs="Helvetica"/>
          <w:color w:val="000000" w:themeColor="text1"/>
          <w:sz w:val="21"/>
          <w:szCs w:val="21"/>
        </w:rPr>
        <w:t xml:space="preserve"> bv,</w:t>
      </w:r>
    </w:p>
    <w:p w14:paraId="3A928966" w14:textId="33E15432" w:rsidR="00FF0860" w:rsidRPr="001C1FA0" w:rsidRDefault="00895096" w:rsidP="00203E5B">
      <w:pPr>
        <w:widowControl w:val="0"/>
        <w:autoSpaceDE w:val="0"/>
        <w:autoSpaceDN w:val="0"/>
        <w:adjustRightInd w:val="0"/>
        <w:spacing w:after="0" w:line="276" w:lineRule="auto"/>
        <w:rPr>
          <w:rFonts w:cs="Helvetica"/>
          <w:color w:val="000000" w:themeColor="text1"/>
          <w:sz w:val="21"/>
          <w:szCs w:val="21"/>
        </w:rPr>
      </w:pPr>
      <w:r w:rsidRPr="001C1FA0">
        <w:rPr>
          <w:rFonts w:cs="Helvetica"/>
          <w:color w:val="000000" w:themeColor="text1"/>
          <w:sz w:val="21"/>
          <w:szCs w:val="21"/>
        </w:rPr>
        <w:t>vic</w:t>
      </w:r>
      <w:r w:rsidR="003A48F3" w:rsidRPr="001C1FA0">
        <w:rPr>
          <w:rFonts w:cs="Helvetica"/>
          <w:color w:val="000000" w:themeColor="text1"/>
          <w:sz w:val="21"/>
          <w:szCs w:val="21"/>
        </w:rPr>
        <w:t>e admiraal b.d.</w:t>
      </w:r>
      <w:r w:rsidR="00FF0860" w:rsidRPr="001C1FA0">
        <w:rPr>
          <w:rFonts w:cs="Helvetica"/>
          <w:color w:val="000000" w:themeColor="text1"/>
          <w:sz w:val="21"/>
          <w:szCs w:val="21"/>
        </w:rPr>
        <w:t xml:space="preserve"> </w:t>
      </w:r>
    </w:p>
    <w:p w14:paraId="6A01CA15" w14:textId="22ADDA09" w:rsidR="000019BB" w:rsidRPr="001C1FA0" w:rsidRDefault="00892753" w:rsidP="00203E5B">
      <w:pPr>
        <w:widowControl w:val="0"/>
        <w:autoSpaceDE w:val="0"/>
        <w:autoSpaceDN w:val="0"/>
        <w:adjustRightInd w:val="0"/>
        <w:spacing w:after="0" w:line="276" w:lineRule="auto"/>
        <w:rPr>
          <w:rFonts w:cs="Helvetica"/>
          <w:color w:val="000000" w:themeColor="text1"/>
          <w:sz w:val="21"/>
          <w:szCs w:val="21"/>
        </w:rPr>
      </w:pPr>
      <w:r w:rsidRPr="001C1FA0">
        <w:rPr>
          <w:rFonts w:cs="Helvetica"/>
          <w:color w:val="000000" w:themeColor="text1"/>
          <w:sz w:val="21"/>
          <w:szCs w:val="21"/>
        </w:rPr>
        <w:t>Voormalig CEO a.i. TNO</w:t>
      </w:r>
    </w:p>
    <w:p w14:paraId="029245CB" w14:textId="77777777" w:rsidR="00FF0860" w:rsidRPr="001C1FA0" w:rsidRDefault="00FF0860" w:rsidP="00203E5B">
      <w:pPr>
        <w:spacing w:line="276" w:lineRule="auto"/>
        <w:rPr>
          <w:sz w:val="21"/>
          <w:szCs w:val="21"/>
        </w:rPr>
      </w:pPr>
    </w:p>
    <w:p w14:paraId="628C0190" w14:textId="69584CB5" w:rsidR="003A48F3" w:rsidRPr="001C1FA0" w:rsidRDefault="000019BB" w:rsidP="00203E5B">
      <w:pPr>
        <w:spacing w:line="276" w:lineRule="auto"/>
        <w:rPr>
          <w:rFonts w:cs="Helvetica"/>
          <w:color w:val="000000" w:themeColor="text1"/>
          <w:sz w:val="21"/>
          <w:szCs w:val="21"/>
        </w:rPr>
      </w:pPr>
      <w:r w:rsidRPr="001C1FA0">
        <w:rPr>
          <w:sz w:val="21"/>
          <w:szCs w:val="21"/>
        </w:rPr>
        <w:t>Bijlage 1 (schema H2Fuel proces)</w:t>
      </w:r>
    </w:p>
    <w:p w14:paraId="5B0D5599" w14:textId="6D46C1BE" w:rsidR="003A48F3" w:rsidRPr="00203E5B" w:rsidRDefault="00E96579" w:rsidP="00203E5B">
      <w:pPr>
        <w:widowControl w:val="0"/>
        <w:autoSpaceDE w:val="0"/>
        <w:autoSpaceDN w:val="0"/>
        <w:adjustRightInd w:val="0"/>
        <w:spacing w:line="276" w:lineRule="auto"/>
        <w:rPr>
          <w:rFonts w:cs="Helvetica"/>
          <w:color w:val="000000" w:themeColor="text1"/>
        </w:rPr>
      </w:pPr>
      <w:r w:rsidRPr="00203E5B">
        <w:rPr>
          <w:rFonts w:cs="Helvetica"/>
          <w:noProof/>
          <w:color w:val="000000" w:themeColor="text1"/>
          <w:lang w:eastAsia="nl-NL"/>
        </w:rPr>
        <mc:AlternateContent>
          <mc:Choice Requires="wpg">
            <w:drawing>
              <wp:inline distT="0" distB="0" distL="0" distR="0" wp14:anchorId="4E838657" wp14:editId="058D4007">
                <wp:extent cx="5756910" cy="3977365"/>
                <wp:effectExtent l="0" t="0" r="0" b="0"/>
                <wp:docPr id="2" name="Groep 3">
                  <a:extLst xmlns:a="http://schemas.openxmlformats.org/drawingml/2006/main">
                    <a:ext uri="{FF2B5EF4-FFF2-40B4-BE49-F238E27FC236}">
                      <a16:creationId xmlns:a16="http://schemas.microsoft.com/office/drawing/2014/main" id="{ED62A314-7CE6-4D95-9D33-7F90665BEBEE}"/>
                    </a:ext>
                  </a:extLst>
                </wp:docPr>
                <wp:cNvGraphicFramePr/>
                <a:graphic xmlns:a="http://schemas.openxmlformats.org/drawingml/2006/main">
                  <a:graphicData uri="http://schemas.microsoft.com/office/word/2010/wordprocessingGroup">
                    <wpg:wgp>
                      <wpg:cNvGrpSpPr/>
                      <wpg:grpSpPr>
                        <a:xfrm>
                          <a:off x="0" y="0"/>
                          <a:ext cx="5756910" cy="3977365"/>
                          <a:chOff x="0" y="0"/>
                          <a:chExt cx="7315834" cy="5054022"/>
                        </a:xfrm>
                      </wpg:grpSpPr>
                      <pic:pic xmlns:pic="http://schemas.openxmlformats.org/drawingml/2006/picture">
                        <pic:nvPicPr>
                          <pic:cNvPr id="3" name="Afbeelding 3">
                            <a:extLst>
                              <a:ext uri="{FF2B5EF4-FFF2-40B4-BE49-F238E27FC236}">
                                <a16:creationId xmlns:a16="http://schemas.microsoft.com/office/drawing/2014/main" id="{02074B23-EE84-4BEB-8CD8-33EFF24E2DAE}"/>
                              </a:ext>
                            </a:extLst>
                          </pic:cNvPr>
                          <pic:cNvPicPr>
                            <a:picLocks noChangeAspect="1"/>
                          </pic:cNvPicPr>
                        </pic:nvPicPr>
                        <pic:blipFill>
                          <a:blip r:embed="rId6"/>
                          <a:stretch>
                            <a:fillRect/>
                          </a:stretch>
                        </pic:blipFill>
                        <pic:spPr>
                          <a:xfrm>
                            <a:off x="0" y="0"/>
                            <a:ext cx="7315834" cy="5054022"/>
                          </a:xfrm>
                          <a:prstGeom prst="rect">
                            <a:avLst/>
                          </a:prstGeom>
                        </pic:spPr>
                      </pic:pic>
                      <wps:wsp>
                        <wps:cNvPr id="4" name="Tekstvak 4">
                          <a:extLst>
                            <a:ext uri="{FF2B5EF4-FFF2-40B4-BE49-F238E27FC236}">
                              <a16:creationId xmlns:a16="http://schemas.microsoft.com/office/drawing/2014/main" id="{CBF359EC-6623-498F-9BAB-7FB79AC976C1}"/>
                            </a:ext>
                          </a:extLst>
                        </wps:cNvPr>
                        <wps:cNvSpPr txBox="1"/>
                        <wps:spPr>
                          <a:xfrm>
                            <a:off x="1929725" y="2674603"/>
                            <a:ext cx="936065" cy="569666"/>
                          </a:xfrm>
                          <a:prstGeom prst="rect">
                            <a:avLst/>
                          </a:prstGeom>
                          <a:solidFill>
                            <a:srgbClr val="BBE0E3"/>
                          </a:solidFill>
                        </wps:spPr>
                        <wps:txbx>
                          <w:txbxContent>
                            <w:p w14:paraId="740CB977" w14:textId="77777777" w:rsidR="00E96579" w:rsidRDefault="00E96579" w:rsidP="00E96579">
                              <w:pPr>
                                <w:pStyle w:val="Normaalweb"/>
                                <w:spacing w:before="0" w:beforeAutospacing="0" w:after="0" w:afterAutospacing="0"/>
                                <w:jc w:val="center"/>
                                <w:textAlignment w:val="baseline"/>
                              </w:pPr>
                              <w:r>
                                <w:rPr>
                                  <w:rFonts w:ascii="Arial" w:eastAsia="ヒラギノ角ゴ Pro W3" w:hAnsi="Arial" w:cs="ヒラギノ角ゴ Pro W3"/>
                                  <w:color w:val="000000" w:themeColor="text1"/>
                                  <w:kern w:val="24"/>
                                </w:rPr>
                                <w:t>Meng</w:t>
                              </w:r>
                            </w:p>
                            <w:p w14:paraId="27341214" w14:textId="77777777" w:rsidR="00E96579" w:rsidRDefault="00E96579" w:rsidP="00E96579">
                              <w:pPr>
                                <w:pStyle w:val="Normaalweb"/>
                                <w:spacing w:before="0" w:beforeAutospacing="0" w:after="0" w:afterAutospacing="0"/>
                                <w:jc w:val="center"/>
                                <w:textAlignment w:val="baseline"/>
                              </w:pPr>
                              <w:r>
                                <w:rPr>
                                  <w:rFonts w:ascii="Arial" w:eastAsia="ヒラギノ角ゴ Pro W3" w:hAnsi="Arial" w:cs="ヒラギノ角ゴ Pro W3"/>
                                  <w:color w:val="000000" w:themeColor="text1"/>
                                  <w:kern w:val="24"/>
                                </w:rPr>
                                <w:t>kamer</w:t>
                              </w:r>
                            </w:p>
                          </w:txbxContent>
                        </wps:txbx>
                        <wps:bodyPr wrap="square" rtlCol="0">
                          <a:spAutoFit/>
                        </wps:bodyPr>
                      </wps:wsp>
                    </wpg:wgp>
                  </a:graphicData>
                </a:graphic>
              </wp:inline>
            </w:drawing>
          </mc:Choice>
          <mc:Fallback>
            <w:pict>
              <v:group w14:anchorId="4E838657" id="Groep 3" o:spid="_x0000_s1026" style="width:453.3pt;height:313.2pt;mso-position-horizontal-relative:char;mso-position-vertical-relative:line" coordsize="73158,505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style="position:absolute;width:73158;height:50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">
                  <v:imagedata r:id="rId7" o:title=""/>
                </v:shape>
                <v:shapetype id="_x0000_t202" coordsize="21600,21600" o:spt="202" path="m,l,21600r21600,l21600,xe">
                  <v:stroke joinstyle="miter"/>
                  <v:path gradientshapeok="t" o:connecttype="rect"/>
                </v:shapetype>
                <v:shape id="Tekstvak 4" o:spid="_x0000_s1028" type="#_x0000_t202" style="position:absolute;left:19297;top:26746;width:9360;height:56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" fillcolor="#bbe0e3" stroked="f">
                  <v:textbox style="mso-fit-shape-to-text:t">
                    <w:txbxContent>
                      <w:p w14:paraId="740CB977" w14:textId="77777777" w:rsidR="00E96579" w:rsidRDefault="00E96579" w:rsidP="00E96579">
                        <w:pPr>
                          <w:pStyle w:val="Normaalweb"/>
                          <w:spacing w:before="0" w:beforeAutospacing="0" w:after="0" w:afterAutospacing="0"/>
                          <w:jc w:val="center"/>
                          <w:textAlignment w:val="baseline"/>
                        </w:pPr>
                        <w:r>
                          <w:rPr>
                            <w:rFonts w:ascii="Arial" w:eastAsia="ヒラギノ角ゴ Pro W3" w:hAnsi="Arial" w:cs="ヒラギノ角ゴ Pro W3"/>
                            <w:color w:val="000000" w:themeColor="text1"/>
                            <w:kern w:val="24"/>
                          </w:rPr>
                          <w:t>Meng</w:t>
                        </w:r>
                      </w:p>
                      <w:p w14:paraId="27341214" w14:textId="77777777" w:rsidR="00E96579" w:rsidRDefault="00E96579" w:rsidP="00E96579">
                        <w:pPr>
                          <w:pStyle w:val="Normaalweb"/>
                          <w:spacing w:before="0" w:beforeAutospacing="0" w:after="0" w:afterAutospacing="0"/>
                          <w:jc w:val="center"/>
                          <w:textAlignment w:val="baseline"/>
                        </w:pPr>
                        <w:proofErr w:type="gramStart"/>
                        <w:r>
                          <w:rPr>
                            <w:rFonts w:ascii="Arial" w:eastAsia="ヒラギノ角ゴ Pro W3" w:hAnsi="Arial" w:cs="ヒラギノ角ゴ Pro W3"/>
                            <w:color w:val="000000" w:themeColor="text1"/>
                            <w:kern w:val="24"/>
                          </w:rPr>
                          <w:t>kamer</w:t>
                        </w:r>
                        <w:proofErr w:type="gramEnd"/>
                      </w:p>
                    </w:txbxContent>
                  </v:textbox>
                </v:shape>
                <w10:anchorlock/>
              </v:group>
            </w:pict>
          </mc:Fallback>
        </mc:AlternateContent>
      </w:r>
    </w:p>
    <w:p w14:paraId="5F5710EB" w14:textId="77777777" w:rsidR="00226D36" w:rsidRPr="00203E5B" w:rsidRDefault="00226D36" w:rsidP="00203E5B">
      <w:pPr>
        <w:widowControl w:val="0"/>
        <w:autoSpaceDE w:val="0"/>
        <w:autoSpaceDN w:val="0"/>
        <w:adjustRightInd w:val="0"/>
        <w:spacing w:line="276" w:lineRule="auto"/>
        <w:rPr>
          <w:rFonts w:cs="Helvetica"/>
          <w:color w:val="000000" w:themeColor="text1"/>
        </w:rPr>
      </w:pPr>
    </w:p>
    <w:p w14:paraId="198A6985" w14:textId="7B9DC22F" w:rsidR="00BF78C7" w:rsidRPr="00203E5B" w:rsidRDefault="00BF78C7" w:rsidP="00203E5B">
      <w:pPr>
        <w:spacing w:line="276" w:lineRule="auto"/>
      </w:pPr>
    </w:p>
    <w:sectPr w:rsidR="00BF78C7" w:rsidRPr="00203E5B" w:rsidSect="00BF78C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74E1"/>
    <w:multiLevelType w:val="multilevel"/>
    <w:tmpl w:val="51EA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2013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C71BD0"/>
    <w:multiLevelType w:val="hybridMultilevel"/>
    <w:tmpl w:val="4704D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8063DB"/>
    <w:multiLevelType w:val="multilevel"/>
    <w:tmpl w:val="425C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582E0A"/>
    <w:multiLevelType w:val="hybridMultilevel"/>
    <w:tmpl w:val="CC7C5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5F2EC0"/>
    <w:multiLevelType w:val="hybridMultilevel"/>
    <w:tmpl w:val="7EC00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C7"/>
    <w:rsid w:val="000019BB"/>
    <w:rsid w:val="00005AE5"/>
    <w:rsid w:val="000128F0"/>
    <w:rsid w:val="000143CB"/>
    <w:rsid w:val="00022C3F"/>
    <w:rsid w:val="00031E85"/>
    <w:rsid w:val="000416F6"/>
    <w:rsid w:val="00044ECC"/>
    <w:rsid w:val="00051E34"/>
    <w:rsid w:val="00085338"/>
    <w:rsid w:val="00095B4B"/>
    <w:rsid w:val="000A75F2"/>
    <w:rsid w:val="000C44C7"/>
    <w:rsid w:val="000C5ACC"/>
    <w:rsid w:val="00100CAD"/>
    <w:rsid w:val="00105577"/>
    <w:rsid w:val="00120333"/>
    <w:rsid w:val="001326EA"/>
    <w:rsid w:val="0016124F"/>
    <w:rsid w:val="001C1FA0"/>
    <w:rsid w:val="001E2C36"/>
    <w:rsid w:val="001E7D58"/>
    <w:rsid w:val="002003F6"/>
    <w:rsid w:val="00203E5B"/>
    <w:rsid w:val="00226D36"/>
    <w:rsid w:val="00227E56"/>
    <w:rsid w:val="002362EE"/>
    <w:rsid w:val="002602E0"/>
    <w:rsid w:val="00287E37"/>
    <w:rsid w:val="002C2732"/>
    <w:rsid w:val="002C713E"/>
    <w:rsid w:val="002D2778"/>
    <w:rsid w:val="002D4194"/>
    <w:rsid w:val="002E0CE9"/>
    <w:rsid w:val="00310BD5"/>
    <w:rsid w:val="00327068"/>
    <w:rsid w:val="003A48F3"/>
    <w:rsid w:val="003B5F9D"/>
    <w:rsid w:val="003C5E8C"/>
    <w:rsid w:val="003C65D3"/>
    <w:rsid w:val="003C749C"/>
    <w:rsid w:val="003E7E13"/>
    <w:rsid w:val="00410FF1"/>
    <w:rsid w:val="00433936"/>
    <w:rsid w:val="00435E5A"/>
    <w:rsid w:val="00441DAE"/>
    <w:rsid w:val="00457164"/>
    <w:rsid w:val="004D67BD"/>
    <w:rsid w:val="004E4242"/>
    <w:rsid w:val="004F555B"/>
    <w:rsid w:val="00534CFA"/>
    <w:rsid w:val="00543392"/>
    <w:rsid w:val="005435CB"/>
    <w:rsid w:val="005659EB"/>
    <w:rsid w:val="00583307"/>
    <w:rsid w:val="00594352"/>
    <w:rsid w:val="005A1E5E"/>
    <w:rsid w:val="005A254C"/>
    <w:rsid w:val="00613C41"/>
    <w:rsid w:val="00626352"/>
    <w:rsid w:val="00627689"/>
    <w:rsid w:val="00631DB7"/>
    <w:rsid w:val="00664740"/>
    <w:rsid w:val="00682375"/>
    <w:rsid w:val="00697389"/>
    <w:rsid w:val="006A0D75"/>
    <w:rsid w:val="006E6AE2"/>
    <w:rsid w:val="00705ACD"/>
    <w:rsid w:val="00732A6F"/>
    <w:rsid w:val="00742983"/>
    <w:rsid w:val="00775F4D"/>
    <w:rsid w:val="007868EF"/>
    <w:rsid w:val="00796965"/>
    <w:rsid w:val="007A5173"/>
    <w:rsid w:val="007A64D8"/>
    <w:rsid w:val="007A6F79"/>
    <w:rsid w:val="007B5A95"/>
    <w:rsid w:val="007E02A2"/>
    <w:rsid w:val="008008C0"/>
    <w:rsid w:val="008133CB"/>
    <w:rsid w:val="008442D1"/>
    <w:rsid w:val="00855215"/>
    <w:rsid w:val="00866D40"/>
    <w:rsid w:val="00892753"/>
    <w:rsid w:val="00895096"/>
    <w:rsid w:val="0089714A"/>
    <w:rsid w:val="008A695F"/>
    <w:rsid w:val="008B1679"/>
    <w:rsid w:val="00925D57"/>
    <w:rsid w:val="00962D5C"/>
    <w:rsid w:val="00980213"/>
    <w:rsid w:val="009862A3"/>
    <w:rsid w:val="00991CFD"/>
    <w:rsid w:val="00993A2F"/>
    <w:rsid w:val="009A6351"/>
    <w:rsid w:val="009A6987"/>
    <w:rsid w:val="009E1C32"/>
    <w:rsid w:val="009E4346"/>
    <w:rsid w:val="009E579E"/>
    <w:rsid w:val="00A10E0B"/>
    <w:rsid w:val="00A37EEB"/>
    <w:rsid w:val="00A943B7"/>
    <w:rsid w:val="00AF7C26"/>
    <w:rsid w:val="00B9366A"/>
    <w:rsid w:val="00B953DE"/>
    <w:rsid w:val="00BA39F5"/>
    <w:rsid w:val="00BD19BD"/>
    <w:rsid w:val="00BF3E86"/>
    <w:rsid w:val="00BF5181"/>
    <w:rsid w:val="00BF7276"/>
    <w:rsid w:val="00BF78C7"/>
    <w:rsid w:val="00C30053"/>
    <w:rsid w:val="00C32932"/>
    <w:rsid w:val="00C6602A"/>
    <w:rsid w:val="00C8747C"/>
    <w:rsid w:val="00CB2C0A"/>
    <w:rsid w:val="00CC0906"/>
    <w:rsid w:val="00CC5280"/>
    <w:rsid w:val="00CC5C87"/>
    <w:rsid w:val="00CE08C2"/>
    <w:rsid w:val="00CF6622"/>
    <w:rsid w:val="00D10316"/>
    <w:rsid w:val="00D35F6C"/>
    <w:rsid w:val="00D5195C"/>
    <w:rsid w:val="00D53005"/>
    <w:rsid w:val="00D7346C"/>
    <w:rsid w:val="00D74278"/>
    <w:rsid w:val="00D77061"/>
    <w:rsid w:val="00DC481C"/>
    <w:rsid w:val="00DC6DD6"/>
    <w:rsid w:val="00DD0616"/>
    <w:rsid w:val="00DD07F0"/>
    <w:rsid w:val="00DE05B1"/>
    <w:rsid w:val="00DE48AF"/>
    <w:rsid w:val="00E05AA7"/>
    <w:rsid w:val="00E102B1"/>
    <w:rsid w:val="00E114E3"/>
    <w:rsid w:val="00E12BC7"/>
    <w:rsid w:val="00E8375E"/>
    <w:rsid w:val="00E96579"/>
    <w:rsid w:val="00EA76E7"/>
    <w:rsid w:val="00EE2E7D"/>
    <w:rsid w:val="00EE3851"/>
    <w:rsid w:val="00EE56F9"/>
    <w:rsid w:val="00F02A89"/>
    <w:rsid w:val="00F12B7E"/>
    <w:rsid w:val="00F221D6"/>
    <w:rsid w:val="00F23A56"/>
    <w:rsid w:val="00F2524B"/>
    <w:rsid w:val="00F37020"/>
    <w:rsid w:val="00F459F8"/>
    <w:rsid w:val="00F65D0C"/>
    <w:rsid w:val="00F71EC0"/>
    <w:rsid w:val="00F8001F"/>
    <w:rsid w:val="00F8731F"/>
    <w:rsid w:val="00F92578"/>
    <w:rsid w:val="00F95CDE"/>
    <w:rsid w:val="00FD7DF4"/>
    <w:rsid w:val="00FE7F46"/>
    <w:rsid w:val="00FF0860"/>
    <w:rsid w:val="00FF5FD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24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74F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2932"/>
    <w:rPr>
      <w:color w:val="0000FF" w:themeColor="hyperlink"/>
      <w:u w:val="single"/>
    </w:rPr>
  </w:style>
  <w:style w:type="table" w:styleId="Onopgemaaktetabel3">
    <w:name w:val="Plain Table 3"/>
    <w:basedOn w:val="Standaardtabel"/>
    <w:uiPriority w:val="99"/>
    <w:rsid w:val="00D1031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semiHidden/>
    <w:unhideWhenUsed/>
    <w:rsid w:val="00E96579"/>
    <w:pPr>
      <w:spacing w:before="100" w:beforeAutospacing="1" w:after="100" w:afterAutospacing="1"/>
    </w:pPr>
    <w:rPr>
      <w:rFonts w:ascii="Times New Roman" w:eastAsiaTheme="minorEastAsia" w:hAnsi="Times New Roman" w:cs="Times New Roman"/>
      <w:lang w:eastAsia="nl-NL"/>
    </w:rPr>
  </w:style>
  <w:style w:type="character" w:styleId="HTML-citaat">
    <w:name w:val="HTML Cite"/>
    <w:basedOn w:val="Standaardalinea-lettertype"/>
    <w:uiPriority w:val="99"/>
    <w:semiHidden/>
    <w:unhideWhenUsed/>
    <w:rsid w:val="00AF7C26"/>
    <w:rPr>
      <w:i/>
      <w:iCs/>
    </w:rPr>
  </w:style>
  <w:style w:type="paragraph" w:customStyle="1" w:styleId="action-menu-item">
    <w:name w:val="action-menu-item"/>
    <w:basedOn w:val="Standaard"/>
    <w:rsid w:val="00AF7C26"/>
    <w:pPr>
      <w:spacing w:before="100" w:beforeAutospacing="1" w:after="100" w:afterAutospacing="1"/>
    </w:pPr>
    <w:rPr>
      <w:rFonts w:ascii="Times New Roman" w:eastAsia="Times New Roman" w:hAnsi="Times New Roman" w:cs="Times New Roman"/>
      <w:lang w:eastAsia="nl-NL"/>
    </w:rPr>
  </w:style>
  <w:style w:type="character" w:styleId="Onopgelostemelding">
    <w:name w:val="Unresolved Mention"/>
    <w:basedOn w:val="Standaardalinea-lettertype"/>
    <w:uiPriority w:val="99"/>
    <w:rsid w:val="00583307"/>
    <w:rPr>
      <w:color w:val="605E5C"/>
      <w:shd w:val="clear" w:color="auto" w:fill="E1DFDD"/>
    </w:rPr>
  </w:style>
  <w:style w:type="paragraph" w:styleId="Lijstalinea">
    <w:name w:val="List Paragraph"/>
    <w:basedOn w:val="Standaard"/>
    <w:uiPriority w:val="34"/>
    <w:qFormat/>
    <w:rsid w:val="007A6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4798">
      <w:bodyDiv w:val="1"/>
      <w:marLeft w:val="0"/>
      <w:marRight w:val="0"/>
      <w:marTop w:val="0"/>
      <w:marBottom w:val="0"/>
      <w:divBdr>
        <w:top w:val="none" w:sz="0" w:space="0" w:color="auto"/>
        <w:left w:val="none" w:sz="0" w:space="0" w:color="auto"/>
        <w:bottom w:val="none" w:sz="0" w:space="0" w:color="auto"/>
        <w:right w:val="none" w:sz="0" w:space="0" w:color="auto"/>
      </w:divBdr>
      <w:divsChild>
        <w:div w:id="1628507684">
          <w:marLeft w:val="45"/>
          <w:marRight w:val="45"/>
          <w:marTop w:val="15"/>
          <w:marBottom w:val="0"/>
          <w:divBdr>
            <w:top w:val="none" w:sz="0" w:space="0" w:color="auto"/>
            <w:left w:val="none" w:sz="0" w:space="0" w:color="auto"/>
            <w:bottom w:val="none" w:sz="0" w:space="0" w:color="auto"/>
            <w:right w:val="none" w:sz="0" w:space="0" w:color="auto"/>
          </w:divBdr>
          <w:divsChild>
            <w:div w:id="6955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4325">
      <w:bodyDiv w:val="1"/>
      <w:marLeft w:val="0"/>
      <w:marRight w:val="0"/>
      <w:marTop w:val="0"/>
      <w:marBottom w:val="0"/>
      <w:divBdr>
        <w:top w:val="none" w:sz="0" w:space="0" w:color="auto"/>
        <w:left w:val="none" w:sz="0" w:space="0" w:color="auto"/>
        <w:bottom w:val="none" w:sz="0" w:space="0" w:color="auto"/>
        <w:right w:val="none" w:sz="0" w:space="0" w:color="auto"/>
      </w:divBdr>
    </w:div>
    <w:div w:id="1579705900">
      <w:bodyDiv w:val="1"/>
      <w:marLeft w:val="0"/>
      <w:marRight w:val="0"/>
      <w:marTop w:val="0"/>
      <w:marBottom w:val="0"/>
      <w:divBdr>
        <w:top w:val="none" w:sz="0" w:space="0" w:color="auto"/>
        <w:left w:val="none" w:sz="0" w:space="0" w:color="auto"/>
        <w:bottom w:val="none" w:sz="0" w:space="0" w:color="auto"/>
        <w:right w:val="none" w:sz="0" w:space="0" w:color="auto"/>
      </w:divBdr>
      <w:divsChild>
        <w:div w:id="846754172">
          <w:marLeft w:val="45"/>
          <w:marRight w:val="45"/>
          <w:marTop w:val="15"/>
          <w:marBottom w:val="0"/>
          <w:divBdr>
            <w:top w:val="none" w:sz="0" w:space="0" w:color="auto"/>
            <w:left w:val="none" w:sz="0" w:space="0" w:color="auto"/>
            <w:bottom w:val="none" w:sz="0" w:space="0" w:color="auto"/>
            <w:right w:val="none" w:sz="0" w:space="0" w:color="auto"/>
          </w:divBdr>
          <w:divsChild>
            <w:div w:id="3956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www.h2-fuel.n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0BE45392E19468BC909E13959DEE6" ma:contentTypeVersion="0" ma:contentTypeDescription="Een nieuw document maken." ma:contentTypeScope="" ma:versionID="b57bf7c1730e8e9d6cdd32603c9a63db">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20995-51EF-464C-94BF-82D983DC4537}"/>
</file>

<file path=customXml/itemProps2.xml><?xml version="1.0" encoding="utf-8"?>
<ds:datastoreItem xmlns:ds="http://schemas.openxmlformats.org/officeDocument/2006/customXml" ds:itemID="{BBAA865C-54B5-4ED2-A6EA-B37412836CCB}"/>
</file>

<file path=customXml/itemProps3.xml><?xml version="1.0" encoding="utf-8"?>
<ds:datastoreItem xmlns:ds="http://schemas.openxmlformats.org/officeDocument/2006/customXml" ds:itemID="{C44685C3-1FCD-4F2C-BA1B-D0A1F52229AD}"/>
</file>

<file path=docProps/app.xml><?xml version="1.0" encoding="utf-8"?>
<Properties xmlns="http://schemas.openxmlformats.org/officeDocument/2006/extended-properties" xmlns:vt="http://schemas.openxmlformats.org/officeDocument/2006/docPropsVTypes">
  <Template>Normal.dotm</Template>
  <TotalTime>298</TotalTime>
  <Pages>1</Pages>
  <Words>1184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Kraa</dc:creator>
  <cp:keywords/>
  <cp:lastModifiedBy>jan willem kelder</cp:lastModifiedBy>
  <cp:revision>15</cp:revision>
  <cp:lastPrinted>2018-08-19T14:45:00Z</cp:lastPrinted>
  <dcterms:created xsi:type="dcterms:W3CDTF">2018-08-12T10:31:00Z</dcterms:created>
  <dcterms:modified xsi:type="dcterms:W3CDTF">2018-08-20T11:07:00Z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0x0101003750BE45392E19468BC909E13959DEE6</vt:lpwstr>
  </property>
</Properties>
</file>