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E2E27" w:rsidR="009301E5" w:rsidRDefault="00F34FF3">
      <w:pPr>
        <w:rPr>
          <w:rFonts w:ascii="Times New Roman" w:hAnsi="Times New Roman" w:cs="Times New Roman"/>
          <w:sz w:val="24"/>
          <w:szCs w:val="24"/>
        </w:rPr>
      </w:pPr>
      <w:r>
        <w:rPr>
          <w:rFonts w:ascii="Times New Roman" w:hAnsi="Times New Roman" w:cs="Times New Roman"/>
          <w:sz w:val="24"/>
          <w:szCs w:val="24"/>
        </w:rPr>
        <w:t xml:space="preserve">Hoorzitting Investeringsagenda </w:t>
      </w:r>
      <w:r w:rsidRPr="00AE2E27">
        <w:rPr>
          <w:rFonts w:ascii="Times New Roman" w:hAnsi="Times New Roman" w:cs="Times New Roman"/>
          <w:sz w:val="24"/>
          <w:szCs w:val="24"/>
        </w:rPr>
        <w:t>–</w:t>
      </w:r>
      <w:r w:rsidRPr="00AE2E27" w:rsidR="009301E5">
        <w:rPr>
          <w:rFonts w:ascii="Times New Roman" w:hAnsi="Times New Roman" w:cs="Times New Roman"/>
          <w:sz w:val="24"/>
          <w:szCs w:val="24"/>
        </w:rPr>
        <w:t xml:space="preserve"> 12 juni 2018 – Positionpaper</w:t>
      </w:r>
    </w:p>
    <w:p w:rsidRPr="00AE2E27" w:rsidR="005676BB" w:rsidRDefault="00F34FF3">
      <w:pPr>
        <w:rPr>
          <w:rFonts w:ascii="Times New Roman" w:hAnsi="Times New Roman" w:cs="Times New Roman"/>
          <w:sz w:val="24"/>
          <w:szCs w:val="24"/>
        </w:rPr>
      </w:pPr>
      <w:r>
        <w:rPr>
          <w:rFonts w:ascii="Times New Roman" w:hAnsi="Times New Roman" w:cs="Times New Roman"/>
          <w:sz w:val="24"/>
          <w:szCs w:val="24"/>
        </w:rPr>
        <w:t>Peter Kavelaars</w:t>
      </w:r>
      <w:r w:rsidRPr="00AE2E27" w:rsidR="009301E5">
        <w:rPr>
          <w:rFonts w:ascii="Times New Roman" w:hAnsi="Times New Roman" w:cs="Times New Roman"/>
          <w:sz w:val="24"/>
          <w:szCs w:val="24"/>
        </w:rPr>
        <w:br/>
        <w:t xml:space="preserve">Hoogleraar Fiscale </w:t>
      </w:r>
      <w:r>
        <w:rPr>
          <w:rFonts w:ascii="Times New Roman" w:hAnsi="Times New Roman" w:cs="Times New Roman"/>
          <w:sz w:val="24"/>
          <w:szCs w:val="24"/>
        </w:rPr>
        <w:t>E</w:t>
      </w:r>
      <w:r w:rsidRPr="00AE2E27" w:rsidR="009301E5">
        <w:rPr>
          <w:rFonts w:ascii="Times New Roman" w:hAnsi="Times New Roman" w:cs="Times New Roman"/>
          <w:sz w:val="24"/>
          <w:szCs w:val="24"/>
        </w:rPr>
        <w:t xml:space="preserve">conomie Erasmus Universiteit Rotterdam, Directeur/partner Wetenschappelijk Bureau Deloitte Belastingadviseurs, buitengewoon hoogleraar </w:t>
      </w:r>
      <w:r>
        <w:rPr>
          <w:rFonts w:ascii="Times New Roman" w:hAnsi="Times New Roman" w:cs="Times New Roman"/>
          <w:sz w:val="24"/>
          <w:szCs w:val="24"/>
        </w:rPr>
        <w:t>Fiscaal R</w:t>
      </w:r>
      <w:r w:rsidRPr="00AE2E27" w:rsidR="009301E5">
        <w:rPr>
          <w:rFonts w:ascii="Times New Roman" w:hAnsi="Times New Roman" w:cs="Times New Roman"/>
          <w:sz w:val="24"/>
          <w:szCs w:val="24"/>
        </w:rPr>
        <w:t xml:space="preserve">echt </w:t>
      </w:r>
      <w:r w:rsidRPr="00AE2E27" w:rsidR="00E20379">
        <w:rPr>
          <w:rFonts w:ascii="Times New Roman" w:hAnsi="Times New Roman" w:cs="Times New Roman"/>
          <w:sz w:val="24"/>
          <w:szCs w:val="24"/>
        </w:rPr>
        <w:t>e</w:t>
      </w:r>
      <w:r w:rsidRPr="00AE2E27" w:rsidR="009301E5">
        <w:rPr>
          <w:rFonts w:ascii="Times New Roman" w:hAnsi="Times New Roman" w:cs="Times New Roman"/>
          <w:sz w:val="24"/>
          <w:szCs w:val="24"/>
        </w:rPr>
        <w:t xml:space="preserve">n </w:t>
      </w:r>
      <w:r>
        <w:rPr>
          <w:rFonts w:ascii="Times New Roman" w:hAnsi="Times New Roman" w:cs="Times New Roman"/>
          <w:sz w:val="24"/>
          <w:szCs w:val="24"/>
        </w:rPr>
        <w:t>E</w:t>
      </w:r>
      <w:r w:rsidRPr="00AE2E27" w:rsidR="009301E5">
        <w:rPr>
          <w:rFonts w:ascii="Times New Roman" w:hAnsi="Times New Roman" w:cs="Times New Roman"/>
          <w:sz w:val="24"/>
          <w:szCs w:val="24"/>
        </w:rPr>
        <w:t xml:space="preserve">conomie University of Curaçao </w:t>
      </w:r>
    </w:p>
    <w:p w:rsidRPr="00AE2E27" w:rsidR="009301E5" w:rsidP="009301E5" w:rsidRDefault="009301E5">
      <w:pPr>
        <w:pStyle w:val="ListParagraph"/>
        <w:numPr>
          <w:ilvl w:val="0"/>
          <w:numId w:val="1"/>
        </w:numPr>
        <w:rPr>
          <w:rFonts w:ascii="Times New Roman" w:hAnsi="Times New Roman" w:cs="Times New Roman"/>
          <w:sz w:val="24"/>
          <w:szCs w:val="24"/>
        </w:rPr>
      </w:pPr>
      <w:r w:rsidRPr="00AE2E27">
        <w:rPr>
          <w:rFonts w:ascii="Times New Roman" w:hAnsi="Times New Roman" w:cs="Times New Roman"/>
          <w:sz w:val="24"/>
          <w:szCs w:val="24"/>
        </w:rPr>
        <w:t>Expertise</w:t>
      </w:r>
      <w:r w:rsidRPr="00AE2E27">
        <w:rPr>
          <w:rFonts w:ascii="Times New Roman" w:hAnsi="Times New Roman" w:cs="Times New Roman"/>
          <w:sz w:val="24"/>
          <w:szCs w:val="24"/>
        </w:rPr>
        <w:br/>
        <w:t xml:space="preserve">Er past mij vergaande terughoudendheid </w:t>
      </w:r>
      <w:r w:rsidRPr="00AE2E27" w:rsidR="00E20379">
        <w:rPr>
          <w:rFonts w:ascii="Times New Roman" w:hAnsi="Times New Roman" w:cs="Times New Roman"/>
          <w:sz w:val="24"/>
          <w:szCs w:val="24"/>
        </w:rPr>
        <w:t>ten aanzien van mijn inbreng bij het thema van de Investeringsagenda</w:t>
      </w:r>
      <w:r w:rsidR="00F34FF3">
        <w:rPr>
          <w:rFonts w:ascii="Times New Roman" w:hAnsi="Times New Roman" w:cs="Times New Roman"/>
          <w:sz w:val="24"/>
          <w:szCs w:val="24"/>
        </w:rPr>
        <w:t>,</w:t>
      </w:r>
      <w:r w:rsidRPr="00AE2E27" w:rsidR="00E20379">
        <w:rPr>
          <w:rFonts w:ascii="Times New Roman" w:hAnsi="Times New Roman" w:cs="Times New Roman"/>
          <w:sz w:val="24"/>
          <w:szCs w:val="24"/>
        </w:rPr>
        <w:t xml:space="preserve"> </w:t>
      </w:r>
      <w:r w:rsidRPr="00AE2E27">
        <w:rPr>
          <w:rFonts w:ascii="Times New Roman" w:hAnsi="Times New Roman" w:cs="Times New Roman"/>
          <w:sz w:val="24"/>
          <w:szCs w:val="24"/>
        </w:rPr>
        <w:t xml:space="preserve">omdat een zeer belangrijk deel betrekking heeft op interne processen </w:t>
      </w:r>
      <w:r w:rsidRPr="00AE2E27" w:rsidR="00860F45">
        <w:rPr>
          <w:rFonts w:ascii="Times New Roman" w:hAnsi="Times New Roman" w:cs="Times New Roman"/>
          <w:sz w:val="24"/>
          <w:szCs w:val="24"/>
        </w:rPr>
        <w:t xml:space="preserve">en organisatiestructuren </w:t>
      </w:r>
      <w:r w:rsidRPr="00AE2E27">
        <w:rPr>
          <w:rFonts w:ascii="Times New Roman" w:hAnsi="Times New Roman" w:cs="Times New Roman"/>
          <w:sz w:val="24"/>
          <w:szCs w:val="24"/>
        </w:rPr>
        <w:t xml:space="preserve">binnen het ministerie van Financiën, c.q. </w:t>
      </w:r>
      <w:r w:rsidRPr="00AE2E27" w:rsidR="00E20379">
        <w:rPr>
          <w:rFonts w:ascii="Times New Roman" w:hAnsi="Times New Roman" w:cs="Times New Roman"/>
          <w:sz w:val="24"/>
          <w:szCs w:val="24"/>
        </w:rPr>
        <w:t xml:space="preserve">de </w:t>
      </w:r>
      <w:r w:rsidRPr="00AE2E27">
        <w:rPr>
          <w:rFonts w:ascii="Times New Roman" w:hAnsi="Times New Roman" w:cs="Times New Roman"/>
          <w:sz w:val="24"/>
          <w:szCs w:val="24"/>
        </w:rPr>
        <w:t>Belastingdienst</w:t>
      </w:r>
      <w:r w:rsidRPr="00AE2E27" w:rsidR="00860F45">
        <w:rPr>
          <w:rFonts w:ascii="Times New Roman" w:hAnsi="Times New Roman" w:cs="Times New Roman"/>
          <w:sz w:val="24"/>
          <w:szCs w:val="24"/>
        </w:rPr>
        <w:t xml:space="preserve"> (hierna: BD)</w:t>
      </w:r>
      <w:r w:rsidRPr="00AE2E27">
        <w:rPr>
          <w:rFonts w:ascii="Times New Roman" w:hAnsi="Times New Roman" w:cs="Times New Roman"/>
          <w:sz w:val="24"/>
          <w:szCs w:val="24"/>
        </w:rPr>
        <w:t xml:space="preserve"> waarmee ik geen affiniteit heb.</w:t>
      </w:r>
      <w:r w:rsidRPr="00AE2E27" w:rsidR="00B71E83">
        <w:rPr>
          <w:rFonts w:ascii="Times New Roman" w:hAnsi="Times New Roman" w:cs="Times New Roman"/>
          <w:sz w:val="24"/>
          <w:szCs w:val="24"/>
        </w:rPr>
        <w:t xml:space="preserve"> Dat </w:t>
      </w:r>
      <w:r w:rsidRPr="00AE2E27" w:rsidR="007F77C6">
        <w:rPr>
          <w:rFonts w:ascii="Times New Roman" w:hAnsi="Times New Roman" w:cs="Times New Roman"/>
          <w:sz w:val="24"/>
          <w:szCs w:val="24"/>
        </w:rPr>
        <w:t>g</w:t>
      </w:r>
      <w:r w:rsidRPr="00AE2E27" w:rsidR="00B71E83">
        <w:rPr>
          <w:rFonts w:ascii="Times New Roman" w:hAnsi="Times New Roman" w:cs="Times New Roman"/>
          <w:sz w:val="24"/>
          <w:szCs w:val="24"/>
        </w:rPr>
        <w:t xml:space="preserve">eldt in elk geval voor </w:t>
      </w:r>
      <w:r w:rsidRPr="00AE2E27" w:rsidR="007F77C6">
        <w:rPr>
          <w:rFonts w:ascii="Times New Roman" w:hAnsi="Times New Roman" w:cs="Times New Roman"/>
          <w:sz w:val="24"/>
          <w:szCs w:val="24"/>
        </w:rPr>
        <w:t>ICT-aangelegenheden.</w:t>
      </w:r>
      <w:r w:rsidRPr="00AE2E27" w:rsidR="00860F45">
        <w:rPr>
          <w:rFonts w:ascii="Times New Roman" w:hAnsi="Times New Roman" w:cs="Times New Roman"/>
          <w:sz w:val="24"/>
          <w:szCs w:val="24"/>
        </w:rPr>
        <w:t xml:space="preserve"> Meer algemeen valt me op dat de rapporten en ook de brief van de staatssecretaris nogal in vage managementtermen blijven en in het algemeen niet heel concreet zijn. Dat zou anders moeten.</w:t>
      </w:r>
    </w:p>
    <w:p w:rsidRPr="00AE2E27" w:rsidR="00093094" w:rsidP="009301E5" w:rsidRDefault="007F77C6">
      <w:pPr>
        <w:pStyle w:val="ListParagraph"/>
        <w:numPr>
          <w:ilvl w:val="0"/>
          <w:numId w:val="1"/>
        </w:numPr>
        <w:rPr>
          <w:rFonts w:ascii="Times New Roman" w:hAnsi="Times New Roman" w:cs="Times New Roman"/>
          <w:sz w:val="24"/>
          <w:szCs w:val="24"/>
        </w:rPr>
      </w:pPr>
      <w:r w:rsidRPr="00AE2E27">
        <w:rPr>
          <w:rFonts w:ascii="Times New Roman" w:hAnsi="Times New Roman" w:cs="Times New Roman"/>
          <w:sz w:val="24"/>
          <w:szCs w:val="24"/>
        </w:rPr>
        <w:t>Ervaringen in het buitenland</w:t>
      </w:r>
      <w:r w:rsidRPr="00AE2E27">
        <w:rPr>
          <w:rFonts w:ascii="Times New Roman" w:hAnsi="Times New Roman" w:cs="Times New Roman"/>
          <w:sz w:val="24"/>
          <w:szCs w:val="24"/>
        </w:rPr>
        <w:br/>
        <w:t>De BD heeft tot voor enige jaren geleden altijd in een uitstekend daglicht gestaan. Nederland kon daar trots op zijn. Dat is de laatste jaren anders geworden. Tegelijkertijd zien we dat een aantal buitenlan</w:t>
      </w:r>
      <w:r w:rsidRPr="00AE2E27" w:rsidR="00093094">
        <w:rPr>
          <w:rFonts w:ascii="Times New Roman" w:hAnsi="Times New Roman" w:cs="Times New Roman"/>
          <w:sz w:val="24"/>
          <w:szCs w:val="24"/>
        </w:rPr>
        <w:t>d</w:t>
      </w:r>
      <w:r w:rsidRPr="00AE2E27">
        <w:rPr>
          <w:rFonts w:ascii="Times New Roman" w:hAnsi="Times New Roman" w:cs="Times New Roman"/>
          <w:sz w:val="24"/>
          <w:szCs w:val="24"/>
        </w:rPr>
        <w:t xml:space="preserve">se belastingdiensten </w:t>
      </w:r>
      <w:r w:rsidRPr="00AE2E27" w:rsidR="00093094">
        <w:rPr>
          <w:rFonts w:ascii="Times New Roman" w:hAnsi="Times New Roman" w:cs="Times New Roman"/>
          <w:sz w:val="24"/>
          <w:szCs w:val="24"/>
        </w:rPr>
        <w:t>de organisatie prima op orde hebben. De vraag is daarom waarom geen onderzoek is gedaan bij, c.q. geen contact is opgenomen met deze buitenlandse belastingdiensten. Daarbij zij wel aangetekend dat deze proble</w:t>
      </w:r>
      <w:r w:rsidR="00F34FF3">
        <w:rPr>
          <w:rFonts w:ascii="Times New Roman" w:hAnsi="Times New Roman" w:cs="Times New Roman"/>
          <w:sz w:val="24"/>
          <w:szCs w:val="24"/>
        </w:rPr>
        <w:t>matiek uiteraard ook nauw samen</w:t>
      </w:r>
      <w:r w:rsidRPr="00AE2E27" w:rsidR="00093094">
        <w:rPr>
          <w:rFonts w:ascii="Times New Roman" w:hAnsi="Times New Roman" w:cs="Times New Roman"/>
          <w:sz w:val="24"/>
          <w:szCs w:val="24"/>
        </w:rPr>
        <w:t>hangt met de vormgeving van het belastingstelsel en daarmee niet op voorhand van betekenis c.q. zinnig behoeft te zijn voor Nederland.</w:t>
      </w:r>
    </w:p>
    <w:p w:rsidRPr="00AE2E27" w:rsidR="009301E5" w:rsidP="009301E5" w:rsidRDefault="00093094">
      <w:pPr>
        <w:pStyle w:val="ListParagraph"/>
        <w:numPr>
          <w:ilvl w:val="0"/>
          <w:numId w:val="1"/>
        </w:numPr>
        <w:rPr>
          <w:rFonts w:ascii="Times New Roman" w:hAnsi="Times New Roman" w:cs="Times New Roman"/>
          <w:sz w:val="24"/>
          <w:szCs w:val="24"/>
        </w:rPr>
      </w:pPr>
      <w:r w:rsidRPr="00AE2E27">
        <w:rPr>
          <w:rFonts w:ascii="Times New Roman" w:hAnsi="Times New Roman" w:cs="Times New Roman"/>
          <w:sz w:val="24"/>
          <w:szCs w:val="24"/>
        </w:rPr>
        <w:t xml:space="preserve">De organisatie en uitvoering door de </w:t>
      </w:r>
      <w:r w:rsidRPr="00AE2E27" w:rsidR="00E20379">
        <w:rPr>
          <w:rFonts w:ascii="Times New Roman" w:hAnsi="Times New Roman" w:cs="Times New Roman"/>
          <w:sz w:val="24"/>
          <w:szCs w:val="24"/>
        </w:rPr>
        <w:t>BD</w:t>
      </w:r>
      <w:r w:rsidRPr="00AE2E27">
        <w:rPr>
          <w:rFonts w:ascii="Times New Roman" w:hAnsi="Times New Roman" w:cs="Times New Roman"/>
          <w:sz w:val="24"/>
          <w:szCs w:val="24"/>
        </w:rPr>
        <w:t xml:space="preserve"> wordt in feite bepaald door de vormgeving</w:t>
      </w:r>
      <w:r w:rsidRPr="00AE2E27" w:rsidR="00AA0DC2">
        <w:rPr>
          <w:rFonts w:ascii="Times New Roman" w:hAnsi="Times New Roman" w:cs="Times New Roman"/>
          <w:sz w:val="24"/>
          <w:szCs w:val="24"/>
        </w:rPr>
        <w:t>,</w:t>
      </w:r>
      <w:r w:rsidRPr="00AE2E27">
        <w:rPr>
          <w:rFonts w:ascii="Times New Roman" w:hAnsi="Times New Roman" w:cs="Times New Roman"/>
          <w:sz w:val="24"/>
          <w:szCs w:val="24"/>
        </w:rPr>
        <w:t xml:space="preserve"> structuur </w:t>
      </w:r>
      <w:r w:rsidRPr="00AE2E27" w:rsidR="00AA0DC2">
        <w:rPr>
          <w:rFonts w:ascii="Times New Roman" w:hAnsi="Times New Roman" w:cs="Times New Roman"/>
          <w:sz w:val="24"/>
          <w:szCs w:val="24"/>
        </w:rPr>
        <w:t xml:space="preserve">en vooral de complexiteit </w:t>
      </w:r>
      <w:r w:rsidRPr="00AE2E27">
        <w:rPr>
          <w:rFonts w:ascii="Times New Roman" w:hAnsi="Times New Roman" w:cs="Times New Roman"/>
          <w:sz w:val="24"/>
          <w:szCs w:val="24"/>
        </w:rPr>
        <w:t xml:space="preserve">van het fiscale stelsel. In de diverse rapportages wordt hieraan geheel geen aandacht besteed. Dat </w:t>
      </w:r>
      <w:r w:rsidRPr="00AE2E27" w:rsidR="00F03A63">
        <w:rPr>
          <w:rFonts w:ascii="Times New Roman" w:hAnsi="Times New Roman" w:cs="Times New Roman"/>
          <w:sz w:val="24"/>
          <w:szCs w:val="24"/>
        </w:rPr>
        <w:t>lijkt m</w:t>
      </w:r>
      <w:r w:rsidR="00F34FF3">
        <w:rPr>
          <w:rFonts w:ascii="Times New Roman" w:hAnsi="Times New Roman" w:cs="Times New Roman"/>
          <w:sz w:val="24"/>
          <w:szCs w:val="24"/>
        </w:rPr>
        <w:t>ij</w:t>
      </w:r>
      <w:r w:rsidRPr="00AE2E27" w:rsidR="00F03A63">
        <w:rPr>
          <w:rFonts w:ascii="Times New Roman" w:hAnsi="Times New Roman" w:cs="Times New Roman"/>
          <w:sz w:val="24"/>
          <w:szCs w:val="24"/>
        </w:rPr>
        <w:t xml:space="preserve"> </w:t>
      </w:r>
      <w:r w:rsidRPr="00AE2E27">
        <w:rPr>
          <w:rFonts w:ascii="Times New Roman" w:hAnsi="Times New Roman" w:cs="Times New Roman"/>
          <w:sz w:val="24"/>
          <w:szCs w:val="24"/>
        </w:rPr>
        <w:t>onjuist. Een belangrijk kern</w:t>
      </w:r>
      <w:r w:rsidRPr="00AE2E27" w:rsidR="00AA0DC2">
        <w:rPr>
          <w:rFonts w:ascii="Times New Roman" w:hAnsi="Times New Roman" w:cs="Times New Roman"/>
          <w:sz w:val="24"/>
          <w:szCs w:val="24"/>
        </w:rPr>
        <w:t>punt is</w:t>
      </w:r>
      <w:r w:rsidR="00F34FF3">
        <w:rPr>
          <w:rFonts w:ascii="Times New Roman" w:hAnsi="Times New Roman" w:cs="Times New Roman"/>
          <w:sz w:val="24"/>
          <w:szCs w:val="24"/>
        </w:rPr>
        <w:t>,</w:t>
      </w:r>
      <w:r w:rsidRPr="00AE2E27" w:rsidR="00AA0DC2">
        <w:rPr>
          <w:rFonts w:ascii="Times New Roman" w:hAnsi="Times New Roman" w:cs="Times New Roman"/>
          <w:sz w:val="24"/>
          <w:szCs w:val="24"/>
        </w:rPr>
        <w:t xml:space="preserve"> mijns inziens</w:t>
      </w:r>
      <w:r w:rsidR="00F34FF3">
        <w:rPr>
          <w:rFonts w:ascii="Times New Roman" w:hAnsi="Times New Roman" w:cs="Times New Roman"/>
          <w:sz w:val="24"/>
          <w:szCs w:val="24"/>
        </w:rPr>
        <w:t>,</w:t>
      </w:r>
      <w:r w:rsidRPr="00AE2E27" w:rsidR="00AA0DC2">
        <w:rPr>
          <w:rFonts w:ascii="Times New Roman" w:hAnsi="Times New Roman" w:cs="Times New Roman"/>
          <w:sz w:val="24"/>
          <w:szCs w:val="24"/>
        </w:rPr>
        <w:t xml:space="preserve"> dat door veel stringenter te kijken naar de complicaties van het stelsel</w:t>
      </w:r>
      <w:r w:rsidRPr="00AE2E27" w:rsidR="00F03A63">
        <w:rPr>
          <w:rFonts w:ascii="Times New Roman" w:hAnsi="Times New Roman" w:cs="Times New Roman"/>
          <w:sz w:val="24"/>
          <w:szCs w:val="24"/>
        </w:rPr>
        <w:t xml:space="preserve"> en veranderingen in het stelsel aanzienlijke verbeteringen kunnen worden bereikt. Hierbij speelt het parlement als medewetgever een zeer essentiële rol. De uitvoerbaarheid krijgt parlementair te weinig aandacht en de invloed van de BD lijkt te beperkt. Ik wijs als voorbeeld naar het heel recent ingediende wetsvoorstel tot aanpassing van de fiscale eenheid.</w:t>
      </w:r>
      <w:r w:rsidRPr="00AE2E27" w:rsidR="00AE6770">
        <w:rPr>
          <w:rFonts w:ascii="Times New Roman" w:hAnsi="Times New Roman" w:cs="Times New Roman"/>
          <w:sz w:val="24"/>
          <w:szCs w:val="24"/>
        </w:rPr>
        <w:t xml:space="preserve"> Een heel ander voorbeeld: in het rapport </w:t>
      </w:r>
      <w:r w:rsidR="00F34FF3">
        <w:rPr>
          <w:rFonts w:ascii="Times New Roman" w:hAnsi="Times New Roman" w:cs="Times New Roman"/>
          <w:sz w:val="24"/>
          <w:szCs w:val="24"/>
        </w:rPr>
        <w:t>van de Cie Van Dijkhuizen is er</w:t>
      </w:r>
      <w:r w:rsidRPr="00AE2E27" w:rsidR="00AE6770">
        <w:rPr>
          <w:rFonts w:ascii="Times New Roman" w:hAnsi="Times New Roman" w:cs="Times New Roman"/>
          <w:sz w:val="24"/>
          <w:szCs w:val="24"/>
        </w:rPr>
        <w:t>op gewezen toeslagen zoveel mogelijk te stroomlijnen – minder afhankelijk te maken van persoonlijk</w:t>
      </w:r>
      <w:r w:rsidR="00F34FF3">
        <w:rPr>
          <w:rFonts w:ascii="Times New Roman" w:hAnsi="Times New Roman" w:cs="Times New Roman"/>
          <w:sz w:val="24"/>
          <w:szCs w:val="24"/>
        </w:rPr>
        <w:t>e</w:t>
      </w:r>
      <w:r w:rsidRPr="00AE2E27" w:rsidR="00AE6770">
        <w:rPr>
          <w:rFonts w:ascii="Times New Roman" w:hAnsi="Times New Roman" w:cs="Times New Roman"/>
          <w:sz w:val="24"/>
          <w:szCs w:val="24"/>
        </w:rPr>
        <w:t xml:space="preserve"> omstandigheden maar veel meer forfaitair en bovendien zo min mogelijk te doen uitkeren aan de gerechtigden maar veel meer direct aan de organisaties. Dat geluid is ondanks herhaald door anderen maar tot nu toe is daarmee niets gebeurd.</w:t>
      </w:r>
      <w:r w:rsidRPr="00AE2E27" w:rsidR="00E20379">
        <w:rPr>
          <w:rFonts w:ascii="Times New Roman" w:hAnsi="Times New Roman" w:cs="Times New Roman"/>
          <w:sz w:val="24"/>
          <w:szCs w:val="24"/>
        </w:rPr>
        <w:t xml:space="preserve"> Meer algemeen: er moeten vele malen minder bijzondere regelingen in het fiscale stelsel worden opgenomen hetgeen zeker ook geldt voor instrumentele regelingen. Daarmee wordt het stelsel ruwer maar dat moeten we aanvaarden. </w:t>
      </w:r>
    </w:p>
    <w:p w:rsidRPr="00AE2E27" w:rsidR="005F0D06" w:rsidP="009301E5" w:rsidRDefault="00F03A63">
      <w:pPr>
        <w:pStyle w:val="ListParagraph"/>
        <w:numPr>
          <w:ilvl w:val="0"/>
          <w:numId w:val="1"/>
        </w:numPr>
        <w:rPr>
          <w:rFonts w:ascii="Times New Roman" w:hAnsi="Times New Roman" w:cs="Times New Roman"/>
          <w:sz w:val="24"/>
          <w:szCs w:val="24"/>
        </w:rPr>
      </w:pPr>
      <w:r w:rsidRPr="00AE2E27">
        <w:rPr>
          <w:rFonts w:ascii="Times New Roman" w:hAnsi="Times New Roman" w:cs="Times New Roman"/>
          <w:sz w:val="24"/>
          <w:szCs w:val="24"/>
        </w:rPr>
        <w:t>Wat betreft de beschikbaarheid van voldoende gekwalificeerd personeel is een lastige positie ontstaan. In het verleden zijn – maar ik moet voorzichtige zijn want zoals gezegd ben ik buitenstaander – twee fouten gemaakt:</w:t>
      </w:r>
      <w:r w:rsidRPr="00AE2E27">
        <w:rPr>
          <w:rFonts w:ascii="Times New Roman" w:hAnsi="Times New Roman" w:cs="Times New Roman"/>
          <w:sz w:val="24"/>
          <w:szCs w:val="24"/>
        </w:rPr>
        <w:br/>
        <w:t>- ‘fiscaal techneuten’ zijn in een ondergeschoven positie terecht gekomen: de aandacht is vooral verschoven naar procesaansturing</w:t>
      </w:r>
      <w:r w:rsidRPr="00AE2E27" w:rsidR="00E20379">
        <w:rPr>
          <w:rFonts w:ascii="Times New Roman" w:hAnsi="Times New Roman" w:cs="Times New Roman"/>
          <w:sz w:val="24"/>
          <w:szCs w:val="24"/>
        </w:rPr>
        <w:t xml:space="preserve"> e.d.</w:t>
      </w:r>
      <w:r w:rsidRPr="00AE2E27">
        <w:rPr>
          <w:rFonts w:ascii="Times New Roman" w:hAnsi="Times New Roman" w:cs="Times New Roman"/>
          <w:sz w:val="24"/>
          <w:szCs w:val="24"/>
        </w:rPr>
        <w:t>;</w:t>
      </w:r>
      <w:r w:rsidRPr="00AE2E27">
        <w:rPr>
          <w:rFonts w:ascii="Times New Roman" w:hAnsi="Times New Roman" w:cs="Times New Roman"/>
          <w:sz w:val="24"/>
          <w:szCs w:val="24"/>
        </w:rPr>
        <w:br/>
        <w:t>- er is bezuinigd op</w:t>
      </w:r>
      <w:r w:rsidRPr="00AE2E27" w:rsidR="00E20379">
        <w:rPr>
          <w:rFonts w:ascii="Times New Roman" w:hAnsi="Times New Roman" w:cs="Times New Roman"/>
          <w:sz w:val="24"/>
          <w:szCs w:val="24"/>
        </w:rPr>
        <w:t xml:space="preserve"> de</w:t>
      </w:r>
      <w:r w:rsidRPr="00AE2E27">
        <w:rPr>
          <w:rFonts w:ascii="Times New Roman" w:hAnsi="Times New Roman" w:cs="Times New Roman"/>
          <w:sz w:val="24"/>
          <w:szCs w:val="24"/>
        </w:rPr>
        <w:t xml:space="preserve"> </w:t>
      </w:r>
      <w:r w:rsidRPr="00AE2E27" w:rsidR="00E20379">
        <w:rPr>
          <w:rFonts w:ascii="Times New Roman" w:hAnsi="Times New Roman" w:cs="Times New Roman"/>
          <w:sz w:val="24"/>
          <w:szCs w:val="24"/>
        </w:rPr>
        <w:t>‘</w:t>
      </w:r>
      <w:r w:rsidRPr="00AE2E27">
        <w:rPr>
          <w:rFonts w:ascii="Times New Roman" w:hAnsi="Times New Roman" w:cs="Times New Roman"/>
          <w:sz w:val="24"/>
          <w:szCs w:val="24"/>
        </w:rPr>
        <w:t>fiscale techneuten</w:t>
      </w:r>
      <w:r w:rsidRPr="00AE2E27" w:rsidR="00E20379">
        <w:rPr>
          <w:rFonts w:ascii="Times New Roman" w:hAnsi="Times New Roman" w:cs="Times New Roman"/>
          <w:sz w:val="24"/>
          <w:szCs w:val="24"/>
        </w:rPr>
        <w:t>’</w:t>
      </w:r>
      <w:r w:rsidRPr="00AE2E27">
        <w:rPr>
          <w:rFonts w:ascii="Times New Roman" w:hAnsi="Times New Roman" w:cs="Times New Roman"/>
          <w:sz w:val="24"/>
          <w:szCs w:val="24"/>
        </w:rPr>
        <w:t>.</w:t>
      </w:r>
      <w:r w:rsidRPr="00AE2E27">
        <w:rPr>
          <w:rFonts w:ascii="Times New Roman" w:hAnsi="Times New Roman" w:cs="Times New Roman"/>
          <w:sz w:val="24"/>
          <w:szCs w:val="24"/>
        </w:rPr>
        <w:br/>
        <w:t>Bij de belastingadviesorganisaties is rond de crisisjaren ook sprake geweest van een overschot aan fiscalisten; dat heeft wel geleid tot perso</w:t>
      </w:r>
      <w:r w:rsidRPr="00AE2E27" w:rsidR="005F0D06">
        <w:rPr>
          <w:rFonts w:ascii="Times New Roman" w:hAnsi="Times New Roman" w:cs="Times New Roman"/>
          <w:sz w:val="24"/>
          <w:szCs w:val="24"/>
        </w:rPr>
        <w:t>n</w:t>
      </w:r>
      <w:r w:rsidRPr="00AE2E27">
        <w:rPr>
          <w:rFonts w:ascii="Times New Roman" w:hAnsi="Times New Roman" w:cs="Times New Roman"/>
          <w:sz w:val="24"/>
          <w:szCs w:val="24"/>
        </w:rPr>
        <w:t>eelsstoppen maar in de regel niet tot vermi</w:t>
      </w:r>
      <w:r w:rsidRPr="00AE2E27" w:rsidR="005F0D06">
        <w:rPr>
          <w:rFonts w:ascii="Times New Roman" w:hAnsi="Times New Roman" w:cs="Times New Roman"/>
          <w:sz w:val="24"/>
          <w:szCs w:val="24"/>
        </w:rPr>
        <w:t>nderingen</w:t>
      </w:r>
      <w:r w:rsidRPr="00AE2E27">
        <w:rPr>
          <w:rFonts w:ascii="Times New Roman" w:hAnsi="Times New Roman" w:cs="Times New Roman"/>
          <w:sz w:val="24"/>
          <w:szCs w:val="24"/>
        </w:rPr>
        <w:t xml:space="preserve"> van het pers</w:t>
      </w:r>
      <w:r w:rsidRPr="00AE2E27" w:rsidR="005F0D06">
        <w:rPr>
          <w:rFonts w:ascii="Times New Roman" w:hAnsi="Times New Roman" w:cs="Times New Roman"/>
          <w:sz w:val="24"/>
          <w:szCs w:val="24"/>
        </w:rPr>
        <w:t>o</w:t>
      </w:r>
      <w:r w:rsidRPr="00AE2E27">
        <w:rPr>
          <w:rFonts w:ascii="Times New Roman" w:hAnsi="Times New Roman" w:cs="Times New Roman"/>
          <w:sz w:val="24"/>
          <w:szCs w:val="24"/>
        </w:rPr>
        <w:t>neelsbestand. Daar doet zich dan ook de problematiek</w:t>
      </w:r>
      <w:r w:rsidR="00F34FF3">
        <w:rPr>
          <w:rFonts w:ascii="Times New Roman" w:hAnsi="Times New Roman" w:cs="Times New Roman"/>
          <w:sz w:val="24"/>
          <w:szCs w:val="24"/>
        </w:rPr>
        <w:t>,</w:t>
      </w:r>
      <w:r w:rsidRPr="00AE2E27">
        <w:rPr>
          <w:rFonts w:ascii="Times New Roman" w:hAnsi="Times New Roman" w:cs="Times New Roman"/>
          <w:sz w:val="24"/>
          <w:szCs w:val="24"/>
        </w:rPr>
        <w:t xml:space="preserve"> zoals die bij de B</w:t>
      </w:r>
      <w:r w:rsidRPr="00AE2E27" w:rsidR="00E20379">
        <w:rPr>
          <w:rFonts w:ascii="Times New Roman" w:hAnsi="Times New Roman" w:cs="Times New Roman"/>
          <w:sz w:val="24"/>
          <w:szCs w:val="24"/>
        </w:rPr>
        <w:t xml:space="preserve">D </w:t>
      </w:r>
      <w:r w:rsidRPr="00AE2E27">
        <w:rPr>
          <w:rFonts w:ascii="Times New Roman" w:hAnsi="Times New Roman" w:cs="Times New Roman"/>
          <w:sz w:val="24"/>
          <w:szCs w:val="24"/>
        </w:rPr>
        <w:t>zich voordoet</w:t>
      </w:r>
      <w:r w:rsidR="00F34FF3">
        <w:rPr>
          <w:rFonts w:ascii="Times New Roman" w:hAnsi="Times New Roman" w:cs="Times New Roman"/>
          <w:sz w:val="24"/>
          <w:szCs w:val="24"/>
        </w:rPr>
        <w:t>,</w:t>
      </w:r>
      <w:r w:rsidRPr="00AE2E27">
        <w:rPr>
          <w:rFonts w:ascii="Times New Roman" w:hAnsi="Times New Roman" w:cs="Times New Roman"/>
          <w:sz w:val="24"/>
          <w:szCs w:val="24"/>
        </w:rPr>
        <w:t xml:space="preserve"> dan ook </w:t>
      </w:r>
      <w:r w:rsidRPr="00AE2E27" w:rsidR="005F0D06">
        <w:rPr>
          <w:rFonts w:ascii="Times New Roman" w:hAnsi="Times New Roman" w:cs="Times New Roman"/>
          <w:sz w:val="24"/>
          <w:szCs w:val="24"/>
        </w:rPr>
        <w:t xml:space="preserve">nauwelijks voor. </w:t>
      </w:r>
      <w:r w:rsidRPr="00AE2E27" w:rsidR="005F0D06">
        <w:rPr>
          <w:rFonts w:ascii="Times New Roman" w:hAnsi="Times New Roman" w:cs="Times New Roman"/>
          <w:sz w:val="24"/>
          <w:szCs w:val="24"/>
        </w:rPr>
        <w:br/>
        <w:t>Dit punt is niet op korte termijn te herstellen. De BD verricht terecht veel inspanningen t</w:t>
      </w:r>
      <w:r w:rsidR="00AE2E27">
        <w:rPr>
          <w:rFonts w:ascii="Times New Roman" w:hAnsi="Times New Roman" w:cs="Times New Roman"/>
          <w:sz w:val="24"/>
          <w:szCs w:val="24"/>
        </w:rPr>
        <w:t>.</w:t>
      </w:r>
      <w:r w:rsidRPr="00AE2E27" w:rsidR="005F0D06">
        <w:rPr>
          <w:rFonts w:ascii="Times New Roman" w:hAnsi="Times New Roman" w:cs="Times New Roman"/>
          <w:sz w:val="24"/>
          <w:szCs w:val="24"/>
        </w:rPr>
        <w:t>a</w:t>
      </w:r>
      <w:r w:rsidR="00AE2E27">
        <w:rPr>
          <w:rFonts w:ascii="Times New Roman" w:hAnsi="Times New Roman" w:cs="Times New Roman"/>
          <w:sz w:val="24"/>
          <w:szCs w:val="24"/>
        </w:rPr>
        <w:t xml:space="preserve">.v. </w:t>
      </w:r>
      <w:r w:rsidRPr="00AE2E27" w:rsidR="005F0D06">
        <w:rPr>
          <w:rFonts w:ascii="Times New Roman" w:hAnsi="Times New Roman" w:cs="Times New Roman"/>
          <w:sz w:val="24"/>
          <w:szCs w:val="24"/>
        </w:rPr>
        <w:t>het werven van fiscalisten op hoog ni</w:t>
      </w:r>
      <w:r w:rsidR="00F34FF3">
        <w:rPr>
          <w:rFonts w:ascii="Times New Roman" w:hAnsi="Times New Roman" w:cs="Times New Roman"/>
          <w:sz w:val="24"/>
          <w:szCs w:val="24"/>
        </w:rPr>
        <w:t>veau maar dit kan denk ik beter.</w:t>
      </w:r>
      <w:r w:rsidRPr="00AE2E27" w:rsidR="005F0D06">
        <w:rPr>
          <w:rFonts w:ascii="Times New Roman" w:hAnsi="Times New Roman" w:cs="Times New Roman"/>
          <w:sz w:val="24"/>
          <w:szCs w:val="24"/>
        </w:rPr>
        <w:t xml:space="preserve"> </w:t>
      </w:r>
      <w:r w:rsidR="00F34FF3">
        <w:rPr>
          <w:rFonts w:ascii="Times New Roman" w:hAnsi="Times New Roman" w:cs="Times New Roman"/>
          <w:sz w:val="24"/>
          <w:szCs w:val="24"/>
        </w:rPr>
        <w:t>I</w:t>
      </w:r>
      <w:r w:rsidRPr="00AE2E27" w:rsidR="005F0D06">
        <w:rPr>
          <w:rFonts w:ascii="Times New Roman" w:hAnsi="Times New Roman" w:cs="Times New Roman"/>
          <w:sz w:val="24"/>
          <w:szCs w:val="24"/>
        </w:rPr>
        <w:t xml:space="preserve">k zie wel inspanningen om toppers binnen te krijgen maar </w:t>
      </w:r>
      <w:r w:rsidRPr="00AE2E27" w:rsidR="00E20379">
        <w:rPr>
          <w:rFonts w:ascii="Times New Roman" w:hAnsi="Times New Roman" w:cs="Times New Roman"/>
          <w:sz w:val="24"/>
          <w:szCs w:val="24"/>
        </w:rPr>
        <w:t>er lijken veel minder</w:t>
      </w:r>
      <w:r w:rsidRPr="00AE2E27" w:rsidR="005F0D06">
        <w:rPr>
          <w:rFonts w:ascii="Times New Roman" w:hAnsi="Times New Roman" w:cs="Times New Roman"/>
          <w:sz w:val="24"/>
          <w:szCs w:val="24"/>
        </w:rPr>
        <w:t xml:space="preserve"> inspanningen </w:t>
      </w:r>
      <w:r w:rsidRPr="00AE2E27" w:rsidR="00E20379">
        <w:rPr>
          <w:rFonts w:ascii="Times New Roman" w:hAnsi="Times New Roman" w:cs="Times New Roman"/>
          <w:sz w:val="24"/>
          <w:szCs w:val="24"/>
        </w:rPr>
        <w:t xml:space="preserve">te worden gedaan </w:t>
      </w:r>
      <w:r w:rsidRPr="00AE2E27" w:rsidR="005F0D06">
        <w:rPr>
          <w:rFonts w:ascii="Times New Roman" w:hAnsi="Times New Roman" w:cs="Times New Roman"/>
          <w:sz w:val="24"/>
          <w:szCs w:val="24"/>
        </w:rPr>
        <w:t>om fiscalisten in het algemeen binnen te halen. Daar is denk ik een voorbeeld</w:t>
      </w:r>
      <w:r w:rsidR="00F34FF3">
        <w:rPr>
          <w:rFonts w:ascii="Times New Roman" w:hAnsi="Times New Roman" w:cs="Times New Roman"/>
          <w:sz w:val="24"/>
          <w:szCs w:val="24"/>
        </w:rPr>
        <w:t xml:space="preserve"> te nemen aan het bedrijfsleven.</w:t>
      </w:r>
      <w:r w:rsidRPr="00AE2E27" w:rsidR="005F0D06">
        <w:rPr>
          <w:rFonts w:ascii="Times New Roman" w:hAnsi="Times New Roman" w:cs="Times New Roman"/>
          <w:sz w:val="24"/>
          <w:szCs w:val="24"/>
        </w:rPr>
        <w:t xml:space="preserve"> </w:t>
      </w:r>
      <w:r w:rsidR="00F34FF3">
        <w:rPr>
          <w:rFonts w:ascii="Times New Roman" w:hAnsi="Times New Roman" w:cs="Times New Roman"/>
          <w:sz w:val="24"/>
          <w:szCs w:val="24"/>
        </w:rPr>
        <w:t>V</w:t>
      </w:r>
      <w:r w:rsidRPr="00AE2E27" w:rsidR="005F0D06">
        <w:rPr>
          <w:rFonts w:ascii="Times New Roman" w:hAnsi="Times New Roman" w:cs="Times New Roman"/>
          <w:sz w:val="24"/>
          <w:szCs w:val="24"/>
        </w:rPr>
        <w:t xml:space="preserve">eel fiscalisten werven en niet alleen toppers. De BD zou hier op de universiteiten ook een beduidend grotere rol moeten spelen. Groot voordeel van de BD </w:t>
      </w:r>
      <w:r w:rsidRPr="00AE2E27" w:rsidR="00AE2E27">
        <w:rPr>
          <w:rFonts w:ascii="Times New Roman" w:hAnsi="Times New Roman" w:cs="Times New Roman"/>
          <w:sz w:val="24"/>
          <w:szCs w:val="24"/>
        </w:rPr>
        <w:t>t.o.v.</w:t>
      </w:r>
      <w:r w:rsidRPr="00AE2E27" w:rsidR="005F0D06">
        <w:rPr>
          <w:rFonts w:ascii="Times New Roman" w:hAnsi="Times New Roman" w:cs="Times New Roman"/>
          <w:sz w:val="24"/>
          <w:szCs w:val="24"/>
        </w:rPr>
        <w:t xml:space="preserve"> het bedrijfsleven: het verschil in werkdruk.</w:t>
      </w:r>
      <w:r w:rsidRPr="00AE2E27" w:rsidR="00156174">
        <w:rPr>
          <w:rFonts w:ascii="Times New Roman" w:hAnsi="Times New Roman" w:cs="Times New Roman"/>
          <w:sz w:val="24"/>
          <w:szCs w:val="24"/>
        </w:rPr>
        <w:t xml:space="preserve"> Een punt van andere aard bij het zoeken van personeel: kijk ook buiten de fiscaliteit en school mensen (academici</w:t>
      </w:r>
      <w:r w:rsidRPr="00AE2E27" w:rsidR="00E20379">
        <w:rPr>
          <w:rFonts w:ascii="Times New Roman" w:hAnsi="Times New Roman" w:cs="Times New Roman"/>
          <w:sz w:val="24"/>
          <w:szCs w:val="24"/>
        </w:rPr>
        <w:t>/hbo’ers</w:t>
      </w:r>
      <w:r w:rsidR="00F34FF3">
        <w:rPr>
          <w:rFonts w:ascii="Times New Roman" w:hAnsi="Times New Roman" w:cs="Times New Roman"/>
          <w:sz w:val="24"/>
          <w:szCs w:val="24"/>
        </w:rPr>
        <w:t>) om tot fiscalist.</w:t>
      </w:r>
      <w:r w:rsidRPr="00AE2E27" w:rsidR="00156174">
        <w:rPr>
          <w:rFonts w:ascii="Times New Roman" w:hAnsi="Times New Roman" w:cs="Times New Roman"/>
          <w:sz w:val="24"/>
          <w:szCs w:val="24"/>
        </w:rPr>
        <w:t xml:space="preserve"> </w:t>
      </w:r>
      <w:r w:rsidR="00F34FF3">
        <w:rPr>
          <w:rFonts w:ascii="Times New Roman" w:hAnsi="Times New Roman" w:cs="Times New Roman"/>
          <w:sz w:val="24"/>
          <w:szCs w:val="24"/>
        </w:rPr>
        <w:t>D</w:t>
      </w:r>
      <w:r w:rsidRPr="00AE2E27" w:rsidR="00156174">
        <w:rPr>
          <w:rFonts w:ascii="Times New Roman" w:hAnsi="Times New Roman" w:cs="Times New Roman"/>
          <w:sz w:val="24"/>
          <w:szCs w:val="24"/>
        </w:rPr>
        <w:t xml:space="preserve">aar zijn goede resultaten mee te halen, blijkt mij uit eigen ervaring.  </w:t>
      </w:r>
      <w:r w:rsidRPr="00AE2E27" w:rsidR="005F0D06">
        <w:rPr>
          <w:rFonts w:ascii="Times New Roman" w:hAnsi="Times New Roman" w:cs="Times New Roman"/>
          <w:sz w:val="24"/>
          <w:szCs w:val="24"/>
        </w:rPr>
        <w:br/>
        <w:t xml:space="preserve">Hierbij past een tweede punt: in het bedrijfsleven is te zien dat er door de toenemende fiscale regelgeving en de complexiteit daarvan steeds meer kwalitatief hoogwaardige fiscalisten noodzakelijk zijn. Dat beeld kan bij de BD niet anders zijn: zij moet die regelgeving immers ook toepassen/uitvoeren. </w:t>
      </w:r>
    </w:p>
    <w:p w:rsidRPr="00AE2E27" w:rsidR="00E20379" w:rsidP="009301E5" w:rsidRDefault="00AE6770">
      <w:pPr>
        <w:pStyle w:val="ListParagraph"/>
        <w:numPr>
          <w:ilvl w:val="0"/>
          <w:numId w:val="1"/>
        </w:numPr>
        <w:rPr>
          <w:rFonts w:ascii="Times New Roman" w:hAnsi="Times New Roman" w:cs="Times New Roman"/>
          <w:sz w:val="24"/>
          <w:szCs w:val="24"/>
        </w:rPr>
      </w:pPr>
      <w:r w:rsidRPr="00AE2E27">
        <w:rPr>
          <w:rFonts w:ascii="Times New Roman" w:hAnsi="Times New Roman" w:cs="Times New Roman"/>
          <w:sz w:val="24"/>
          <w:szCs w:val="24"/>
        </w:rPr>
        <w:t>Een van de zes aandachtsterreinen die in de brief van de staatssecretaris worden genoemd</w:t>
      </w:r>
      <w:r w:rsidR="00F34FF3">
        <w:rPr>
          <w:rFonts w:ascii="Times New Roman" w:hAnsi="Times New Roman" w:cs="Times New Roman"/>
          <w:sz w:val="24"/>
          <w:szCs w:val="24"/>
        </w:rPr>
        <w:t>,</w:t>
      </w:r>
      <w:r w:rsidRPr="00AE2E27">
        <w:rPr>
          <w:rFonts w:ascii="Times New Roman" w:hAnsi="Times New Roman" w:cs="Times New Roman"/>
          <w:sz w:val="24"/>
          <w:szCs w:val="24"/>
        </w:rPr>
        <w:t xml:space="preserve"> betreft de boekenonderzoeken. Ik licht juist deze eruit</w:t>
      </w:r>
      <w:r w:rsidR="00F34FF3">
        <w:rPr>
          <w:rFonts w:ascii="Times New Roman" w:hAnsi="Times New Roman" w:cs="Times New Roman"/>
          <w:sz w:val="24"/>
          <w:szCs w:val="24"/>
        </w:rPr>
        <w:t>,</w:t>
      </w:r>
      <w:r w:rsidRPr="00AE2E27">
        <w:rPr>
          <w:rFonts w:ascii="Times New Roman" w:hAnsi="Times New Roman" w:cs="Times New Roman"/>
          <w:sz w:val="24"/>
          <w:szCs w:val="24"/>
        </w:rPr>
        <w:t xml:space="preserve"> omdat er naar mijn stellige overtuiging veel meer energie moet worden gestoken in boekenonderzoeken. Dat levert zijn geld ruimschoots op.</w:t>
      </w:r>
      <w:r w:rsidRPr="00AE2E27" w:rsidR="00E20379">
        <w:rPr>
          <w:rFonts w:ascii="Times New Roman" w:hAnsi="Times New Roman" w:cs="Times New Roman"/>
          <w:sz w:val="24"/>
          <w:szCs w:val="24"/>
        </w:rPr>
        <w:t xml:space="preserve"> Ze zijn relatief eenvoudig en snel uitvoerbaar.</w:t>
      </w:r>
    </w:p>
    <w:p w:rsidR="00AE2E27" w:rsidP="009301E5" w:rsidRDefault="00E20379">
      <w:pPr>
        <w:pStyle w:val="ListParagraph"/>
        <w:numPr>
          <w:ilvl w:val="0"/>
          <w:numId w:val="1"/>
        </w:numPr>
        <w:rPr>
          <w:rFonts w:ascii="Times New Roman" w:hAnsi="Times New Roman" w:cs="Times New Roman"/>
          <w:sz w:val="24"/>
          <w:szCs w:val="24"/>
        </w:rPr>
      </w:pPr>
      <w:r w:rsidRPr="00AE2E27">
        <w:rPr>
          <w:rFonts w:ascii="Times New Roman" w:hAnsi="Times New Roman" w:cs="Times New Roman"/>
          <w:sz w:val="24"/>
          <w:szCs w:val="24"/>
        </w:rPr>
        <w:t xml:space="preserve">Voor verdere vragen uwerzijds sta ik uiteraard volledig open. </w:t>
      </w:r>
      <w:r w:rsidRPr="00AE2E27" w:rsidR="00AE6770">
        <w:rPr>
          <w:rFonts w:ascii="Times New Roman" w:hAnsi="Times New Roman" w:cs="Times New Roman"/>
          <w:sz w:val="24"/>
          <w:szCs w:val="24"/>
        </w:rPr>
        <w:t xml:space="preserve">  </w:t>
      </w:r>
      <w:r w:rsidRPr="00AE2E27" w:rsidR="005F0D06">
        <w:rPr>
          <w:rFonts w:ascii="Times New Roman" w:hAnsi="Times New Roman" w:cs="Times New Roman"/>
          <w:sz w:val="24"/>
          <w:szCs w:val="24"/>
        </w:rPr>
        <w:t xml:space="preserve"> </w:t>
      </w:r>
    </w:p>
    <w:p w:rsidRPr="00AE2E27" w:rsidR="00AE2E27" w:rsidP="00AE2E27" w:rsidRDefault="00AE2E27"/>
    <w:p w:rsidRPr="00AE2E27" w:rsidR="00AE2E27" w:rsidP="00AE2E27" w:rsidRDefault="00AE2E27"/>
    <w:p w:rsidRPr="00AE2E27" w:rsidR="00AE2E27" w:rsidP="00AE2E27" w:rsidRDefault="00AE2E27"/>
    <w:p w:rsidRPr="00AE2E27" w:rsidR="00AE2E27" w:rsidP="00AE2E27" w:rsidRDefault="00AE2E27"/>
    <w:p w:rsidR="00AE2E27" w:rsidP="00AE2E27" w:rsidRDefault="00AE2E27"/>
    <w:p w:rsidRPr="00AE2E27" w:rsidR="00F03A63" w:rsidP="00AE2E27" w:rsidRDefault="00AE2E27">
      <w:pPr>
        <w:tabs>
          <w:tab w:val="left" w:pos="3660"/>
        </w:tabs>
      </w:pPr>
      <w:r>
        <w:tab/>
      </w:r>
    </w:p>
    <w:sectPr w:rsidRPr="00AE2E27" w:rsidR="00F03A63">
      <w:footerReference w:type="default" r:id="rId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E9F" w:rsidRDefault="000E6E9F" w:rsidP="00E20379">
      <w:pPr>
        <w:spacing w:after="0" w:line="240" w:lineRule="auto"/>
      </w:pPr>
      <w:r>
        <w:separator/>
      </w:r>
    </w:p>
  </w:endnote>
  <w:endnote w:type="continuationSeparator" w:id="0">
    <w:p w:rsidR="000E6E9F" w:rsidRDefault="000E6E9F" w:rsidP="00E2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587215"/>
      <w:docPartObj>
        <w:docPartGallery w:val="Page Numbers (Bottom of Page)"/>
        <w:docPartUnique/>
      </w:docPartObj>
    </w:sdtPr>
    <w:sdtEndPr>
      <w:rPr>
        <w:noProof/>
      </w:rPr>
    </w:sdtEndPr>
    <w:sdtContent>
      <w:p w:rsidR="00E20379" w:rsidRDefault="00E20379">
        <w:pPr>
          <w:pStyle w:val="Footer"/>
          <w:jc w:val="right"/>
        </w:pPr>
        <w:r>
          <w:fldChar w:fldCharType="begin"/>
        </w:r>
        <w:r>
          <w:instrText xml:space="preserve"> PAGE   \* MERGEFORMAT </w:instrText>
        </w:r>
        <w:r>
          <w:fldChar w:fldCharType="separate"/>
        </w:r>
        <w:r w:rsidR="00A04CC2">
          <w:rPr>
            <w:noProof/>
          </w:rPr>
          <w:t>2</w:t>
        </w:r>
        <w:r>
          <w:rPr>
            <w:noProof/>
          </w:rPr>
          <w:fldChar w:fldCharType="end"/>
        </w:r>
      </w:p>
    </w:sdtContent>
  </w:sdt>
  <w:p w:rsidR="00E20379" w:rsidRDefault="00E20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E9F" w:rsidRDefault="000E6E9F" w:rsidP="00E20379">
      <w:pPr>
        <w:spacing w:after="0" w:line="240" w:lineRule="auto"/>
      </w:pPr>
      <w:r>
        <w:separator/>
      </w:r>
    </w:p>
  </w:footnote>
  <w:footnote w:type="continuationSeparator" w:id="0">
    <w:p w:rsidR="000E6E9F" w:rsidRDefault="000E6E9F" w:rsidP="00E20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A576C"/>
    <w:multiLevelType w:val="hybridMultilevel"/>
    <w:tmpl w:val="94D647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E5"/>
    <w:rsid w:val="000478F3"/>
    <w:rsid w:val="00093094"/>
    <w:rsid w:val="000D2701"/>
    <w:rsid w:val="000E6E9F"/>
    <w:rsid w:val="00156174"/>
    <w:rsid w:val="001A22B2"/>
    <w:rsid w:val="00224BD8"/>
    <w:rsid w:val="005F0D06"/>
    <w:rsid w:val="007045BD"/>
    <w:rsid w:val="007F77C6"/>
    <w:rsid w:val="00860F45"/>
    <w:rsid w:val="009301E5"/>
    <w:rsid w:val="00A04CC2"/>
    <w:rsid w:val="00AA0DC2"/>
    <w:rsid w:val="00AE2E27"/>
    <w:rsid w:val="00AE6770"/>
    <w:rsid w:val="00B53468"/>
    <w:rsid w:val="00B71E83"/>
    <w:rsid w:val="00E20379"/>
    <w:rsid w:val="00F03A63"/>
    <w:rsid w:val="00F34FF3"/>
    <w:rsid w:val="00F36C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9219"/>
  <w15:chartTrackingRefBased/>
  <w15:docId w15:val="{82D1EF36-41F3-44F3-ACF2-2910A482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1E5"/>
    <w:pPr>
      <w:ind w:left="720"/>
      <w:contextualSpacing/>
    </w:pPr>
  </w:style>
  <w:style w:type="paragraph" w:styleId="Header">
    <w:name w:val="header"/>
    <w:basedOn w:val="Normal"/>
    <w:link w:val="HeaderChar"/>
    <w:uiPriority w:val="99"/>
    <w:unhideWhenUsed/>
    <w:rsid w:val="00E20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379"/>
  </w:style>
  <w:style w:type="paragraph" w:styleId="Footer">
    <w:name w:val="footer"/>
    <w:basedOn w:val="Normal"/>
    <w:link w:val="FooterChar"/>
    <w:uiPriority w:val="99"/>
    <w:unhideWhenUsed/>
    <w:rsid w:val="00E20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379"/>
  </w:style>
  <w:style w:type="paragraph" w:styleId="BalloonText">
    <w:name w:val="Balloon Text"/>
    <w:basedOn w:val="Normal"/>
    <w:link w:val="BalloonTextChar"/>
    <w:uiPriority w:val="99"/>
    <w:semiHidden/>
    <w:unhideWhenUsed/>
    <w:rsid w:val="00AE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777</ap:Words>
  <ap:Characters>4279</ap:Characters>
  <ap:DocSecurity>0</ap:DocSecurity>
  <ap:Lines>35</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2018-06-11T09:55:00.0000000Z</lastPrinted>
  <dcterms:created xsi:type="dcterms:W3CDTF">2018-06-11T09:21:00.0000000Z</dcterms:created>
  <dcterms:modified xsi:type="dcterms:W3CDTF">2018-06-11T10:02:00.0000000Z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0x0101000D81545B7F56DF4790F6072955F66EBA</vt:lpwstr>
  </property>
</Properties>
</file>