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F2" w:rsidP="00B951F2" w:rsidRDefault="00B951F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Koopmans,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24 mei 2018 22:32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Azmani M.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Haaster van J.;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Tielens - Tripels, (Patricia); Hulshof,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Uitnodiging EU-discussie met Franse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parlementariers</w:t>
      </w:r>
      <w:bookmarkEnd w:id="0"/>
      <w:proofErr w:type="spellEnd"/>
    </w:p>
    <w:p w:rsidR="00B951F2" w:rsidP="00B951F2" w:rsidRDefault="00B951F2">
      <w:pPr>
        <w:outlineLvl w:val="0"/>
      </w:pPr>
    </w:p>
    <w:p w:rsidR="00B951F2" w:rsidP="00B951F2" w:rsidRDefault="00B951F2">
      <w:r>
        <w:t>Geachte voorzitter van de Kamercommissie Europese Zaken, beste Malik,</w:t>
      </w:r>
    </w:p>
    <w:p w:rsidR="00B951F2" w:rsidP="00B951F2" w:rsidRDefault="00B951F2"/>
    <w:p w:rsidR="00B951F2" w:rsidP="00B951F2" w:rsidRDefault="00B951F2">
      <w:r>
        <w:t>Van 13 tot 15 juni bezoekt de Frans-Nederlandse parlementaire vriendschapsgroep de Tweede Kamer. De delegatie bestaat uit zes tot acht in Nederland en Europese zaken geïnteresseerde Franse parlementariërs van diverse partijen.</w:t>
      </w:r>
    </w:p>
    <w:p w:rsidR="00B951F2" w:rsidP="00B951F2" w:rsidRDefault="00B951F2">
      <w:r>
        <w:t xml:space="preserve">De Contactgroep Frankrijk verzorgt een inhoudelijk en hopelijk onderhoudend programma. U en de leden van uw Kamercommissie zijn hierbij uitgenodigd om deel te nemen, </w:t>
      </w:r>
      <w:proofErr w:type="gramStart"/>
      <w:r>
        <w:t>met name</w:t>
      </w:r>
      <w:proofErr w:type="gramEnd"/>
      <w:r>
        <w:t xml:space="preserve"> op donderdag 14 juni. </w:t>
      </w:r>
    </w:p>
    <w:p w:rsidR="00B951F2" w:rsidP="00B951F2" w:rsidRDefault="00B951F2">
      <w:r>
        <w:t xml:space="preserve">Van 14 tot 16 uur is er, in het Kamergebouw, een discussie over diverse Europese thema’s: </w:t>
      </w:r>
    </w:p>
    <w:p w:rsidR="00B951F2" w:rsidP="00B951F2" w:rsidRDefault="00B951F2">
      <w:proofErr w:type="gramStart"/>
      <w:r>
        <w:t>-de</w:t>
      </w:r>
      <w:proofErr w:type="gramEnd"/>
      <w:r>
        <w:t xml:space="preserve"> EU begroting</w:t>
      </w:r>
    </w:p>
    <w:p w:rsidR="00B951F2" w:rsidP="00B951F2" w:rsidRDefault="00B951F2">
      <w:proofErr w:type="gramStart"/>
      <w:r>
        <w:t>-de</w:t>
      </w:r>
      <w:proofErr w:type="gramEnd"/>
      <w:r>
        <w:t xml:space="preserve"> euro</w:t>
      </w:r>
    </w:p>
    <w:p w:rsidR="00B951F2" w:rsidP="00B951F2" w:rsidRDefault="00B951F2">
      <w:proofErr w:type="gramStart"/>
      <w:r>
        <w:t>-burgerraadplegingen</w:t>
      </w:r>
      <w:proofErr w:type="gramEnd"/>
    </w:p>
    <w:p w:rsidR="00B951F2" w:rsidP="00B951F2" w:rsidRDefault="00B951F2">
      <w:r>
        <w:t>Ook wordt er gesproken over economische bilaterale samenwerking.</w:t>
      </w:r>
    </w:p>
    <w:p w:rsidR="00B951F2" w:rsidP="00B951F2" w:rsidRDefault="00B951F2">
      <w:r>
        <w:t xml:space="preserve">Daarnaast, en los daarvan, bent u en de leden van uw Commissie van harte welkom bij de lunch om 12u, en het diner in Scheveningen om 18.30u, met aansluitend het door de gemeente aangeboden concert “Zomer aan Zee”. </w:t>
      </w:r>
    </w:p>
    <w:p w:rsidR="00B951F2" w:rsidP="00B951F2" w:rsidRDefault="00B951F2">
      <w:r>
        <w:t xml:space="preserve">Uw aanwezigheid en die van de leden van uw Commissie wordt zeer op prijs gesteld. Wellicht kan </w:t>
      </w:r>
      <w:proofErr w:type="gramStart"/>
      <w:r>
        <w:t>uw</w:t>
      </w:r>
      <w:proofErr w:type="gramEnd"/>
      <w:r>
        <w:t xml:space="preserve"> </w:t>
      </w:r>
    </w:p>
    <w:p w:rsidR="00B951F2" w:rsidP="00B951F2" w:rsidRDefault="00B951F2">
      <w:proofErr w:type="gramStart"/>
      <w:r>
        <w:t>griffie</w:t>
      </w:r>
      <w:proofErr w:type="gramEnd"/>
      <w:r>
        <w:t xml:space="preserve"> aanmeldingen delen met de griffie van de Contactgroep.</w:t>
      </w:r>
    </w:p>
    <w:p w:rsidR="00B951F2" w:rsidP="00B951F2" w:rsidRDefault="00B951F2"/>
    <w:p w:rsidR="00B951F2" w:rsidP="00B951F2" w:rsidRDefault="00B951F2">
      <w:r>
        <w:t>Vriendelijke groet,</w:t>
      </w:r>
    </w:p>
    <w:p w:rsidR="00B951F2" w:rsidP="00B951F2" w:rsidRDefault="00B951F2">
      <w:pPr>
        <w:spacing w:after="240"/>
      </w:pPr>
      <w:r>
        <w:rPr>
          <w:rFonts w:ascii="Verdana" w:hAnsi="Verdana"/>
          <w:b/>
          <w:bCs/>
          <w:sz w:val="20"/>
          <w:szCs w:val="20"/>
          <w:lang w:eastAsia="nl-NL"/>
        </w:rPr>
        <w:t>Sven Koopmans</w:t>
      </w:r>
    </w:p>
    <w:p w:rsidR="00B951F2" w:rsidP="00B951F2" w:rsidRDefault="00B951F2">
      <w:r>
        <w:rPr>
          <w:rFonts w:ascii="Verdana" w:hAnsi="Verdana"/>
          <w:sz w:val="20"/>
          <w:szCs w:val="20"/>
          <w:lang w:eastAsia="nl-NL"/>
        </w:rPr>
        <w:t>Voorzitter Contactgroep Frankrijk</w:t>
      </w:r>
    </w:p>
    <w:p w:rsidR="00B951F2" w:rsidP="00B951F2" w:rsidRDefault="00B951F2">
      <w:r>
        <w:rPr>
          <w:rFonts w:ascii="Verdana" w:hAnsi="Verdana"/>
          <w:noProof/>
          <w:color w:val="323296"/>
          <w:sz w:val="20"/>
          <w:szCs w:val="20"/>
          <w:lang w:eastAsia="nl-NL"/>
        </w:rPr>
        <w:drawing>
          <wp:inline distT="0" distB="0" distL="0" distR="0">
            <wp:extent cx="523875" cy="962025"/>
            <wp:effectExtent l="0" t="0" r="9525" b="9525"/>
            <wp:docPr id="1" name="Afbeelding 1" descr="cid:image001.png@01D2A3BF.A15A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A3BF.A15A3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F2" w:rsidP="00B951F2" w:rsidRDefault="00B951F2">
      <w:r>
        <w:rPr>
          <w:rFonts w:ascii="Verdana" w:hAnsi="Verdana"/>
          <w:b/>
          <w:bCs/>
          <w:sz w:val="20"/>
          <w:szCs w:val="20"/>
          <w:lang w:eastAsia="nl-NL"/>
        </w:rPr>
        <w:t>Tweede Kamer der Staten-Generaal</w:t>
      </w:r>
    </w:p>
    <w:p w:rsidR="00B951F2" w:rsidP="00B951F2" w:rsidRDefault="00B951F2">
      <w:r>
        <w:rPr>
          <w:rFonts w:ascii="Verdana" w:hAnsi="Verdana"/>
          <w:sz w:val="20"/>
          <w:szCs w:val="20"/>
          <w:lang w:eastAsia="nl-NL"/>
        </w:rPr>
        <w:t>Postbus 20018, 2500 EA Den Haag</w:t>
      </w:r>
    </w:p>
    <w:p w:rsidR="00B951F2" w:rsidP="00B951F2" w:rsidRDefault="00B951F2">
      <w:pPr>
        <w:rPr>
          <w:rFonts w:ascii="Verdana" w:hAnsi="Verdana"/>
          <w:sz w:val="20"/>
          <w:szCs w:val="20"/>
          <w:lang w:val="en-GB" w:eastAsia="nl-NL"/>
        </w:rPr>
      </w:pPr>
    </w:p>
    <w:p w:rsidRPr="00B951F2" w:rsidR="00B951F2" w:rsidP="00B951F2" w:rsidRDefault="00B951F2">
      <w:pPr>
        <w:rPr>
          <w:lang w:val="en-GB"/>
        </w:rPr>
      </w:pPr>
      <w:r w:rsidRPr="00B951F2">
        <w:rPr>
          <w:rFonts w:ascii="Verdana" w:hAnsi="Verdana"/>
          <w:sz w:val="20"/>
          <w:szCs w:val="20"/>
          <w:lang w:val="en-GB" w:eastAsia="nl-NL"/>
        </w:rPr>
        <w:t xml:space="preserve">E </w:t>
      </w:r>
      <w:hyperlink w:history="1" r:id="rId7">
        <w:r w:rsidRPr="00B951F2">
          <w:rPr>
            <w:rStyle w:val="Hyperlink"/>
            <w:color w:val="auto"/>
            <w:lang w:val="en-GB" w:eastAsia="nl-NL"/>
          </w:rPr>
          <w:t>s.koopmans@tweedekamer.nl</w:t>
        </w:r>
      </w:hyperlink>
      <w:r w:rsidRPr="00B951F2">
        <w:rPr>
          <w:rFonts w:ascii="Verdana" w:hAnsi="Verdana"/>
          <w:sz w:val="20"/>
          <w:szCs w:val="20"/>
          <w:lang w:val="en-GB" w:eastAsia="nl-NL"/>
        </w:rPr>
        <w:t xml:space="preserve"> | I </w:t>
      </w:r>
      <w:hyperlink w:history="1" r:id="rId8">
        <w:r w:rsidRPr="00B951F2">
          <w:rPr>
            <w:rStyle w:val="Hyperlink"/>
            <w:color w:val="auto"/>
            <w:lang w:val="en-GB" w:eastAsia="nl-NL"/>
          </w:rPr>
          <w:t>www.tweedekamer.nl</w:t>
        </w:r>
      </w:hyperlink>
      <w:r w:rsidRPr="00B951F2">
        <w:rPr>
          <w:rFonts w:ascii="Verdana" w:hAnsi="Verdana"/>
          <w:sz w:val="20"/>
          <w:szCs w:val="20"/>
          <w:lang w:val="en-GB" w:eastAsia="nl-NL"/>
        </w:rPr>
        <w:t xml:space="preserve"> | </w:t>
      </w:r>
      <w:r w:rsidRPr="00B951F2">
        <w:rPr>
          <w:rFonts w:ascii="Verdana" w:hAnsi="Verdana"/>
          <w:color w:val="808080"/>
          <w:sz w:val="20"/>
          <w:szCs w:val="20"/>
          <w:lang w:val="en-GB" w:eastAsia="nl-NL"/>
        </w:rPr>
        <w:t>T</w:t>
      </w:r>
      <w:r w:rsidRPr="00B951F2">
        <w:rPr>
          <w:lang w:val="en-GB" w:eastAsia="nl-NL"/>
        </w:rPr>
        <w:t xml:space="preserve"> </w:t>
      </w:r>
      <w:hyperlink w:history="1" r:id="rId9">
        <w:r>
          <w:rPr>
            <w:rStyle w:val="Hyperlink"/>
            <w:color w:val="auto"/>
            <w:u w:val="none"/>
            <w:lang w:val="en-GB" w:eastAsia="nl-NL"/>
          </w:rPr>
          <w:t>@</w:t>
        </w:r>
        <w:proofErr w:type="spellStart"/>
        <w:r>
          <w:rPr>
            <w:rStyle w:val="Hyperlink"/>
            <w:color w:val="auto"/>
            <w:u w:val="none"/>
            <w:lang w:val="en-GB" w:eastAsia="nl-NL"/>
          </w:rPr>
          <w:t>SvenKoopmansVVD</w:t>
        </w:r>
        <w:proofErr w:type="spellEnd"/>
        <w:r>
          <w:rPr>
            <w:rStyle w:val="Hyperlink"/>
            <w:color w:val="auto"/>
            <w:u w:val="none"/>
            <w:lang w:val="en-GB" w:eastAsia="nl-NL"/>
          </w:rPr>
          <w:t xml:space="preserve"> </w:t>
        </w:r>
      </w:hyperlink>
    </w:p>
    <w:p w:rsidR="00B951F2" w:rsidP="00B951F2" w:rsidRDefault="00B951F2">
      <w:pPr>
        <w:rPr>
          <w:i/>
          <w:iCs/>
          <w:color w:val="1F497D"/>
          <w:lang w:eastAsia="nl-NL"/>
        </w:rPr>
      </w:pPr>
    </w:p>
    <w:p w:rsidR="00B951F2" w:rsidP="00B951F2" w:rsidRDefault="00B951F2">
      <w:r>
        <w:rPr>
          <w:i/>
          <w:iCs/>
          <w:color w:val="1F497D"/>
          <w:lang w:eastAsia="nl-NL"/>
        </w:rPr>
        <w:t>Door het sturen van een email stelt u ons in het bezit van uw persoonsgegevens. De informatie wordt niet met derden gedeeld. In enkele gevallen kan de informatie intern gedeeld worden, om ervoor te zorgen dat u een adequaat antwoord op uw vragen ontvangt. Kamerleden en medewerkers zijn verplicht om de vertrouwelijkheid van uw gegevens te respecteren.</w:t>
      </w:r>
    </w:p>
    <w:p w:rsidR="00B951F2" w:rsidP="00B951F2" w:rsidRDefault="00B951F2">
      <w:r>
        <w:rPr>
          <w:i/>
          <w:iCs/>
          <w:color w:val="1F497D"/>
          <w:lang w:eastAsia="nl-NL"/>
        </w:rPr>
        <w:t>Uw gegevens worden niet langer bewaard dan de verwerking van de e-mail vraagt, met een maximum van twee jaar.</w:t>
      </w:r>
    </w:p>
    <w:p w:rsidR="00B951F2" w:rsidP="00B951F2" w:rsidRDefault="00B951F2">
      <w:r>
        <w:rPr>
          <w:i/>
          <w:iCs/>
          <w:color w:val="1F497D"/>
          <w:lang w:eastAsia="nl-NL"/>
        </w:rPr>
        <w:t>Mocht u desondanks bezwaar hebben tegen bovenstaande, dan verwijderen wij op uw verzoek uw gegevens.</w:t>
      </w:r>
    </w:p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F2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951F2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51F2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51F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951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51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51F2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51F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951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51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weedekamer.nl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.koopman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3F3AE.F831D1F0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twitter.com/SvenKoopmansVVD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337</ap:Words>
  <ap:Characters>1859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2018-06-01T10:57:00.0000000Z</dcterms:created>
  <dcterms:modified xsi:type="dcterms:W3CDTF">2018-06-01T11:07:00.0000000Z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0x0101004E341D1BDDC8C548907317328958FB30</vt:lpwstr>
  </property>
</Properties>
</file>