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53500" w:rsidR="00C5779D" w:rsidP="0038157C" w:rsidRDefault="004C6C39">
      <w:pPr>
        <w:rPr>
          <w:i/>
        </w:rPr>
      </w:pPr>
      <w:proofErr w:type="spellStart"/>
      <w:r w:rsidRPr="00853500">
        <w:rPr>
          <w:i/>
        </w:rPr>
        <w:t>Position</w:t>
      </w:r>
      <w:proofErr w:type="spellEnd"/>
      <w:r w:rsidRPr="00853500">
        <w:rPr>
          <w:i/>
        </w:rPr>
        <w:t xml:space="preserve"> paper r</w:t>
      </w:r>
      <w:r w:rsidRPr="00853500" w:rsidR="0049760F">
        <w:rPr>
          <w:i/>
        </w:rPr>
        <w:t>ondetaf</w:t>
      </w:r>
      <w:r w:rsidR="00853500">
        <w:rPr>
          <w:i/>
        </w:rPr>
        <w:t>elgesprek inzake de Embryowet -</w:t>
      </w:r>
      <w:r w:rsidRPr="00853500" w:rsidR="0049760F">
        <w:rPr>
          <w:i/>
        </w:rPr>
        <w:t xml:space="preserve"> maandag</w:t>
      </w:r>
      <w:r w:rsidR="00853500">
        <w:rPr>
          <w:i/>
        </w:rPr>
        <w:t xml:space="preserve"> 4 juni 2018.</w:t>
      </w:r>
    </w:p>
    <w:p w:rsidR="006D34CF" w:rsidP="005157BA" w:rsidRDefault="005804E2">
      <w:r w:rsidRPr="00853500">
        <w:rPr>
          <w:b/>
        </w:rPr>
        <w:t>Verruiming Embryowet in Nederland is noodzakelijk.</w:t>
      </w:r>
    </w:p>
    <w:p w:rsidR="005157BA" w:rsidP="005157BA" w:rsidRDefault="005157BA"/>
    <w:p w:rsidRPr="005157BA" w:rsidR="001A12A6" w:rsidP="0038157C" w:rsidRDefault="007E26E9">
      <w:pPr>
        <w:pStyle w:val="Lijstalinea"/>
        <w:numPr>
          <w:ilvl w:val="0"/>
          <w:numId w:val="1"/>
        </w:numPr>
        <w:rPr>
          <w:sz w:val="20"/>
          <w:szCs w:val="20"/>
        </w:rPr>
      </w:pPr>
      <w:r w:rsidRPr="005157BA">
        <w:rPr>
          <w:sz w:val="20"/>
          <w:szCs w:val="20"/>
        </w:rPr>
        <w:t>Onderzoek aan human</w:t>
      </w:r>
      <w:r w:rsidRPr="005157BA" w:rsidR="001A12A6">
        <w:rPr>
          <w:sz w:val="20"/>
          <w:szCs w:val="20"/>
        </w:rPr>
        <w:t>e</w:t>
      </w:r>
      <w:r w:rsidRPr="005157BA">
        <w:rPr>
          <w:sz w:val="20"/>
          <w:szCs w:val="20"/>
        </w:rPr>
        <w:t xml:space="preserve"> </w:t>
      </w:r>
      <w:proofErr w:type="spellStart"/>
      <w:r w:rsidRPr="005157BA">
        <w:rPr>
          <w:sz w:val="20"/>
          <w:szCs w:val="20"/>
        </w:rPr>
        <w:t>preïmplantatie</w:t>
      </w:r>
      <w:proofErr w:type="spellEnd"/>
      <w:r w:rsidRPr="005157BA">
        <w:rPr>
          <w:sz w:val="20"/>
          <w:szCs w:val="20"/>
        </w:rPr>
        <w:t xml:space="preserve"> embryo’s</w:t>
      </w:r>
      <w:r w:rsidRPr="005157BA" w:rsidR="00A842D7">
        <w:rPr>
          <w:sz w:val="20"/>
          <w:szCs w:val="20"/>
        </w:rPr>
        <w:t xml:space="preserve"> betreft onderzoek naar</w:t>
      </w:r>
      <w:r w:rsidRPr="005157BA" w:rsidR="001A12A6">
        <w:rPr>
          <w:sz w:val="20"/>
          <w:szCs w:val="20"/>
        </w:rPr>
        <w:t>:</w:t>
      </w:r>
    </w:p>
    <w:p w:rsidRPr="005157BA" w:rsidR="001A12A6" w:rsidP="005157BA" w:rsidRDefault="00A842D7">
      <w:pPr>
        <w:pStyle w:val="Lijstalinea"/>
        <w:numPr>
          <w:ilvl w:val="1"/>
          <w:numId w:val="1"/>
        </w:numPr>
        <w:rPr>
          <w:sz w:val="20"/>
          <w:szCs w:val="20"/>
        </w:rPr>
      </w:pPr>
      <w:r w:rsidRPr="005157BA">
        <w:rPr>
          <w:sz w:val="20"/>
          <w:szCs w:val="20"/>
        </w:rPr>
        <w:t xml:space="preserve"> </w:t>
      </w:r>
      <w:r w:rsidRPr="005157BA" w:rsidR="00B64A6F">
        <w:rPr>
          <w:sz w:val="20"/>
          <w:szCs w:val="20"/>
        </w:rPr>
        <w:t>basale principes van</w:t>
      </w:r>
      <w:r w:rsidRPr="005157BA">
        <w:rPr>
          <w:sz w:val="20"/>
          <w:szCs w:val="20"/>
        </w:rPr>
        <w:t xml:space="preserve"> embryo-ontwikkeling</w:t>
      </w:r>
    </w:p>
    <w:p w:rsidRPr="005157BA" w:rsidR="001A12A6" w:rsidP="005157BA" w:rsidRDefault="007E26E9">
      <w:pPr>
        <w:pStyle w:val="Lijstalinea"/>
        <w:numPr>
          <w:ilvl w:val="1"/>
          <w:numId w:val="1"/>
        </w:numPr>
        <w:rPr>
          <w:sz w:val="20"/>
          <w:szCs w:val="20"/>
        </w:rPr>
      </w:pPr>
      <w:r w:rsidRPr="005157BA">
        <w:rPr>
          <w:sz w:val="20"/>
          <w:szCs w:val="20"/>
        </w:rPr>
        <w:t xml:space="preserve">onderzoek </w:t>
      </w:r>
      <w:r w:rsidRPr="005157BA" w:rsidR="00A842D7">
        <w:rPr>
          <w:sz w:val="20"/>
          <w:szCs w:val="20"/>
        </w:rPr>
        <w:t>naar nieuwe voortplanting</w:t>
      </w:r>
      <w:r w:rsidRPr="005157BA" w:rsidR="005804E2">
        <w:rPr>
          <w:sz w:val="20"/>
          <w:szCs w:val="20"/>
        </w:rPr>
        <w:t>s</w:t>
      </w:r>
      <w:r w:rsidRPr="005157BA" w:rsidR="00A842D7">
        <w:rPr>
          <w:sz w:val="20"/>
          <w:szCs w:val="20"/>
        </w:rPr>
        <w:t>behandel</w:t>
      </w:r>
      <w:r w:rsidRPr="005157BA" w:rsidR="005804E2">
        <w:rPr>
          <w:sz w:val="20"/>
          <w:szCs w:val="20"/>
        </w:rPr>
        <w:t>inge</w:t>
      </w:r>
      <w:r w:rsidRPr="005157BA" w:rsidR="00883DDC">
        <w:rPr>
          <w:sz w:val="20"/>
          <w:szCs w:val="20"/>
        </w:rPr>
        <w:t>n</w:t>
      </w:r>
    </w:p>
    <w:p w:rsidRPr="005157BA" w:rsidR="00A842D7" w:rsidP="005157BA" w:rsidRDefault="00A842D7">
      <w:pPr>
        <w:pStyle w:val="Lijstalinea"/>
        <w:numPr>
          <w:ilvl w:val="1"/>
          <w:numId w:val="1"/>
        </w:numPr>
        <w:rPr>
          <w:sz w:val="20"/>
          <w:szCs w:val="20"/>
        </w:rPr>
      </w:pPr>
      <w:r w:rsidRPr="005157BA">
        <w:rPr>
          <w:sz w:val="20"/>
          <w:szCs w:val="20"/>
        </w:rPr>
        <w:t xml:space="preserve">onderzoek naar effectiviteit </w:t>
      </w:r>
      <w:r w:rsidRPr="005157BA" w:rsidR="001A12A6">
        <w:rPr>
          <w:sz w:val="20"/>
          <w:szCs w:val="20"/>
        </w:rPr>
        <w:t xml:space="preserve">en </w:t>
      </w:r>
      <w:r w:rsidRPr="005157BA">
        <w:rPr>
          <w:sz w:val="20"/>
          <w:szCs w:val="20"/>
        </w:rPr>
        <w:t xml:space="preserve">veiligheid </w:t>
      </w:r>
      <w:r w:rsidRPr="005157BA" w:rsidR="001A12A6">
        <w:rPr>
          <w:sz w:val="20"/>
          <w:szCs w:val="20"/>
        </w:rPr>
        <w:t xml:space="preserve">van </w:t>
      </w:r>
      <w:r w:rsidRPr="005157BA">
        <w:rPr>
          <w:sz w:val="20"/>
          <w:szCs w:val="20"/>
        </w:rPr>
        <w:t>huidige voor</w:t>
      </w:r>
      <w:r w:rsidRPr="005157BA" w:rsidR="00B64A6F">
        <w:rPr>
          <w:sz w:val="20"/>
          <w:szCs w:val="20"/>
        </w:rPr>
        <w:t>tplantingsbe</w:t>
      </w:r>
      <w:r w:rsidRPr="005157BA" w:rsidR="00300425">
        <w:rPr>
          <w:sz w:val="20"/>
          <w:szCs w:val="20"/>
        </w:rPr>
        <w:t>h</w:t>
      </w:r>
      <w:r w:rsidRPr="005157BA" w:rsidR="00B64A6F">
        <w:rPr>
          <w:sz w:val="20"/>
          <w:szCs w:val="20"/>
        </w:rPr>
        <w:t>andelingen</w:t>
      </w:r>
      <w:r w:rsidRPr="005157BA">
        <w:rPr>
          <w:sz w:val="20"/>
          <w:szCs w:val="20"/>
        </w:rPr>
        <w:t>, waaronder IVF</w:t>
      </w:r>
      <w:r w:rsidRPr="005157BA" w:rsidR="00536F45">
        <w:rPr>
          <w:sz w:val="20"/>
          <w:szCs w:val="20"/>
        </w:rPr>
        <w:t xml:space="preserve"> (In Vitro Fertilisatie)</w:t>
      </w:r>
      <w:r w:rsidRPr="005157BA">
        <w:rPr>
          <w:sz w:val="20"/>
          <w:szCs w:val="20"/>
        </w:rPr>
        <w:t>.</w:t>
      </w:r>
    </w:p>
    <w:p w:rsidRPr="005157BA" w:rsidR="00A842D7" w:rsidP="0038157C" w:rsidRDefault="00A842D7">
      <w:pPr>
        <w:pStyle w:val="Lijstalinea"/>
        <w:numPr>
          <w:ilvl w:val="0"/>
          <w:numId w:val="1"/>
        </w:numPr>
        <w:rPr>
          <w:sz w:val="20"/>
          <w:szCs w:val="20"/>
        </w:rPr>
      </w:pPr>
      <w:r w:rsidRPr="005157BA">
        <w:rPr>
          <w:sz w:val="20"/>
          <w:szCs w:val="20"/>
        </w:rPr>
        <w:t>Er zijn</w:t>
      </w:r>
      <w:r w:rsidRPr="005157BA" w:rsidR="001A12A6">
        <w:rPr>
          <w:sz w:val="20"/>
          <w:szCs w:val="20"/>
        </w:rPr>
        <w:t xml:space="preserve"> op dit moment</w:t>
      </w:r>
      <w:r w:rsidRPr="005157BA" w:rsidR="00B64A6F">
        <w:rPr>
          <w:sz w:val="20"/>
          <w:szCs w:val="20"/>
        </w:rPr>
        <w:t>, met name voor de laatste twee categorieën,</w:t>
      </w:r>
      <w:r w:rsidRPr="005157BA" w:rsidR="0070181E">
        <w:rPr>
          <w:sz w:val="20"/>
          <w:szCs w:val="20"/>
        </w:rPr>
        <w:t xml:space="preserve"> onvoldoende</w:t>
      </w:r>
      <w:r w:rsidRPr="005157BA" w:rsidR="00B64A6F">
        <w:rPr>
          <w:sz w:val="20"/>
          <w:szCs w:val="20"/>
        </w:rPr>
        <w:t xml:space="preserve"> goede</w:t>
      </w:r>
      <w:r w:rsidRPr="005157BA">
        <w:rPr>
          <w:sz w:val="20"/>
          <w:szCs w:val="20"/>
        </w:rPr>
        <w:t xml:space="preserve"> </w:t>
      </w:r>
      <w:r w:rsidRPr="005157BA" w:rsidR="00B64A6F">
        <w:rPr>
          <w:sz w:val="20"/>
          <w:szCs w:val="20"/>
        </w:rPr>
        <w:t xml:space="preserve">embryo’s of </w:t>
      </w:r>
      <w:r w:rsidRPr="005157BA" w:rsidR="00300425">
        <w:rPr>
          <w:sz w:val="20"/>
          <w:szCs w:val="20"/>
        </w:rPr>
        <w:t>alternatieven</w:t>
      </w:r>
      <w:r w:rsidRPr="005157BA">
        <w:rPr>
          <w:sz w:val="20"/>
          <w:szCs w:val="20"/>
        </w:rPr>
        <w:t xml:space="preserve"> beschikbaar voor onderzoek</w:t>
      </w:r>
      <w:r w:rsidRPr="005157BA" w:rsidR="006B7996">
        <w:rPr>
          <w:sz w:val="20"/>
          <w:szCs w:val="20"/>
        </w:rPr>
        <w:t xml:space="preserve"> (d.w.z.</w:t>
      </w:r>
      <w:r w:rsidRPr="005157BA" w:rsidR="00B64A6F">
        <w:rPr>
          <w:sz w:val="20"/>
          <w:szCs w:val="20"/>
        </w:rPr>
        <w:t xml:space="preserve"> goede</w:t>
      </w:r>
      <w:r w:rsidRPr="005157BA" w:rsidR="0070181E">
        <w:rPr>
          <w:sz w:val="20"/>
          <w:szCs w:val="20"/>
        </w:rPr>
        <w:t xml:space="preserve"> kwaliteit</w:t>
      </w:r>
      <w:r w:rsidRPr="005157BA" w:rsidR="00536F45">
        <w:rPr>
          <w:sz w:val="20"/>
          <w:szCs w:val="20"/>
        </w:rPr>
        <w:t xml:space="preserve"> humane</w:t>
      </w:r>
      <w:r w:rsidRPr="005157BA" w:rsidR="00B64A6F">
        <w:rPr>
          <w:sz w:val="20"/>
          <w:szCs w:val="20"/>
        </w:rPr>
        <w:t xml:space="preserve"> </w:t>
      </w:r>
      <w:r w:rsidRPr="005157BA" w:rsidR="005804E2">
        <w:rPr>
          <w:sz w:val="20"/>
          <w:szCs w:val="20"/>
        </w:rPr>
        <w:t>embryo’s</w:t>
      </w:r>
      <w:r w:rsidRPr="005157BA" w:rsidR="0070181E">
        <w:rPr>
          <w:sz w:val="20"/>
          <w:szCs w:val="20"/>
        </w:rPr>
        <w:t xml:space="preserve"> in het stadium</w:t>
      </w:r>
      <w:r w:rsidRPr="005157BA" w:rsidR="00B64A6F">
        <w:rPr>
          <w:sz w:val="20"/>
          <w:szCs w:val="20"/>
        </w:rPr>
        <w:t xml:space="preserve"> vanaf de bevruchting tot vijf dagen daarna</w:t>
      </w:r>
      <w:r w:rsidRPr="005157BA" w:rsidR="006B7996">
        <w:rPr>
          <w:sz w:val="20"/>
          <w:szCs w:val="20"/>
        </w:rPr>
        <w:t>)</w:t>
      </w:r>
      <w:r w:rsidRPr="005157BA" w:rsidR="005804E2">
        <w:rPr>
          <w:sz w:val="20"/>
          <w:szCs w:val="20"/>
        </w:rPr>
        <w:t>.</w:t>
      </w:r>
    </w:p>
    <w:p w:rsidRPr="005157BA" w:rsidR="00B64A6F" w:rsidP="0038157C" w:rsidRDefault="00B64A6F">
      <w:pPr>
        <w:pStyle w:val="Lijstalinea"/>
        <w:numPr>
          <w:ilvl w:val="1"/>
          <w:numId w:val="1"/>
        </w:numPr>
        <w:rPr>
          <w:sz w:val="20"/>
          <w:szCs w:val="20"/>
        </w:rPr>
      </w:pPr>
      <w:r w:rsidRPr="005157BA">
        <w:rPr>
          <w:sz w:val="20"/>
          <w:szCs w:val="20"/>
        </w:rPr>
        <w:t>Overgebleven embryo’s na IVF</w:t>
      </w:r>
      <w:r w:rsidRPr="005157BA" w:rsidR="005804E2">
        <w:rPr>
          <w:sz w:val="20"/>
          <w:szCs w:val="20"/>
        </w:rPr>
        <w:t>, die hiervoor gebruikt zouden kunnen worden,</w:t>
      </w:r>
      <w:r w:rsidRPr="005157BA">
        <w:rPr>
          <w:sz w:val="20"/>
          <w:szCs w:val="20"/>
        </w:rPr>
        <w:t xml:space="preserve"> zijn van slechtere kwali</w:t>
      </w:r>
      <w:r w:rsidRPr="005157BA" w:rsidR="005804E2">
        <w:rPr>
          <w:sz w:val="20"/>
          <w:szCs w:val="20"/>
        </w:rPr>
        <w:t>teit of bevinden zicht in een te</w:t>
      </w:r>
      <w:r w:rsidRPr="005157BA">
        <w:rPr>
          <w:sz w:val="20"/>
          <w:szCs w:val="20"/>
        </w:rPr>
        <w:t xml:space="preserve"> laat ontwikkelstadium. </w:t>
      </w:r>
    </w:p>
    <w:p w:rsidRPr="005157BA" w:rsidR="00B64A6F" w:rsidP="0038157C" w:rsidRDefault="00B64A6F">
      <w:pPr>
        <w:pStyle w:val="Lijstalinea"/>
        <w:numPr>
          <w:ilvl w:val="1"/>
          <w:numId w:val="1"/>
        </w:numPr>
        <w:rPr>
          <w:sz w:val="20"/>
          <w:szCs w:val="20"/>
        </w:rPr>
      </w:pPr>
      <w:proofErr w:type="spellStart"/>
      <w:r w:rsidRPr="005157BA">
        <w:rPr>
          <w:sz w:val="20"/>
          <w:szCs w:val="20"/>
        </w:rPr>
        <w:t>Blastoids</w:t>
      </w:r>
      <w:proofErr w:type="spellEnd"/>
      <w:r w:rsidRPr="005157BA" w:rsidR="0070181E">
        <w:rPr>
          <w:sz w:val="20"/>
          <w:szCs w:val="20"/>
        </w:rPr>
        <w:t xml:space="preserve">, </w:t>
      </w:r>
      <w:proofErr w:type="spellStart"/>
      <w:r w:rsidRPr="005157BA" w:rsidR="0070181E">
        <w:rPr>
          <w:sz w:val="20"/>
          <w:szCs w:val="20"/>
        </w:rPr>
        <w:t>zgn</w:t>
      </w:r>
      <w:proofErr w:type="spellEnd"/>
      <w:r w:rsidRPr="005157BA">
        <w:rPr>
          <w:sz w:val="20"/>
          <w:szCs w:val="20"/>
        </w:rPr>
        <w:t xml:space="preserve"> </w:t>
      </w:r>
      <w:r w:rsidRPr="005157BA" w:rsidR="0070181E">
        <w:rPr>
          <w:sz w:val="20"/>
          <w:szCs w:val="20"/>
        </w:rPr>
        <w:t>‘</w:t>
      </w:r>
      <w:r w:rsidRPr="005157BA">
        <w:rPr>
          <w:sz w:val="20"/>
          <w:szCs w:val="20"/>
        </w:rPr>
        <w:t xml:space="preserve">synthetische </w:t>
      </w:r>
      <w:r w:rsidRPr="005157BA" w:rsidR="00300425">
        <w:rPr>
          <w:sz w:val="20"/>
          <w:szCs w:val="20"/>
        </w:rPr>
        <w:t>embryo’s</w:t>
      </w:r>
      <w:r w:rsidRPr="005157BA" w:rsidR="0070181E">
        <w:rPr>
          <w:sz w:val="20"/>
          <w:szCs w:val="20"/>
        </w:rPr>
        <w:t xml:space="preserve">’ of ‘stamcel embryo’s’, </w:t>
      </w:r>
      <w:r w:rsidRPr="005157BA">
        <w:rPr>
          <w:sz w:val="20"/>
          <w:szCs w:val="20"/>
        </w:rPr>
        <w:t xml:space="preserve">zijn </w:t>
      </w:r>
      <w:r w:rsidRPr="005157BA" w:rsidR="001A12A6">
        <w:rPr>
          <w:sz w:val="20"/>
          <w:szCs w:val="20"/>
        </w:rPr>
        <w:t xml:space="preserve">mogelijk </w:t>
      </w:r>
      <w:r w:rsidRPr="005157BA">
        <w:rPr>
          <w:sz w:val="20"/>
          <w:szCs w:val="20"/>
        </w:rPr>
        <w:t>een</w:t>
      </w:r>
      <w:r w:rsidRPr="005157BA" w:rsidR="0070181E">
        <w:rPr>
          <w:sz w:val="20"/>
          <w:szCs w:val="20"/>
        </w:rPr>
        <w:t xml:space="preserve"> veelbelovend</w:t>
      </w:r>
      <w:r w:rsidRPr="005157BA">
        <w:rPr>
          <w:sz w:val="20"/>
          <w:szCs w:val="20"/>
        </w:rPr>
        <w:t xml:space="preserve"> model voor de late </w:t>
      </w:r>
      <w:proofErr w:type="spellStart"/>
      <w:r w:rsidRPr="005157BA">
        <w:rPr>
          <w:sz w:val="20"/>
          <w:szCs w:val="20"/>
        </w:rPr>
        <w:t>preïmplantatie</w:t>
      </w:r>
      <w:proofErr w:type="spellEnd"/>
      <w:r w:rsidRPr="005157BA">
        <w:rPr>
          <w:sz w:val="20"/>
          <w:szCs w:val="20"/>
        </w:rPr>
        <w:t xml:space="preserve"> embryo-ontwikkeling (va</w:t>
      </w:r>
      <w:r w:rsidRPr="005157BA" w:rsidR="005804E2">
        <w:rPr>
          <w:sz w:val="20"/>
          <w:szCs w:val="20"/>
        </w:rPr>
        <w:t>naf dag vijf van de</w:t>
      </w:r>
      <w:r w:rsidRPr="005157BA" w:rsidR="0070181E">
        <w:rPr>
          <w:sz w:val="20"/>
          <w:szCs w:val="20"/>
        </w:rPr>
        <w:t xml:space="preserve"> ontwikkeling), maar </w:t>
      </w:r>
      <w:r w:rsidRPr="005157BA">
        <w:rPr>
          <w:sz w:val="20"/>
          <w:szCs w:val="20"/>
        </w:rPr>
        <w:t xml:space="preserve">niet voor de eerste dagen van de ontwikkeling, het stadium waarin </w:t>
      </w:r>
      <w:r w:rsidRPr="005157BA" w:rsidR="005804E2">
        <w:rPr>
          <w:sz w:val="20"/>
          <w:szCs w:val="20"/>
        </w:rPr>
        <w:t>embryo’s</w:t>
      </w:r>
      <w:r w:rsidRPr="005157BA">
        <w:rPr>
          <w:sz w:val="20"/>
          <w:szCs w:val="20"/>
        </w:rPr>
        <w:t xml:space="preserve"> in Nederland</w:t>
      </w:r>
      <w:r w:rsidRPr="005157BA" w:rsidR="0070181E">
        <w:rPr>
          <w:sz w:val="20"/>
          <w:szCs w:val="20"/>
        </w:rPr>
        <w:t xml:space="preserve"> nu juist</w:t>
      </w:r>
      <w:r w:rsidRPr="005157BA">
        <w:rPr>
          <w:sz w:val="20"/>
          <w:szCs w:val="20"/>
        </w:rPr>
        <w:t xml:space="preserve"> gekweekt worden voor IVF</w:t>
      </w:r>
      <w:r w:rsidRPr="005157BA" w:rsidR="000C0CB7">
        <w:rPr>
          <w:sz w:val="20"/>
          <w:szCs w:val="20"/>
        </w:rPr>
        <w:t>.</w:t>
      </w:r>
    </w:p>
    <w:p w:rsidRPr="005157BA" w:rsidR="00F55C10" w:rsidP="0038157C" w:rsidRDefault="00F55C10">
      <w:pPr>
        <w:pStyle w:val="Lijstalinea"/>
        <w:numPr>
          <w:ilvl w:val="1"/>
          <w:numId w:val="1"/>
        </w:numPr>
        <w:rPr>
          <w:sz w:val="20"/>
          <w:szCs w:val="20"/>
        </w:rPr>
      </w:pPr>
      <w:r w:rsidRPr="005157BA">
        <w:rPr>
          <w:sz w:val="20"/>
          <w:szCs w:val="20"/>
        </w:rPr>
        <w:t xml:space="preserve">Diermodellen zijn voor dit type onderzoek niet of minder geschikt omdat de embryo-ontwikkeling en de in vivo condities van het </w:t>
      </w:r>
      <w:r w:rsidRPr="005157BA" w:rsidR="001A12A6">
        <w:rPr>
          <w:sz w:val="20"/>
          <w:szCs w:val="20"/>
        </w:rPr>
        <w:t xml:space="preserve">dierlijke </w:t>
      </w:r>
      <w:r w:rsidRPr="005157BA">
        <w:rPr>
          <w:sz w:val="20"/>
          <w:szCs w:val="20"/>
        </w:rPr>
        <w:t>embryo vaak anders zijn dan bij de mens.</w:t>
      </w:r>
    </w:p>
    <w:p w:rsidRPr="005157BA" w:rsidR="006D34CF" w:rsidP="0038157C" w:rsidRDefault="00B64A6F">
      <w:pPr>
        <w:pStyle w:val="Lijstalinea"/>
        <w:numPr>
          <w:ilvl w:val="0"/>
          <w:numId w:val="1"/>
        </w:numPr>
        <w:rPr>
          <w:sz w:val="20"/>
          <w:szCs w:val="20"/>
        </w:rPr>
      </w:pPr>
      <w:r w:rsidRPr="005157BA">
        <w:rPr>
          <w:sz w:val="20"/>
          <w:szCs w:val="20"/>
        </w:rPr>
        <w:t xml:space="preserve">De praktijk wijst uit dat </w:t>
      </w:r>
      <w:r w:rsidRPr="005157BA" w:rsidR="007E26E9">
        <w:rPr>
          <w:sz w:val="20"/>
          <w:szCs w:val="20"/>
        </w:rPr>
        <w:t xml:space="preserve">(wereldwijd) </w:t>
      </w:r>
      <w:r w:rsidRPr="005157BA">
        <w:rPr>
          <w:sz w:val="20"/>
          <w:szCs w:val="20"/>
        </w:rPr>
        <w:t>nieuwe behandelmethoden</w:t>
      </w:r>
      <w:r w:rsidRPr="005157BA" w:rsidR="005804E2">
        <w:rPr>
          <w:sz w:val="20"/>
          <w:szCs w:val="20"/>
        </w:rPr>
        <w:t xml:space="preserve"> binnen de voortplantingsgeneeskunde</w:t>
      </w:r>
      <w:r w:rsidRPr="005157BA">
        <w:rPr>
          <w:sz w:val="20"/>
          <w:szCs w:val="20"/>
        </w:rPr>
        <w:t xml:space="preserve"> worden </w:t>
      </w:r>
      <w:r w:rsidRPr="005157BA" w:rsidR="00300425">
        <w:rPr>
          <w:sz w:val="20"/>
          <w:szCs w:val="20"/>
        </w:rPr>
        <w:t>geïntroduceerd</w:t>
      </w:r>
      <w:r w:rsidRPr="005157BA">
        <w:rPr>
          <w:sz w:val="20"/>
          <w:szCs w:val="20"/>
        </w:rPr>
        <w:t xml:space="preserve"> in de </w:t>
      </w:r>
      <w:r w:rsidRPr="005157BA" w:rsidR="00300425">
        <w:rPr>
          <w:sz w:val="20"/>
          <w:szCs w:val="20"/>
        </w:rPr>
        <w:t>kliniek</w:t>
      </w:r>
      <w:r w:rsidRPr="005157BA">
        <w:rPr>
          <w:sz w:val="20"/>
          <w:szCs w:val="20"/>
        </w:rPr>
        <w:t xml:space="preserve"> </w:t>
      </w:r>
      <w:r w:rsidRPr="005157BA" w:rsidR="0070181E">
        <w:rPr>
          <w:sz w:val="20"/>
          <w:szCs w:val="20"/>
        </w:rPr>
        <w:t xml:space="preserve">zonder dat dit (waar relevant) </w:t>
      </w:r>
      <w:r w:rsidRPr="005157BA" w:rsidR="00300425">
        <w:rPr>
          <w:sz w:val="20"/>
          <w:szCs w:val="20"/>
        </w:rPr>
        <w:t>eerst</w:t>
      </w:r>
      <w:r w:rsidRPr="005157BA" w:rsidR="0070181E">
        <w:rPr>
          <w:sz w:val="20"/>
          <w:szCs w:val="20"/>
        </w:rPr>
        <w:t xml:space="preserve"> </w:t>
      </w:r>
      <w:r w:rsidRPr="005157BA" w:rsidR="00300425">
        <w:rPr>
          <w:sz w:val="20"/>
          <w:szCs w:val="20"/>
        </w:rPr>
        <w:t>geëvalueerd</w:t>
      </w:r>
      <w:r w:rsidRPr="005157BA" w:rsidR="0070181E">
        <w:rPr>
          <w:sz w:val="20"/>
          <w:szCs w:val="20"/>
        </w:rPr>
        <w:t xml:space="preserve"> is op vroege</w:t>
      </w:r>
      <w:r w:rsidRPr="005157BA" w:rsidR="00F55C10">
        <w:rPr>
          <w:sz w:val="20"/>
          <w:szCs w:val="20"/>
        </w:rPr>
        <w:t xml:space="preserve"> humane</w:t>
      </w:r>
      <w:r w:rsidRPr="005157BA" w:rsidR="0070181E">
        <w:rPr>
          <w:sz w:val="20"/>
          <w:szCs w:val="20"/>
        </w:rPr>
        <w:t xml:space="preserve"> </w:t>
      </w:r>
      <w:r w:rsidRPr="005157BA" w:rsidR="00300425">
        <w:rPr>
          <w:sz w:val="20"/>
          <w:szCs w:val="20"/>
        </w:rPr>
        <w:t>embryo’s</w:t>
      </w:r>
      <w:r w:rsidRPr="005157BA" w:rsidR="0070181E">
        <w:rPr>
          <w:sz w:val="20"/>
          <w:szCs w:val="20"/>
        </w:rPr>
        <w:t>.</w:t>
      </w:r>
      <w:r w:rsidRPr="005157BA" w:rsidR="00061317">
        <w:rPr>
          <w:sz w:val="20"/>
          <w:szCs w:val="20"/>
        </w:rPr>
        <w:t xml:space="preserve"> Deze stap, die bij een gedegen preklinisch</w:t>
      </w:r>
      <w:r w:rsidRPr="005157BA" w:rsidR="000C0CB7">
        <w:rPr>
          <w:sz w:val="20"/>
          <w:szCs w:val="20"/>
        </w:rPr>
        <w:t>e evaluatie zou horen, wordt</w:t>
      </w:r>
      <w:r w:rsidRPr="005157BA" w:rsidR="00061317">
        <w:rPr>
          <w:sz w:val="20"/>
          <w:szCs w:val="20"/>
        </w:rPr>
        <w:t xml:space="preserve"> nu </w:t>
      </w:r>
      <w:r w:rsidRPr="005157BA" w:rsidR="000C0CB7">
        <w:rPr>
          <w:sz w:val="20"/>
          <w:szCs w:val="20"/>
        </w:rPr>
        <w:t xml:space="preserve">simpelweg </w:t>
      </w:r>
      <w:r w:rsidRPr="005157BA" w:rsidR="00061317">
        <w:rPr>
          <w:sz w:val="20"/>
          <w:szCs w:val="20"/>
        </w:rPr>
        <w:t>overgeslagen</w:t>
      </w:r>
      <w:r w:rsidRPr="005157BA" w:rsidR="00302E87">
        <w:rPr>
          <w:sz w:val="20"/>
          <w:szCs w:val="20"/>
        </w:rPr>
        <w:t xml:space="preserve"> door het gebrek aan vroege human</w:t>
      </w:r>
      <w:r w:rsidRPr="005157BA" w:rsidR="000814F6">
        <w:rPr>
          <w:sz w:val="20"/>
          <w:szCs w:val="20"/>
        </w:rPr>
        <w:t>e</w:t>
      </w:r>
      <w:r w:rsidRPr="005157BA" w:rsidR="00883DDC">
        <w:rPr>
          <w:sz w:val="20"/>
          <w:szCs w:val="20"/>
        </w:rPr>
        <w:t xml:space="preserve"> </w:t>
      </w:r>
      <w:proofErr w:type="spellStart"/>
      <w:r w:rsidRPr="005157BA" w:rsidR="00883DDC">
        <w:rPr>
          <w:sz w:val="20"/>
          <w:szCs w:val="20"/>
        </w:rPr>
        <w:t>preïmplantatie</w:t>
      </w:r>
      <w:proofErr w:type="spellEnd"/>
      <w:r w:rsidRPr="005157BA" w:rsidR="00302E87">
        <w:rPr>
          <w:sz w:val="20"/>
          <w:szCs w:val="20"/>
        </w:rPr>
        <w:t xml:space="preserve"> embryo’s (embryo’s in het stadium vanaf de bevruchting tot vijf dagen daarna).</w:t>
      </w:r>
      <w:r w:rsidRPr="005157BA" w:rsidR="0070181E">
        <w:rPr>
          <w:sz w:val="20"/>
          <w:szCs w:val="20"/>
        </w:rPr>
        <w:t xml:space="preserve"> </w:t>
      </w:r>
    </w:p>
    <w:p w:rsidRPr="005157BA" w:rsidR="00B64A6F" w:rsidP="0038157C" w:rsidRDefault="0027249F">
      <w:pPr>
        <w:pStyle w:val="Lijstalinea"/>
        <w:numPr>
          <w:ilvl w:val="1"/>
          <w:numId w:val="1"/>
        </w:numPr>
        <w:rPr>
          <w:sz w:val="20"/>
          <w:szCs w:val="20"/>
        </w:rPr>
      </w:pPr>
      <w:r w:rsidRPr="005157BA">
        <w:rPr>
          <w:sz w:val="20"/>
          <w:szCs w:val="20"/>
        </w:rPr>
        <w:t>De</w:t>
      </w:r>
      <w:r w:rsidRPr="005157BA" w:rsidR="006D34CF">
        <w:rPr>
          <w:sz w:val="20"/>
          <w:szCs w:val="20"/>
        </w:rPr>
        <w:t xml:space="preserve"> rationale </w:t>
      </w:r>
      <w:r w:rsidRPr="005157BA">
        <w:rPr>
          <w:sz w:val="20"/>
          <w:szCs w:val="20"/>
        </w:rPr>
        <w:t>voor dergelijk onderzoek is echter duidelijk en blijkt onder andere</w:t>
      </w:r>
      <w:r w:rsidRPr="005157BA" w:rsidR="006D34CF">
        <w:rPr>
          <w:sz w:val="20"/>
          <w:szCs w:val="20"/>
        </w:rPr>
        <w:t xml:space="preserve"> uit recent Nederlands </w:t>
      </w:r>
      <w:r w:rsidRPr="005157BA" w:rsidR="008E6FAE">
        <w:rPr>
          <w:sz w:val="20"/>
          <w:szCs w:val="20"/>
        </w:rPr>
        <w:t>onderzoek</w:t>
      </w:r>
      <w:r w:rsidRPr="005157BA" w:rsidR="006D34CF">
        <w:rPr>
          <w:sz w:val="20"/>
          <w:szCs w:val="20"/>
        </w:rPr>
        <w:t>,</w:t>
      </w:r>
      <w:r w:rsidRPr="005157BA" w:rsidR="008E6FAE">
        <w:rPr>
          <w:sz w:val="20"/>
          <w:szCs w:val="20"/>
        </w:rPr>
        <w:t xml:space="preserve"> dat</w:t>
      </w:r>
      <w:r w:rsidRPr="005157BA" w:rsidR="00300425">
        <w:rPr>
          <w:sz w:val="20"/>
          <w:szCs w:val="20"/>
        </w:rPr>
        <w:t xml:space="preserve"> laat zien dat</w:t>
      </w:r>
      <w:r w:rsidRPr="005157BA" w:rsidR="008E6FAE">
        <w:rPr>
          <w:sz w:val="20"/>
          <w:szCs w:val="20"/>
        </w:rPr>
        <w:t xml:space="preserve"> </w:t>
      </w:r>
      <w:r w:rsidRPr="005157BA" w:rsidR="00302E87">
        <w:rPr>
          <w:sz w:val="20"/>
          <w:szCs w:val="20"/>
        </w:rPr>
        <w:t xml:space="preserve">de </w:t>
      </w:r>
      <w:r w:rsidRPr="005157BA" w:rsidR="008E6FAE">
        <w:rPr>
          <w:sz w:val="20"/>
          <w:szCs w:val="20"/>
        </w:rPr>
        <w:t>embryo</w:t>
      </w:r>
      <w:r w:rsidRPr="005157BA" w:rsidR="00300425">
        <w:rPr>
          <w:sz w:val="20"/>
          <w:szCs w:val="20"/>
        </w:rPr>
        <w:t xml:space="preserve"> kweekomstandigheden in het laboratorium van invloed </w:t>
      </w:r>
      <w:r w:rsidRPr="005157BA" w:rsidR="00061317">
        <w:rPr>
          <w:sz w:val="20"/>
          <w:szCs w:val="20"/>
        </w:rPr>
        <w:t>kunnen</w:t>
      </w:r>
      <w:r w:rsidRPr="005157BA" w:rsidR="00302E87">
        <w:rPr>
          <w:sz w:val="20"/>
          <w:szCs w:val="20"/>
        </w:rPr>
        <w:t xml:space="preserve"> zijn op bijvoorbeeld het geboortegewicht van de</w:t>
      </w:r>
      <w:r w:rsidRPr="005157BA" w:rsidR="00300425">
        <w:rPr>
          <w:sz w:val="20"/>
          <w:szCs w:val="20"/>
        </w:rPr>
        <w:t xml:space="preserve"> kinderen die geboren worden</w:t>
      </w:r>
      <w:r w:rsidRPr="005157BA" w:rsidR="000814F6">
        <w:rPr>
          <w:sz w:val="20"/>
          <w:szCs w:val="20"/>
        </w:rPr>
        <w:fldChar w:fldCharType="begin">
          <w:fldData xml:space="preserve">PEVuZE5vdGU+PENpdGU+PEF1dGhvcj5LbGVpamtlcnM8L0F1dGhvcj48WWVhcj4yMDE2PC9ZZWFy
PjxSZWNOdW0+MTA3NzwvUmVjTnVtPjxEaXNwbGF5VGV4dD48c3R5bGUgZmFjZT0ic3VwZXJzY3Jp
cHQiPjE8L3N0eWxlPjwvRGlzcGxheVRleHQ+PHJlY29yZD48cmVjLW51bWJlcj4xMDc3PC9yZWMt
bnVtYmVyPjxmb3JlaWduLWtleXM+PGtleSBhcHA9IkVOIiBkYi1pZD0iZjJmdjV4MHN0dng1ejNl
djV2bnZ2eGF6ZXA1YTkyZjA1cnBkIiB0aW1lc3RhbXA9IjE1MTg5NjU5NjMiPjEwNzc8L2tleT48
L2ZvcmVpZ24ta2V5cz48cmVmLXR5cGUgbmFtZT0iSm91cm5hbCBBcnRpY2xlIj4xNzwvcmVmLXR5
cGU+PGNvbnRyaWJ1dG9ycz48YXV0aG9ycz48YXV0aG9yPktsZWlqa2VycywgUy4gSC48L2F1dGhv
cj48YXV0aG9yPk1hbnRpa291LCBFLjwvYXV0aG9yPjxhdXRob3I+U2xhcHBlbmRlbCwgRS48L2F1
dGhvcj48YXV0aG9yPkNvbnN0ZW4sIEQuPC9hdXRob3I+PGF1dGhvcj52YW4gRWNodGVuLUFyZW5k
cywgSi48L2F1dGhvcj48YXV0aG9yPldldHplbHMsIEEuIE0uPC9hdXRob3I+PGF1dGhvcj52YW4g
V2VseSwgTS48L2F1dGhvcj48YXV0aG9yPlNtaXRzLCBMLiBKLjwvYXV0aG9yPjxhdXRob3I+dmFu
IE1vbnRmb29ydCwgQS4gUC48L2F1dGhvcj48YXV0aG9yPlJlcHBpbmcsIFMuPC9hdXRob3I+PGF1
dGhvcj5EdW1vdWxpbiwgSi4gQy48L2F1dGhvcj48YXV0aG9yPk1hc3RlbmJyb2VrLCBTLjwvYXV0
aG9yPjwvYXV0aG9ycz48L2NvbnRyaWJ1dG9ycz48YXV0aC1hZGRyZXNzPkRlcGFydG1lbnQgb2Yg
T2JzdGV0cmljcyAmYW1wOyBHeW5hZWNvbG9neSwgR1JPVyBTY2hvb2wgZm9yIE9uY29sb2d5IGFu
ZCBEZXZlbG9wbWVudGFsIEJpb2xvZ3ksIE1hYXN0cmljaHQgVW5pdmVyc2l0eSBNZWRpY2FsIENl
bnRlciwgTWFhc3RyaWNodCwgVGhlIE5ldGhlcmxhbmRzLiYjeEQ7Q2VudGVyIGZvciBSZXByb2R1
Y3RpdmUgTWVkaWNpbmUsIEFjYWRlbWljIE1lZGljYWwgQ2VudGVyLCBVbml2ZXJzaXR5IG9mIEFt
c3RlcmRhbSwgQW1zdGVyZGFtLCBUaGUgTmV0aGVybGFuZHMuJiN4RDtJVkYgRGVwYXJ0bWVudCwg
Q2F0aGFyaW5hIEhvc3BpdGFsLCBFaW5kaG92ZW4sIFRoZSBOZXRoZXJsYW5kcy4mI3hEO0NlbnRl
ciBmb3IgUmVwcm9kdWN0aXZlIE1lZGljaW5lLCBTdC4gRWxpc2FiZXRoIEhvc3BpdGFsLCBUaWxi
dXJnLCBUaGUgTmV0aGVybGFuZHMuJiN4RDtTZWN0aW9uIG9mIFJlcHJvZHVjdGl2ZSBNZWRpY2lu
ZSwgRGVwYXJ0bWVudCBvZiBPYnN0ZXRyaWNzIGFuZCBHeW5lY29sb2d5LCBVbml2ZXJzaXR5IE1l
ZGljYWwgQ2VudGVyIEdyb25pbmdlbiwgVW5pdmVyc2l0eSBvZiBHcm9uaW5nZW4sIEdyb25pbmdl
biwgVGhlIE5ldGhlcmxhbmRzLiYjeEQ7RGVwYXJ0bWVudCBvZiBPYnN0ZXRyaWNzIGFuZCBHeW5h
ZWNvbG9neSwgUmFkYm91ZCB1bml2ZXJzaXR5IG1lZGljYWwgY2VudGVyLCBOaWptZWdlbiwgVGhl
IE5ldGhlcmxhbmRzLiYjeEQ7RGVwYXJ0bWVudCBvZiBPYnN0ZXRyaWNzICZhbXA7IEd5bmFlY29s
b2d5LCBHUk9XIFNjaG9vbCBmb3IgT25jb2xvZ3kgYW5kIERldmVsb3BtZW50YWwgQmlvbG9neSwg
TWFhc3RyaWNodCBVbml2ZXJzaXR5IE1lZGljYWwgQ2VudGVyLCBNYWFzdHJpY2h0LCBUaGUgTmV0
aGVybGFuZHMgam9obi5kdW1vdWxpbkBtdW1jLm5sIFMubWFzdGVuYnJvZWtAYW1jLnV2YS5ubC4m
I3hEO0NlbnRlciBmb3IgUmVwcm9kdWN0aXZlIE1lZGljaW5lLCBBY2FkZW1pYyBNZWRpY2FsIENl
bnRlciwgVW5pdmVyc2l0eSBvZiBBbXN0ZXJkYW0sIEFtc3RlcmRhbSwgVGhlIE5ldGhlcmxhbmRz
IGpvaG4uZHVtb3VsaW5AbXVtYy5ubCBTLm1hc3RlbmJyb2VrQGFtYy51dmEubmwuPC9hdXRoLWFk
ZHJlc3M+PHRpdGxlcz48dGl0bGU+SW5mbHVlbmNlIG9mIGVtYnJ5byBjdWx0dXJlIG1lZGl1bSAo
RzUgYW5kIEhURikgb24gcHJlZ25hbmN5IGFuZCBwZXJpbmF0YWwgb3V0Y29tZSBhZnRlciBJVkY6
IGEgbXVsdGljZW50ZXIgUkNUPC90aXRsZT48c2Vjb25kYXJ5LXRpdGxlPkh1bSBSZXByb2Q8L3Nl
Y29uZGFyeS10aXRsZT48L3RpdGxlcz48cGVyaW9kaWNhbD48ZnVsbC10aXRsZT5IdW0gUmVwcm9k
PC9mdWxsLXRpdGxlPjwvcGVyaW9kaWNhbD48cGFnZXM+MjIxOS0zMDwvcGFnZXM+PHZvbHVtZT4z
MTwvdm9sdW1lPjxudW1iZXI+MTA8L251bWJlcj48a2V5d29yZHM+PGtleXdvcmQ+QmlydGggV2Vp
Z2h0LypwaHlzaW9sb2d5PC9rZXl3b3JkPjxrZXl3b3JkPipDdWx0dXJlIE1lZGlhPC9rZXl3b3Jk
PjxrZXl3b3JkPkRvdWJsZS1CbGluZCBNZXRob2Q8L2tleXdvcmQ+PGtleXdvcmQ+RW1icnlvIEN1
bHR1cmUgVGVjaG5pcXVlcy8qbWV0aG9kczwva2V5d29yZD48a2V5d29yZD5GZW1hbGU8L2tleXdv
cmQ+PGtleXdvcmQ+RmVydGlsaXphdGlvbiBpbiBWaXRyby8qbWV0aG9kczwva2V5d29yZD48a2V5
d29yZD5IdW1hbnM8L2tleXdvcmQ+PGtleXdvcmQ+SW5mYW50LCBOZXdib3JuPC9rZXl3b3JkPjxr
ZXl3b3JkPkxpdmUgQmlydGg8L2tleXdvcmQ+PGtleXdvcmQ+TWFsZTwva2V5d29yZD48a2V5d29y
ZD5QcmVnbmFuY3k8L2tleXdvcmQ+PGtleXdvcmQ+UHJlZ25hbmN5IE91dGNvbWU8L2tleXdvcmQ+
PGtleXdvcmQ+Kkl2Zi9pY3NpPC9rZXl3b3JkPjxrZXl3b3JkPipiaXJ0aHdlaWdodDwva2V5d29y
ZD48a2V5d29yZD4qY3VsdHVyZSBtZWRpdW08L2tleXdvcmQ+PGtleXdvcmQ+Kmh1bWFuIHByZWlt
cGxhbnRhdGlvbiBlbWJyeW9zPC9rZXl3b3JkPjxrZXl3b3JkPipsaXZlIGJpcnRoPC9rZXl3b3Jk
Pjwva2V5d29yZHM+PGRhdGVzPjx5ZWFyPjIwMTY8L3llYXI+PHB1Yi1kYXRlcz48ZGF0ZT5PY3Q8
L2RhdGU+PC9wdWItZGF0ZXM+PC9kYXRlcz48aXNibj4xNDYwLTIzNTAgKEVsZWN0cm9uaWMpJiN4
RDswMjY4LTExNjEgKExpbmtpbmcpPC9pc2JuPjxhY2Nlc3Npb24tbnVtPjI3NTU0NDQxPC9hY2Nl
c3Npb24tbnVtPjx1cmxzPjxyZWxhdGVkLXVybHM+PHVybD5odHRwczovL3d3dy5uY2JpLm5sbS5u
aWguZ292L3B1Ym1lZC8yNzU1NDQ0MTwvdXJsPjx1cmw+aHR0cHM6Ly93YXRlcm1hcmsuc2lsdmVy
Y2hhaXIuY29tL2RldzE1Ni5wZGY/dG9rZW49QVFFQ0FIaTIwOEJFNDlPb2FuOWtraFdfRXJjeTdE
bTNaTF85Q2YzcWZLQWM0ODV5c2dBQUFjUXdnZ0hBQmdrcWhraUc5dzBCQndhZ2dnR3hNSUlCclFJ
QkFEQ0NBYVlHQ1NxR1NJYjNEUUVIQVRBZUJnbGdoa2dCWlFNRUFTNHdFUVFNcjk2SktLcDlDWUlJ
dUV1WkFnRVFnSUlCZDNJZEZqZEVwX3pEdExvbkRWdWVzNE1tTktmSGQzZlZYaDhpVVc5UE1DRHpS
anJuRkZsaXpCYS1Zb1FLYjFNdFJEbWdqT1YtbE5pQkFtdWVjVjFHNnlQU0hQTTVZMmNJd0VrejFi
ZWh4bXZVVXBUNV9fRmZESEhzaU9kNEFlaDk1bEVkT29wVGMzRjlZWVdwNEFDQS1UMnZjZzl0b0Y1
ZHJDdll3d0lNUmZodkNUZEltSVJ0Q1h2WW4yUE50d2R5YnpmcG1XN0ROWktLX3N0RlQxenY3T2hj
akFQbUxjSFJwMEVtNWVGTF9fdG5iMGo2dU5OdkkxMHBjelRGZ2pHTzJITGttSVR0ZFhCMjJCWXJl
bUIwV2dwT2dkUGMyTEkzdnNWWnVIUXVDNTZBdnJ4NEFtOWl1d1g0QXV4RXVlR0JlN1pWTHpxaE5X
VVk2WmN2SEhlTWZTNmwxY3U1LW1TeTlpUEFmNy1yOWZFMl9aZU5tazI0MFBPUm0yb3lwQkxPSXVQ
MnBMaV9qa0FzWmVWNXZwWl9ySXJQRlg0X1Q4clMwWmFnVkZWSHF1d09laTR0a3NvZnp4aG9UZ2hM
NG1uVEZxM2xYT19QTHgwOVROdTNfcUtBSGozSHpvdjNyRGVrWmNibERsQ1E1UTNHbFg3UE54WTFk
QTwvdXJsPjwvcmVsYXRlZC11cmxzPjwvdXJscz48ZWxlY3Ryb25pYy1yZXNvdXJjZS1udW0+MTAu
MTA5My9odW1yZXAvZGV3MTU2PC9lbGVjdHJvbmljLXJlc291cmNlLW51bT48L3JlY29yZD48L0Np
dGU+PC9FbmROb3RlPgB=
</w:fldData>
        </w:fldChar>
      </w:r>
      <w:r w:rsidRPr="005157BA" w:rsidR="004D2AD6">
        <w:rPr>
          <w:sz w:val="20"/>
          <w:szCs w:val="20"/>
        </w:rPr>
        <w:instrText xml:space="preserve"> ADDIN EN.CITE </w:instrText>
      </w:r>
      <w:r w:rsidRPr="005157BA" w:rsidR="004D2AD6">
        <w:rPr>
          <w:sz w:val="20"/>
          <w:szCs w:val="20"/>
        </w:rPr>
        <w:fldChar w:fldCharType="begin">
          <w:fldData xml:space="preserve">PEVuZE5vdGU+PENpdGU+PEF1dGhvcj5LbGVpamtlcnM8L0F1dGhvcj48WWVhcj4yMDE2PC9ZZWFy
PjxSZWNOdW0+MTA3NzwvUmVjTnVtPjxEaXNwbGF5VGV4dD48c3R5bGUgZmFjZT0ic3VwZXJzY3Jp
cHQiPjE8L3N0eWxlPjwvRGlzcGxheVRleHQ+PHJlY29yZD48cmVjLW51bWJlcj4xMDc3PC9yZWMt
bnVtYmVyPjxmb3JlaWduLWtleXM+PGtleSBhcHA9IkVOIiBkYi1pZD0iZjJmdjV4MHN0dng1ejNl
djV2bnZ2eGF6ZXA1YTkyZjA1cnBkIiB0aW1lc3RhbXA9IjE1MTg5NjU5NjMiPjEwNzc8L2tleT48
L2ZvcmVpZ24ta2V5cz48cmVmLXR5cGUgbmFtZT0iSm91cm5hbCBBcnRpY2xlIj4xNzwvcmVmLXR5
cGU+PGNvbnRyaWJ1dG9ycz48YXV0aG9ycz48YXV0aG9yPktsZWlqa2VycywgUy4gSC48L2F1dGhv
cj48YXV0aG9yPk1hbnRpa291LCBFLjwvYXV0aG9yPjxhdXRob3I+U2xhcHBlbmRlbCwgRS48L2F1
dGhvcj48YXV0aG9yPkNvbnN0ZW4sIEQuPC9hdXRob3I+PGF1dGhvcj52YW4gRWNodGVuLUFyZW5k
cywgSi48L2F1dGhvcj48YXV0aG9yPldldHplbHMsIEEuIE0uPC9hdXRob3I+PGF1dGhvcj52YW4g
V2VseSwgTS48L2F1dGhvcj48YXV0aG9yPlNtaXRzLCBMLiBKLjwvYXV0aG9yPjxhdXRob3I+dmFu
IE1vbnRmb29ydCwgQS4gUC48L2F1dGhvcj48YXV0aG9yPlJlcHBpbmcsIFMuPC9hdXRob3I+PGF1
dGhvcj5EdW1vdWxpbiwgSi4gQy48L2F1dGhvcj48YXV0aG9yPk1hc3RlbmJyb2VrLCBTLjwvYXV0
aG9yPjwvYXV0aG9ycz48L2NvbnRyaWJ1dG9ycz48YXV0aC1hZGRyZXNzPkRlcGFydG1lbnQgb2Yg
T2JzdGV0cmljcyAmYW1wOyBHeW5hZWNvbG9neSwgR1JPVyBTY2hvb2wgZm9yIE9uY29sb2d5IGFu
ZCBEZXZlbG9wbWVudGFsIEJpb2xvZ3ksIE1hYXN0cmljaHQgVW5pdmVyc2l0eSBNZWRpY2FsIENl
bnRlciwgTWFhc3RyaWNodCwgVGhlIE5ldGhlcmxhbmRzLiYjeEQ7Q2VudGVyIGZvciBSZXByb2R1
Y3RpdmUgTWVkaWNpbmUsIEFjYWRlbWljIE1lZGljYWwgQ2VudGVyLCBVbml2ZXJzaXR5IG9mIEFt
c3RlcmRhbSwgQW1zdGVyZGFtLCBUaGUgTmV0aGVybGFuZHMuJiN4RDtJVkYgRGVwYXJ0bWVudCwg
Q2F0aGFyaW5hIEhvc3BpdGFsLCBFaW5kaG92ZW4sIFRoZSBOZXRoZXJsYW5kcy4mI3hEO0NlbnRl
ciBmb3IgUmVwcm9kdWN0aXZlIE1lZGljaW5lLCBTdC4gRWxpc2FiZXRoIEhvc3BpdGFsLCBUaWxi
dXJnLCBUaGUgTmV0aGVybGFuZHMuJiN4RDtTZWN0aW9uIG9mIFJlcHJvZHVjdGl2ZSBNZWRpY2lu
ZSwgRGVwYXJ0bWVudCBvZiBPYnN0ZXRyaWNzIGFuZCBHeW5lY29sb2d5LCBVbml2ZXJzaXR5IE1l
ZGljYWwgQ2VudGVyIEdyb25pbmdlbiwgVW5pdmVyc2l0eSBvZiBHcm9uaW5nZW4sIEdyb25pbmdl
biwgVGhlIE5ldGhlcmxhbmRzLiYjeEQ7RGVwYXJ0bWVudCBvZiBPYnN0ZXRyaWNzIGFuZCBHeW5h
ZWNvbG9neSwgUmFkYm91ZCB1bml2ZXJzaXR5IG1lZGljYWwgY2VudGVyLCBOaWptZWdlbiwgVGhl
IE5ldGhlcmxhbmRzLiYjeEQ7RGVwYXJ0bWVudCBvZiBPYnN0ZXRyaWNzICZhbXA7IEd5bmFlY29s
b2d5LCBHUk9XIFNjaG9vbCBmb3IgT25jb2xvZ3kgYW5kIERldmVsb3BtZW50YWwgQmlvbG9neSwg
TWFhc3RyaWNodCBVbml2ZXJzaXR5IE1lZGljYWwgQ2VudGVyLCBNYWFzdHJpY2h0LCBUaGUgTmV0
aGVybGFuZHMgam9obi5kdW1vdWxpbkBtdW1jLm5sIFMubWFzdGVuYnJvZWtAYW1jLnV2YS5ubC4m
I3hEO0NlbnRlciBmb3IgUmVwcm9kdWN0aXZlIE1lZGljaW5lLCBBY2FkZW1pYyBNZWRpY2FsIENl
bnRlciwgVW5pdmVyc2l0eSBvZiBBbXN0ZXJkYW0sIEFtc3RlcmRhbSwgVGhlIE5ldGhlcmxhbmRz
IGpvaG4uZHVtb3VsaW5AbXVtYy5ubCBTLm1hc3RlbmJyb2VrQGFtYy51dmEubmwuPC9hdXRoLWFk
ZHJlc3M+PHRpdGxlcz48dGl0bGU+SW5mbHVlbmNlIG9mIGVtYnJ5byBjdWx0dXJlIG1lZGl1bSAo
RzUgYW5kIEhURikgb24gcHJlZ25hbmN5IGFuZCBwZXJpbmF0YWwgb3V0Y29tZSBhZnRlciBJVkY6
IGEgbXVsdGljZW50ZXIgUkNUPC90aXRsZT48c2Vjb25kYXJ5LXRpdGxlPkh1bSBSZXByb2Q8L3Nl
Y29uZGFyeS10aXRsZT48L3RpdGxlcz48cGVyaW9kaWNhbD48ZnVsbC10aXRsZT5IdW0gUmVwcm9k
PC9mdWxsLXRpdGxlPjwvcGVyaW9kaWNhbD48cGFnZXM+MjIxOS0zMDwvcGFnZXM+PHZvbHVtZT4z
MTwvdm9sdW1lPjxudW1iZXI+MTA8L251bWJlcj48a2V5d29yZHM+PGtleXdvcmQ+QmlydGggV2Vp
Z2h0LypwaHlzaW9sb2d5PC9rZXl3b3JkPjxrZXl3b3JkPipDdWx0dXJlIE1lZGlhPC9rZXl3b3Jk
PjxrZXl3b3JkPkRvdWJsZS1CbGluZCBNZXRob2Q8L2tleXdvcmQ+PGtleXdvcmQ+RW1icnlvIEN1
bHR1cmUgVGVjaG5pcXVlcy8qbWV0aG9kczwva2V5d29yZD48a2V5d29yZD5GZW1hbGU8L2tleXdv
cmQ+PGtleXdvcmQ+RmVydGlsaXphdGlvbiBpbiBWaXRyby8qbWV0aG9kczwva2V5d29yZD48a2V5
d29yZD5IdW1hbnM8L2tleXdvcmQ+PGtleXdvcmQ+SW5mYW50LCBOZXdib3JuPC9rZXl3b3JkPjxr
ZXl3b3JkPkxpdmUgQmlydGg8L2tleXdvcmQ+PGtleXdvcmQ+TWFsZTwva2V5d29yZD48a2V5d29y
ZD5QcmVnbmFuY3k8L2tleXdvcmQ+PGtleXdvcmQ+UHJlZ25hbmN5IE91dGNvbWU8L2tleXdvcmQ+
PGtleXdvcmQ+Kkl2Zi9pY3NpPC9rZXl3b3JkPjxrZXl3b3JkPipiaXJ0aHdlaWdodDwva2V5d29y
ZD48a2V5d29yZD4qY3VsdHVyZSBtZWRpdW08L2tleXdvcmQ+PGtleXdvcmQ+Kmh1bWFuIHByZWlt
cGxhbnRhdGlvbiBlbWJyeW9zPC9rZXl3b3JkPjxrZXl3b3JkPipsaXZlIGJpcnRoPC9rZXl3b3Jk
Pjwva2V5d29yZHM+PGRhdGVzPjx5ZWFyPjIwMTY8L3llYXI+PHB1Yi1kYXRlcz48ZGF0ZT5PY3Q8
L2RhdGU+PC9wdWItZGF0ZXM+PC9kYXRlcz48aXNibj4xNDYwLTIzNTAgKEVsZWN0cm9uaWMpJiN4
RDswMjY4LTExNjEgKExpbmtpbmcpPC9pc2JuPjxhY2Nlc3Npb24tbnVtPjI3NTU0NDQxPC9hY2Nl
c3Npb24tbnVtPjx1cmxzPjxyZWxhdGVkLXVybHM+PHVybD5odHRwczovL3d3dy5uY2JpLm5sbS5u
aWguZ292L3B1Ym1lZC8yNzU1NDQ0MTwvdXJsPjx1cmw+aHR0cHM6Ly93YXRlcm1hcmsuc2lsdmVy
Y2hhaXIuY29tL2RldzE1Ni5wZGY/dG9rZW49QVFFQ0FIaTIwOEJFNDlPb2FuOWtraFdfRXJjeTdE
bTNaTF85Q2YzcWZLQWM0ODV5c2dBQUFjUXdnZ0hBQmdrcWhraUc5dzBCQndhZ2dnR3hNSUlCclFJ
QkFEQ0NBYVlHQ1NxR1NJYjNEUUVIQVRBZUJnbGdoa2dCWlFNRUFTNHdFUVFNcjk2SktLcDlDWUlJ
dUV1WkFnRVFnSUlCZDNJZEZqZEVwX3pEdExvbkRWdWVzNE1tTktmSGQzZlZYaDhpVVc5UE1DRHpS
anJuRkZsaXpCYS1Zb1FLYjFNdFJEbWdqT1YtbE5pQkFtdWVjVjFHNnlQU0hQTTVZMmNJd0VrejFi
ZWh4bXZVVXBUNV9fRmZESEhzaU9kNEFlaDk1bEVkT29wVGMzRjlZWVdwNEFDQS1UMnZjZzl0b0Y1
ZHJDdll3d0lNUmZodkNUZEltSVJ0Q1h2WW4yUE50d2R5YnpmcG1XN0ROWktLX3N0RlQxenY3T2hj
akFQbUxjSFJwMEVtNWVGTF9fdG5iMGo2dU5OdkkxMHBjelRGZ2pHTzJITGttSVR0ZFhCMjJCWXJl
bUIwV2dwT2dkUGMyTEkzdnNWWnVIUXVDNTZBdnJ4NEFtOWl1d1g0QXV4RXVlR0JlN1pWTHpxaE5X
VVk2WmN2SEhlTWZTNmwxY3U1LW1TeTlpUEFmNy1yOWZFMl9aZU5tazI0MFBPUm0yb3lwQkxPSXVQ
MnBMaV9qa0FzWmVWNXZwWl9ySXJQRlg0X1Q4clMwWmFnVkZWSHF1d09laTR0a3NvZnp4aG9UZ2hM
NG1uVEZxM2xYT19QTHgwOVROdTNfcUtBSGozSHpvdjNyRGVrWmNibERsQ1E1UTNHbFg3UE54WTFk
QTwvdXJsPjwvcmVsYXRlZC11cmxzPjwvdXJscz48ZWxlY3Ryb25pYy1yZXNvdXJjZS1udW0+MTAu
MTA5My9odW1yZXAvZGV3MTU2PC9lbGVjdHJvbmljLXJlc291cmNlLW51bT48L3JlY29yZD48L0Np
dGU+PC9FbmROb3RlPgB=
</w:fldData>
        </w:fldChar>
      </w:r>
      <w:r w:rsidRPr="005157BA" w:rsidR="004D2AD6">
        <w:rPr>
          <w:sz w:val="20"/>
          <w:szCs w:val="20"/>
        </w:rPr>
        <w:instrText xml:space="preserve"> ADDIN EN.CITE.DATA </w:instrText>
      </w:r>
      <w:r w:rsidRPr="005157BA" w:rsidR="004D2AD6">
        <w:rPr>
          <w:sz w:val="20"/>
          <w:szCs w:val="20"/>
        </w:rPr>
      </w:r>
      <w:r w:rsidRPr="005157BA" w:rsidR="004D2AD6">
        <w:rPr>
          <w:sz w:val="20"/>
          <w:szCs w:val="20"/>
        </w:rPr>
        <w:fldChar w:fldCharType="end"/>
      </w:r>
      <w:r w:rsidRPr="005157BA" w:rsidR="000814F6">
        <w:rPr>
          <w:sz w:val="20"/>
          <w:szCs w:val="20"/>
        </w:rPr>
      </w:r>
      <w:r w:rsidRPr="005157BA" w:rsidR="000814F6">
        <w:rPr>
          <w:sz w:val="20"/>
          <w:szCs w:val="20"/>
        </w:rPr>
        <w:fldChar w:fldCharType="separate"/>
      </w:r>
      <w:r w:rsidRPr="005157BA" w:rsidR="004D2AD6">
        <w:rPr>
          <w:noProof/>
          <w:sz w:val="20"/>
          <w:szCs w:val="20"/>
          <w:vertAlign w:val="superscript"/>
        </w:rPr>
        <w:t>1</w:t>
      </w:r>
      <w:r w:rsidRPr="005157BA" w:rsidR="000814F6">
        <w:rPr>
          <w:sz w:val="20"/>
          <w:szCs w:val="20"/>
        </w:rPr>
        <w:fldChar w:fldCharType="end"/>
      </w:r>
      <w:r w:rsidRPr="005157BA" w:rsidR="00300425">
        <w:rPr>
          <w:sz w:val="20"/>
          <w:szCs w:val="20"/>
        </w:rPr>
        <w:t xml:space="preserve">. </w:t>
      </w:r>
    </w:p>
    <w:p w:rsidRPr="005157BA" w:rsidR="0070181E" w:rsidP="0038157C" w:rsidRDefault="0027249F">
      <w:pPr>
        <w:pStyle w:val="Lijstalinea"/>
        <w:numPr>
          <w:ilvl w:val="1"/>
          <w:numId w:val="1"/>
        </w:numPr>
        <w:rPr>
          <w:sz w:val="20"/>
          <w:szCs w:val="20"/>
        </w:rPr>
      </w:pPr>
      <w:r w:rsidRPr="005157BA">
        <w:rPr>
          <w:sz w:val="20"/>
          <w:szCs w:val="20"/>
        </w:rPr>
        <w:t xml:space="preserve">Ook over de relevantie van onderzoek naar de </w:t>
      </w:r>
      <w:r w:rsidRPr="005157BA" w:rsidR="006D34CF">
        <w:rPr>
          <w:sz w:val="20"/>
          <w:szCs w:val="20"/>
        </w:rPr>
        <w:t xml:space="preserve">effectiviteit en </w:t>
      </w:r>
      <w:r w:rsidRPr="005157BA">
        <w:rPr>
          <w:sz w:val="20"/>
          <w:szCs w:val="20"/>
        </w:rPr>
        <w:t xml:space="preserve">veiligheid van bijvoorbeeld IVF </w:t>
      </w:r>
      <w:r w:rsidRPr="005157BA" w:rsidR="00302E87">
        <w:rPr>
          <w:sz w:val="20"/>
          <w:szCs w:val="20"/>
        </w:rPr>
        <w:t>bestaat</w:t>
      </w:r>
      <w:r w:rsidRPr="005157BA">
        <w:rPr>
          <w:sz w:val="20"/>
          <w:szCs w:val="20"/>
        </w:rPr>
        <w:t xml:space="preserve"> geen twijfel.</w:t>
      </w:r>
      <w:r w:rsidR="005A6069">
        <w:rPr>
          <w:sz w:val="20"/>
          <w:szCs w:val="20"/>
        </w:rPr>
        <w:t xml:space="preserve"> </w:t>
      </w:r>
      <w:bookmarkStart w:name="_GoBack" w:id="0"/>
      <w:bookmarkEnd w:id="0"/>
      <w:r w:rsidRPr="005157BA" w:rsidR="004D2AD6">
        <w:rPr>
          <w:sz w:val="20"/>
          <w:szCs w:val="20"/>
        </w:rPr>
        <w:t>In Nederland worden er jaarlijks ongeveer 15.000 IVF behandelingen uitgevoerd waaruit ongeveer 5000 kinderen geboren worden</w:t>
      </w:r>
      <w:r w:rsidRPr="005157BA" w:rsidR="00230C00">
        <w:rPr>
          <w:sz w:val="20"/>
          <w:szCs w:val="20"/>
        </w:rPr>
        <w:t xml:space="preserve"> (1 op de 30 kinderen in Nederland wordt geboren na IVF)</w:t>
      </w:r>
      <w:r w:rsidRPr="005157BA" w:rsidR="004D2AD6">
        <w:rPr>
          <w:sz w:val="20"/>
          <w:szCs w:val="20"/>
        </w:rPr>
        <w:fldChar w:fldCharType="begin"/>
      </w:r>
      <w:r w:rsidRPr="005157BA" w:rsidR="004D2AD6">
        <w:rPr>
          <w:sz w:val="20"/>
          <w:szCs w:val="20"/>
        </w:rPr>
        <w:instrText xml:space="preserve"> ADDIN EN.CITE &lt;EndNote&gt;&lt;Cite&gt;&lt;Author&gt;NVOG&lt;/Author&gt;&lt;Year&gt;2018&lt;/Year&gt;&lt;RecNum&gt;1123&lt;/RecNum&gt;&lt;DisplayText&gt;&lt;style face="superscript"&gt;2&lt;/style&gt;&lt;/DisplayText&gt;&lt;record&gt;&lt;rec-number&gt;1123&lt;/rec-number&gt;&lt;foreign-keys&gt;&lt;key app="EN" db-id="f2fv5x0stvx5z3ev5vnvvxazep5a92f05rpd" timestamp="1527001150"&gt;1123&lt;/key&gt;&lt;/foreign-keys&gt;&lt;ref-type name="Web Page"&gt;12&lt;/ref-type&gt;&lt;contributors&gt;&lt;authors&gt;&lt;author&gt;NVOG&lt;/author&gt;&lt;/authors&gt;&lt;/contributors&gt;&lt;titles&gt;&lt;title&gt;Landelijke IVF-cijfers 2016&lt;/title&gt;&lt;secondary-title&gt;https://www.degynaecoloog.nl/nuttige-informatie/ivf-resultaten/&lt;/secondary-title&gt;&lt;/titles&gt;&lt;periodical&gt;&lt;full-title&gt;https://www.degynaecoloog.nl/nuttige-informatie/ivf-resultaten/&lt;/full-title&gt;&lt;/periodical&gt;&lt;section&gt;22/05/2018&lt;/section&gt;&lt;reprint-edition&gt;Not in File&lt;/reprint-edition&gt;&lt;dates&gt;&lt;year&gt;2018&lt;/year&gt;&lt;pub-dates&gt;&lt;date&gt;22/05/2018&lt;/date&gt;&lt;/pub-dates&gt;&lt;/dates&gt;&lt;label&gt;428&lt;/label&gt;&lt;urls&gt;&lt;related-urls&gt;&lt;url&gt;https://www.degynaecoloog.nl/nuttige-informatie/ivf-resultaten/&lt;/url&gt;&lt;/related-urls&gt;&lt;/urls&gt;&lt;/record&gt;&lt;/Cite&gt;&lt;/EndNote&gt;</w:instrText>
      </w:r>
      <w:r w:rsidRPr="005157BA" w:rsidR="004D2AD6">
        <w:rPr>
          <w:sz w:val="20"/>
          <w:szCs w:val="20"/>
        </w:rPr>
        <w:fldChar w:fldCharType="separate"/>
      </w:r>
      <w:r w:rsidRPr="005157BA" w:rsidR="004D2AD6">
        <w:rPr>
          <w:noProof/>
          <w:sz w:val="20"/>
          <w:szCs w:val="20"/>
          <w:vertAlign w:val="superscript"/>
        </w:rPr>
        <w:t>2</w:t>
      </w:r>
      <w:r w:rsidRPr="005157BA" w:rsidR="004D2AD6">
        <w:rPr>
          <w:sz w:val="20"/>
          <w:szCs w:val="20"/>
        </w:rPr>
        <w:fldChar w:fldCharType="end"/>
      </w:r>
      <w:r w:rsidRPr="005157BA" w:rsidR="00C55179">
        <w:rPr>
          <w:sz w:val="20"/>
          <w:szCs w:val="20"/>
        </w:rPr>
        <w:t>.</w:t>
      </w:r>
      <w:r w:rsidRPr="005157BA" w:rsidR="0070181E">
        <w:rPr>
          <w:sz w:val="20"/>
          <w:szCs w:val="20"/>
        </w:rPr>
        <w:t xml:space="preserve"> </w:t>
      </w:r>
      <w:r w:rsidRPr="005157BA" w:rsidR="00230C00">
        <w:rPr>
          <w:sz w:val="20"/>
          <w:szCs w:val="20"/>
        </w:rPr>
        <w:t xml:space="preserve">Wereldwijd worden er </w:t>
      </w:r>
      <w:r w:rsidRPr="005157BA" w:rsidR="009173B6">
        <w:rPr>
          <w:sz w:val="20"/>
          <w:szCs w:val="20"/>
        </w:rPr>
        <w:t>ieder</w:t>
      </w:r>
      <w:r w:rsidRPr="005157BA" w:rsidR="00230C00">
        <w:rPr>
          <w:sz w:val="20"/>
          <w:szCs w:val="20"/>
        </w:rPr>
        <w:t xml:space="preserve"> jaar naar schatting meer dan 400.000 kinderen geboren na IVF</w:t>
      </w:r>
      <w:r w:rsidRPr="005157BA" w:rsidR="004D2AD6">
        <w:rPr>
          <w:sz w:val="20"/>
          <w:szCs w:val="20"/>
        </w:rPr>
        <w:fldChar w:fldCharType="begin">
          <w:fldData xml:space="preserve">PEVuZE5vdGU+PENpdGU+PEF1dGhvcj5EeWVyPC9BdXRob3I+PFllYXI+MjAxNjwvWWVhcj48UmVj
TnVtPjEwNzU8L1JlY051bT48RGlzcGxheVRleHQ+PHN0eWxlIGZhY2U9InN1cGVyc2NyaXB0Ij4z
PC9zdHlsZT48L0Rpc3BsYXlUZXh0PjxyZWNvcmQ+PHJlYy1udW1iZXI+MTA3NTwvcmVjLW51bWJl
cj48Zm9yZWlnbi1rZXlzPjxrZXkgYXBwPSJFTiIgZGItaWQ9ImYyZnY1eDBzdHZ4NXozZXY1dm52
dnhhemVwNWE5MmYwNXJwZCIgdGltZXN0YW1wPSIxNDg0MjEyNzYyIj4xMDc1PC9rZXk+PC9mb3Jl
aWduLWtleXM+PHJlZi10eXBlIG5hbWU9IkpvdXJuYWwgQXJ0aWNsZSI+MTc8L3JlZi10eXBlPjxj
b250cmlidXRvcnM+PGF1dGhvcnM+PGF1dGhvcj5EeWVyLCBTLjwvYXV0aG9yPjxhdXRob3I+Q2hh
bWJlcnMsIEcuIE0uPC9hdXRob3I+PGF1dGhvcj5kZSBNb3V6b24sIEouPC9hdXRob3I+PGF1dGhv
cj5OeWdyZW4sIEsuIEcuPC9hdXRob3I+PGF1dGhvcj5aZWdlcnMtSG9jaHNjaGlsZCwgRi48L2F1
dGhvcj48YXV0aG9yPk1hbnNvdXIsIFIuPC9hdXRob3I+PGF1dGhvcj5Jc2hpaGFyYSwgTy48L2F1
dGhvcj48YXV0aG9yPkJhbmtlciwgTS48L2F1dGhvcj48YXV0aG9yPkFkYW1zb24sIEcuIEQuPC9h
dXRob3I+PC9hdXRob3JzPjwvY29udHJpYnV0b3JzPjxhdXRoLWFkZHJlc3M+RGVwYXJ0bWVudCBv
ZiBPYnN0ZXRyaWNzICZhbXA7IEd5bmFlY29sb2d5LCBHcm9vdGUgU2NodXVyIEhvc3BpdGFsIGFu
ZCBGYWN1bHR5IG9mIEhlYWx0aCBTY2llbmNlcywgVW5pdmVyc2l0eSBvZiBDYXBlIFRvd24sIENh
cGUgVG93biwgU291dGggQWZyaWNhIHNpbGtlLmR5ZXJAdWN0LmFjLnphLiYjeEQ7TmF0aW9uYWwg
UGVyaW5hdGFsIEVwaWRlbWlvbG9neSBhbmQgU3RhdGlzdGljcyBVbml0LCBVbml2ZXJzaXR5IG9m
IE5ldyBTb3V0aCBXYWxlcywgU3lkbmV5LCBBdXN0cmFsaWEuJiN4RDtJbnN0aXR1dCBOYXRpb25h
bCBkZSBsYSBTYW50ZSBldCBkZSBsYSBSZWNoZXJjaGUgTWVkaWNhbGUgU2VydmljZSBkZSBHeW5l
Y29sb2dpZSBPYnN0ZXRyaXF1ZSBJSSBldCBkZSBNZWRlY2luZSBkZSBsYSBSZXByb2R1Y3Rpb24s
IEdyb3VwZSBIb3NwaXRhbGllciBDb2NoaW4tU2FpbnQgVmluY2V0IGRlIFBhdWwsIFBhcmlzLCBG
cmFuY2UuJiN4RDtNZWRpY2FsIEVwaWRlbWlvbG9neSBhbmQgQmlvc3RhdGlzdGljcywgS2Fyb2xp
bnNrYSBJbnN0aXR1dGV0LCBTdG9ja2hvbG0sIFN3ZWRlbi4mI3hEO0NsaW5pY2EgbGFzIENvbmRl
cyBhbmQgUHJvZ3JhbSBvZiBFdGhpY3MgYW5kIFB1YmxpYyBQb2xpY2llcyBpbiBIdW1hbiBSZXBy
b2R1Y3Rpb24sIFVuaXZlcnNpdHkgRGllZ28gUG9ydGFsZXMsIFNhbnRpYWdvLCBDaGlsZS4mI3hE
O0VneXB0aWFuIElWRi1FVCBDZW50ZXIsIENhaXJvLCBFZ3lwdC4mI3hEO0RlcGFydG1lbnQgb2Yg
T2JzdGV0cmljcyBhbmQgR3luYWVjb2xvZ3ksIFNhaXRhbWEgTWVkaWNhbCBVbml2ZXJzaXR5LCBN
b3JveWFtYSwgSmFwYW4uJiN4RDtOb3ZhIElWSSBGZXJ0aWxpdHksIENoZW5uYWksIEluZGlhLiYj
eEQ7UGFsbyBBbHRvIE1lZGljYWwgRm91bmRhdGlvbiBGZXJ0aWxpdHkgUGh5c2ljaWFucyBvZiBO
b3J0aCBDYWxpZm9ybmlhLCBTYW4gSm9zZSwgQ0EsIFVTQS48L2F1dGgtYWRkcmVzcz48dGl0bGVz
Pjx0aXRsZT5JbnRlcm5hdGlvbmFsIENvbW1pdHRlZSBmb3IgTW9uaXRvcmluZyBBc3Npc3RlZCBS
ZXByb2R1Y3RpdmUgVGVjaG5vbG9naWVzIHdvcmxkIHJlcG9ydDogQXNzaXN0ZWQgUmVwcm9kdWN0
aXZlIFRlY2hub2xvZ3kgMjAwOCwgMjAwOSBhbmQgMjAxMDwvdGl0bGU+PHNlY29uZGFyeS10aXRs
ZT5IdW0gUmVwcm9kPC9zZWNvbmRhcnktdGl0bGU+PC90aXRsZXM+PHBlcmlvZGljYWw+PGZ1bGwt
dGl0bGU+SHVtIFJlcHJvZDwvZnVsbC10aXRsZT48L3BlcmlvZGljYWw+PHBhZ2VzPjE1ODgtNjA5
PC9wYWdlcz48dm9sdW1lPjMxPC92b2x1bWU+PG51bWJlcj43PC9udW1iZXI+PGtleXdvcmRzPjxr
ZXl3b3JkPkljbWFydDwva2V5d29yZD48a2V5d29yZD5JVkYvSUNTSSBvdXRjb21lPC9rZXl3b3Jk
PjxrZXl3b3JkPmFzc2lzdGVkIHJlcHJvZHVjdGl2ZSB0ZWNobm9sb2d5PC9rZXl3b3JkPjxrZXl3
b3JkPmZyb3plbiBlbWJyeW8gdHJhbnNmZXI8L2tleXdvcmQ+PGtleXdvcmQ+bXVsdGlwbGUgYmly
dGhzPC9rZXl3b3JkPjxrZXl3b3JkPnJlZ2lzdHJ5PC9rZXl3b3JkPjwva2V5d29yZHM+PGRhdGVz
Pjx5ZWFyPjIwMTY8L3llYXI+PHB1Yi1kYXRlcz48ZGF0ZT5KdWw8L2RhdGU+PC9wdWItZGF0ZXM+
PC9kYXRlcz48aXNibj4xNDYwLTIzNTAgKEVsZWN0cm9uaWMpJiN4RDswMjY4LTExNjEgKExpbmtp
bmcpPC9pc2JuPjxhY2Nlc3Npb24tbnVtPjI3MjA3MTc1PC9hY2Nlc3Npb24tbnVtPjx1cmxzPjxy
ZWxhdGVkLXVybHM+PHVybD5odHRwczovL3d3dy5uY2JpLm5sbS5uaWguZ292L3B1Ym1lZC8yNzIw
NzE3NTwvdXJsPjx1cmw+aHR0cHM6Ly93YXRlcm1hcmsuc2lsdmVyY2hhaXIuY29tL2RldzA4Mi5w
ZGY/dG9rZW49QVFFQ0FIaTIwOEJFNDlPb2FuOWtraFdfRXJjeTdEbTNaTF85Q2YzcWZLQWM0ODV5
c2dBQUFiOHdnZ0c3QmdrcWhraUc5dzBCQndhZ2dnR3NNSUlCcUFJQkFEQ0NBYUVHQ1NxR1NJYjNE
UUVIQVRBZUJnbGdoa2dCWlFNRUFTNHdFUVFNeTJmZ0dFMlFkTUR4TDZZYUFnRVFnSUlCY2toamM3
Rzh1UmlyN0xmRUJWOGFTWUotMHRKSFpQOVBDTnFpTWdXcXhSWXR4RU02NWhSZmVYNjRyZlBQU2dt
VGd6eEFjYUhITVpGQjFVNktraDF2TGl5bE1SbjFDNkRIQUs2dks3Q1BTUGpYNWNBZDZaQml1TVpo
SkZGOEJjTS0zOXh3OFhMWXJvMmxBa2lQUUJOakZ5NFVVVTVFTTRzb3FSTlEtV3RsaU5Gd3pkc1dE
a3M0eHd1dFNKTEFLdFVROHJDWEQtTFRORGJ4QzdCU3h0Um5oYjg4ZDd5cGJ4eEZSYlFIOXBVdWxk
TndsY1hnNVBCMkxQMDZZTkJBME15cVpRZWh0bk5NSjY1WW5aWE01UnVoaG9NWW1vcmhmdzdpQlNN
dDh0dThJSUFRT1NpTlU1dEhsSVdQdEZfLVpvVHU4cXE1aUFrZjQ2alhoMjBxS2poLTdwbVRpangz
bWREZ3MtZlFweGw0UHZMWS0xRVBqNzJKbzA3UUdoWTJhbGh3cm94MkxQbWIxTV9OSWpLZndENmdD
VmstY09NWTl1ekFLTWE1el9PeEltb0dnNUtxSWFtWXVPb29FVzV6R2p0dnBBVDFHM0N5VXVUS1ky
VWZQaVRKZlRtLVB6SGtMQ3Rkd3I0ZlYwdkRJTWltQmUwPC91cmw+PC9yZWxhdGVkLXVybHM+PC91
cmxzPjxlbGVjdHJvbmljLXJlc291cmNlLW51bT4xMC4xMDkzL2h1bXJlcC9kZXcwODI8L2VsZWN0
cm9uaWMtcmVzb3VyY2UtbnVtPjwvcmVjb3JkPjwvQ2l0ZT48L0VuZE5vdGU+
</w:fldData>
        </w:fldChar>
      </w:r>
      <w:r w:rsidRPr="005157BA" w:rsidR="004D2AD6">
        <w:rPr>
          <w:sz w:val="20"/>
          <w:szCs w:val="20"/>
        </w:rPr>
        <w:instrText xml:space="preserve"> ADDIN EN.CITE </w:instrText>
      </w:r>
      <w:r w:rsidRPr="005157BA" w:rsidR="004D2AD6">
        <w:rPr>
          <w:sz w:val="20"/>
          <w:szCs w:val="20"/>
        </w:rPr>
        <w:fldChar w:fldCharType="begin">
          <w:fldData xml:space="preserve">PEVuZE5vdGU+PENpdGU+PEF1dGhvcj5EeWVyPC9BdXRob3I+PFllYXI+MjAxNjwvWWVhcj48UmVj
TnVtPjEwNzU8L1JlY051bT48RGlzcGxheVRleHQ+PHN0eWxlIGZhY2U9InN1cGVyc2NyaXB0Ij4z
PC9zdHlsZT48L0Rpc3BsYXlUZXh0PjxyZWNvcmQ+PHJlYy1udW1iZXI+MTA3NTwvcmVjLW51bWJl
cj48Zm9yZWlnbi1rZXlzPjxrZXkgYXBwPSJFTiIgZGItaWQ9ImYyZnY1eDBzdHZ4NXozZXY1dm52
dnhhemVwNWE5MmYwNXJwZCIgdGltZXN0YW1wPSIxNDg0MjEyNzYyIj4xMDc1PC9rZXk+PC9mb3Jl
aWduLWtleXM+PHJlZi10eXBlIG5hbWU9IkpvdXJuYWwgQXJ0aWNsZSI+MTc8L3JlZi10eXBlPjxj
b250cmlidXRvcnM+PGF1dGhvcnM+PGF1dGhvcj5EeWVyLCBTLjwvYXV0aG9yPjxhdXRob3I+Q2hh
bWJlcnMsIEcuIE0uPC9hdXRob3I+PGF1dGhvcj5kZSBNb3V6b24sIEouPC9hdXRob3I+PGF1dGhv
cj5OeWdyZW4sIEsuIEcuPC9hdXRob3I+PGF1dGhvcj5aZWdlcnMtSG9jaHNjaGlsZCwgRi48L2F1
dGhvcj48YXV0aG9yPk1hbnNvdXIsIFIuPC9hdXRob3I+PGF1dGhvcj5Jc2hpaGFyYSwgTy48L2F1
dGhvcj48YXV0aG9yPkJhbmtlciwgTS48L2F1dGhvcj48YXV0aG9yPkFkYW1zb24sIEcuIEQuPC9h
dXRob3I+PC9hdXRob3JzPjwvY29udHJpYnV0b3JzPjxhdXRoLWFkZHJlc3M+RGVwYXJ0bWVudCBv
ZiBPYnN0ZXRyaWNzICZhbXA7IEd5bmFlY29sb2d5LCBHcm9vdGUgU2NodXVyIEhvc3BpdGFsIGFu
ZCBGYWN1bHR5IG9mIEhlYWx0aCBTY2llbmNlcywgVW5pdmVyc2l0eSBvZiBDYXBlIFRvd24sIENh
cGUgVG93biwgU291dGggQWZyaWNhIHNpbGtlLmR5ZXJAdWN0LmFjLnphLiYjeEQ7TmF0aW9uYWwg
UGVyaW5hdGFsIEVwaWRlbWlvbG9neSBhbmQgU3RhdGlzdGljcyBVbml0LCBVbml2ZXJzaXR5IG9m
IE5ldyBTb3V0aCBXYWxlcywgU3lkbmV5LCBBdXN0cmFsaWEuJiN4RDtJbnN0aXR1dCBOYXRpb25h
bCBkZSBsYSBTYW50ZSBldCBkZSBsYSBSZWNoZXJjaGUgTWVkaWNhbGUgU2VydmljZSBkZSBHeW5l
Y29sb2dpZSBPYnN0ZXRyaXF1ZSBJSSBldCBkZSBNZWRlY2luZSBkZSBsYSBSZXByb2R1Y3Rpb24s
IEdyb3VwZSBIb3NwaXRhbGllciBDb2NoaW4tU2FpbnQgVmluY2V0IGRlIFBhdWwsIFBhcmlzLCBG
cmFuY2UuJiN4RDtNZWRpY2FsIEVwaWRlbWlvbG9neSBhbmQgQmlvc3RhdGlzdGljcywgS2Fyb2xp
bnNrYSBJbnN0aXR1dGV0LCBTdG9ja2hvbG0sIFN3ZWRlbi4mI3hEO0NsaW5pY2EgbGFzIENvbmRl
cyBhbmQgUHJvZ3JhbSBvZiBFdGhpY3MgYW5kIFB1YmxpYyBQb2xpY2llcyBpbiBIdW1hbiBSZXBy
b2R1Y3Rpb24sIFVuaXZlcnNpdHkgRGllZ28gUG9ydGFsZXMsIFNhbnRpYWdvLCBDaGlsZS4mI3hE
O0VneXB0aWFuIElWRi1FVCBDZW50ZXIsIENhaXJvLCBFZ3lwdC4mI3hEO0RlcGFydG1lbnQgb2Yg
T2JzdGV0cmljcyBhbmQgR3luYWVjb2xvZ3ksIFNhaXRhbWEgTWVkaWNhbCBVbml2ZXJzaXR5LCBN
b3JveWFtYSwgSmFwYW4uJiN4RDtOb3ZhIElWSSBGZXJ0aWxpdHksIENoZW5uYWksIEluZGlhLiYj
eEQ7UGFsbyBBbHRvIE1lZGljYWwgRm91bmRhdGlvbiBGZXJ0aWxpdHkgUGh5c2ljaWFucyBvZiBO
b3J0aCBDYWxpZm9ybmlhLCBTYW4gSm9zZSwgQ0EsIFVTQS48L2F1dGgtYWRkcmVzcz48dGl0bGVz
Pjx0aXRsZT5JbnRlcm5hdGlvbmFsIENvbW1pdHRlZSBmb3IgTW9uaXRvcmluZyBBc3Npc3RlZCBS
ZXByb2R1Y3RpdmUgVGVjaG5vbG9naWVzIHdvcmxkIHJlcG9ydDogQXNzaXN0ZWQgUmVwcm9kdWN0
aXZlIFRlY2hub2xvZ3kgMjAwOCwgMjAwOSBhbmQgMjAxMDwvdGl0bGU+PHNlY29uZGFyeS10aXRs
ZT5IdW0gUmVwcm9kPC9zZWNvbmRhcnktdGl0bGU+PC90aXRsZXM+PHBlcmlvZGljYWw+PGZ1bGwt
dGl0bGU+SHVtIFJlcHJvZDwvZnVsbC10aXRsZT48L3BlcmlvZGljYWw+PHBhZ2VzPjE1ODgtNjA5
PC9wYWdlcz48dm9sdW1lPjMxPC92b2x1bWU+PG51bWJlcj43PC9udW1iZXI+PGtleXdvcmRzPjxr
ZXl3b3JkPkljbWFydDwva2V5d29yZD48a2V5d29yZD5JVkYvSUNTSSBvdXRjb21lPC9rZXl3b3Jk
PjxrZXl3b3JkPmFzc2lzdGVkIHJlcHJvZHVjdGl2ZSB0ZWNobm9sb2d5PC9rZXl3b3JkPjxrZXl3
b3JkPmZyb3plbiBlbWJyeW8gdHJhbnNmZXI8L2tleXdvcmQ+PGtleXdvcmQ+bXVsdGlwbGUgYmly
dGhzPC9rZXl3b3JkPjxrZXl3b3JkPnJlZ2lzdHJ5PC9rZXl3b3JkPjwva2V5d29yZHM+PGRhdGVz
Pjx5ZWFyPjIwMTY8L3llYXI+PHB1Yi1kYXRlcz48ZGF0ZT5KdWw8L2RhdGU+PC9wdWItZGF0ZXM+
PC9kYXRlcz48aXNibj4xNDYwLTIzNTAgKEVsZWN0cm9uaWMpJiN4RDswMjY4LTExNjEgKExpbmtp
bmcpPC9pc2JuPjxhY2Nlc3Npb24tbnVtPjI3MjA3MTc1PC9hY2Nlc3Npb24tbnVtPjx1cmxzPjxy
ZWxhdGVkLXVybHM+PHVybD5odHRwczovL3d3dy5uY2JpLm5sbS5uaWguZ292L3B1Ym1lZC8yNzIw
NzE3NTwvdXJsPjx1cmw+aHR0cHM6Ly93YXRlcm1hcmsuc2lsdmVyY2hhaXIuY29tL2RldzA4Mi5w
ZGY/dG9rZW49QVFFQ0FIaTIwOEJFNDlPb2FuOWtraFdfRXJjeTdEbTNaTF85Q2YzcWZLQWM0ODV5
c2dBQUFiOHdnZ0c3QmdrcWhraUc5dzBCQndhZ2dnR3NNSUlCcUFJQkFEQ0NBYUVHQ1NxR1NJYjNE
UUVIQVRBZUJnbGdoa2dCWlFNRUFTNHdFUVFNeTJmZ0dFMlFkTUR4TDZZYUFnRVFnSUlCY2toamM3
Rzh1UmlyN0xmRUJWOGFTWUotMHRKSFpQOVBDTnFpTWdXcXhSWXR4RU02NWhSZmVYNjRyZlBQU2dt
VGd6eEFjYUhITVpGQjFVNktraDF2TGl5bE1SbjFDNkRIQUs2dks3Q1BTUGpYNWNBZDZaQml1TVpo
SkZGOEJjTS0zOXh3OFhMWXJvMmxBa2lQUUJOakZ5NFVVVTVFTTRzb3FSTlEtV3RsaU5Gd3pkc1dE
a3M0eHd1dFNKTEFLdFVROHJDWEQtTFRORGJ4QzdCU3h0Um5oYjg4ZDd5cGJ4eEZSYlFIOXBVdWxk
TndsY1hnNVBCMkxQMDZZTkJBME15cVpRZWh0bk5NSjY1WW5aWE01UnVoaG9NWW1vcmhmdzdpQlNN
dDh0dThJSUFRT1NpTlU1dEhsSVdQdEZfLVpvVHU4cXE1aUFrZjQ2alhoMjBxS2poLTdwbVRpangz
bWREZ3MtZlFweGw0UHZMWS0xRVBqNzJKbzA3UUdoWTJhbGh3cm94MkxQbWIxTV9OSWpLZndENmdD
VmstY09NWTl1ekFLTWE1el9PeEltb0dnNUtxSWFtWXVPb29FVzV6R2p0dnBBVDFHM0N5VXVUS1ky
VWZQaVRKZlRtLVB6SGtMQ3Rkd3I0ZlYwdkRJTWltQmUwPC91cmw+PC9yZWxhdGVkLXVybHM+PC91
cmxzPjxlbGVjdHJvbmljLXJlc291cmNlLW51bT4xMC4xMDkzL2h1bXJlcC9kZXcwODI8L2VsZWN0
cm9uaWMtcmVzb3VyY2UtbnVtPjwvcmVjb3JkPjwvQ2l0ZT48L0VuZE5vdGU+
</w:fldData>
        </w:fldChar>
      </w:r>
      <w:r w:rsidRPr="005157BA" w:rsidR="004D2AD6">
        <w:rPr>
          <w:sz w:val="20"/>
          <w:szCs w:val="20"/>
        </w:rPr>
        <w:instrText xml:space="preserve"> ADDIN EN.CITE.DATA </w:instrText>
      </w:r>
      <w:r w:rsidRPr="005157BA" w:rsidR="004D2AD6">
        <w:rPr>
          <w:sz w:val="20"/>
          <w:szCs w:val="20"/>
        </w:rPr>
      </w:r>
      <w:r w:rsidRPr="005157BA" w:rsidR="004D2AD6">
        <w:rPr>
          <w:sz w:val="20"/>
          <w:szCs w:val="20"/>
        </w:rPr>
        <w:fldChar w:fldCharType="end"/>
      </w:r>
      <w:r w:rsidRPr="005157BA" w:rsidR="004D2AD6">
        <w:rPr>
          <w:sz w:val="20"/>
          <w:szCs w:val="20"/>
        </w:rPr>
      </w:r>
      <w:r w:rsidRPr="005157BA" w:rsidR="004D2AD6">
        <w:rPr>
          <w:sz w:val="20"/>
          <w:szCs w:val="20"/>
        </w:rPr>
        <w:fldChar w:fldCharType="separate"/>
      </w:r>
      <w:r w:rsidRPr="005157BA" w:rsidR="004D2AD6">
        <w:rPr>
          <w:noProof/>
          <w:sz w:val="20"/>
          <w:szCs w:val="20"/>
          <w:vertAlign w:val="superscript"/>
        </w:rPr>
        <w:t>3</w:t>
      </w:r>
      <w:r w:rsidRPr="005157BA" w:rsidR="004D2AD6">
        <w:rPr>
          <w:sz w:val="20"/>
          <w:szCs w:val="20"/>
        </w:rPr>
        <w:fldChar w:fldCharType="end"/>
      </w:r>
      <w:r w:rsidRPr="005157BA" w:rsidR="004D2AD6">
        <w:rPr>
          <w:sz w:val="20"/>
          <w:szCs w:val="20"/>
        </w:rPr>
        <w:t>.</w:t>
      </w:r>
    </w:p>
    <w:p w:rsidRPr="005157BA" w:rsidR="0070181E" w:rsidP="0038157C" w:rsidRDefault="0070181E">
      <w:pPr>
        <w:pStyle w:val="Lijstalinea"/>
        <w:numPr>
          <w:ilvl w:val="0"/>
          <w:numId w:val="1"/>
        </w:numPr>
        <w:rPr>
          <w:sz w:val="20"/>
          <w:szCs w:val="20"/>
        </w:rPr>
      </w:pPr>
      <w:r w:rsidRPr="005157BA">
        <w:rPr>
          <w:sz w:val="20"/>
          <w:szCs w:val="20"/>
        </w:rPr>
        <w:t>Nederland is één van de weinige landen waar</w:t>
      </w:r>
      <w:r w:rsidRPr="005157BA" w:rsidR="00F55C10">
        <w:rPr>
          <w:sz w:val="20"/>
          <w:szCs w:val="20"/>
        </w:rPr>
        <w:t xml:space="preserve"> het veld van</w:t>
      </w:r>
      <w:r w:rsidRPr="005157BA">
        <w:rPr>
          <w:sz w:val="20"/>
          <w:szCs w:val="20"/>
        </w:rPr>
        <w:t xml:space="preserve"> de voortplantingsgeneeskunde niet</w:t>
      </w:r>
      <w:r w:rsidRPr="005157BA" w:rsidR="00300425">
        <w:rPr>
          <w:sz w:val="20"/>
          <w:szCs w:val="20"/>
        </w:rPr>
        <w:t xml:space="preserve"> gedomineerd wordt door commerciële klinieken</w:t>
      </w:r>
      <w:r w:rsidRPr="005157BA" w:rsidR="008E6FAE">
        <w:rPr>
          <w:sz w:val="20"/>
          <w:szCs w:val="20"/>
        </w:rPr>
        <w:t>. D</w:t>
      </w:r>
      <w:r w:rsidRPr="005157BA">
        <w:rPr>
          <w:sz w:val="20"/>
          <w:szCs w:val="20"/>
        </w:rPr>
        <w:t xml:space="preserve">it biedt unieke gelegenheid om voorop te lopen in de wereld.  </w:t>
      </w:r>
      <w:r w:rsidRPr="005157BA" w:rsidR="002666FB">
        <w:rPr>
          <w:sz w:val="20"/>
          <w:szCs w:val="20"/>
        </w:rPr>
        <w:t>In de afgelopen jaren werd duidelijk dat N</w:t>
      </w:r>
      <w:r w:rsidRPr="005157BA" w:rsidR="00883DDC">
        <w:rPr>
          <w:sz w:val="20"/>
          <w:szCs w:val="20"/>
        </w:rPr>
        <w:t>ederland</w:t>
      </w:r>
      <w:r w:rsidRPr="005157BA" w:rsidR="002666FB">
        <w:rPr>
          <w:sz w:val="20"/>
          <w:szCs w:val="20"/>
        </w:rPr>
        <w:t xml:space="preserve"> een sterke positie heeft binnen het </w:t>
      </w:r>
      <w:r w:rsidRPr="005157BA" w:rsidR="00DC7C50">
        <w:rPr>
          <w:sz w:val="20"/>
          <w:szCs w:val="20"/>
        </w:rPr>
        <w:t>voortplantingsgeneeskunde</w:t>
      </w:r>
      <w:r w:rsidRPr="005157BA" w:rsidR="002666FB">
        <w:rPr>
          <w:sz w:val="20"/>
          <w:szCs w:val="20"/>
        </w:rPr>
        <w:t xml:space="preserve"> onderzoek in de wereld</w:t>
      </w:r>
      <w:r w:rsidRPr="005157BA" w:rsidR="000814F6">
        <w:rPr>
          <w:sz w:val="20"/>
          <w:szCs w:val="20"/>
        </w:rPr>
        <w:fldChar w:fldCharType="begin">
          <w:fldData xml:space="preserve">PEVuZE5vdGU+PENpdGU+PEF1dGhvcj5BbGVpeGFuZHJlLUJlbmF2ZW50PC9BdXRob3I+PFllYXI+
MjAxNTwvWWVhcj48UmVjTnVtPjExMjE8L1JlY051bT48RGlzcGxheVRleHQ+PHN0eWxlIGZhY2U9
InN1cGVyc2NyaXB0Ij40PC9zdHlsZT48L0Rpc3BsYXlUZXh0PjxyZWNvcmQ+PHJlYy1udW1iZXI+
MTEyMTwvcmVjLW51bWJlcj48Zm9yZWlnbi1rZXlzPjxrZXkgYXBwPSJFTiIgZGItaWQ9ImYyZnY1
eDBzdHZ4NXozZXY1dm52dnhhemVwNWE5MmYwNXJwZCIgdGltZXN0YW1wPSIxNTI3MDAwMjg5Ij4x
MTIxPC9rZXk+PC9mb3JlaWduLWtleXM+PHJlZi10eXBlIG5hbWU9IkpvdXJuYWwgQXJ0aWNsZSI+
MTc8L3JlZi10eXBlPjxjb250cmlidXRvcnM+PGF1dGhvcnM+PGF1dGhvcj5BbGVpeGFuZHJlLUJl
bmF2ZW50LCBSLjwvYXV0aG9yPjxhdXRob3I+U2ltb24sIEMuPC9hdXRob3I+PGF1dGhvcj5GYXVz
ZXIsIEIuIEMuPC9hdXRob3I+PC9hdXRob3JzPjwvY29udHJpYnV0b3JzPjxhdXRoLWFkZHJlc3M+
SW5zdGl0dXRvIGRlIEdlc3Rpb24gZGUgbGEgSW5ub3ZhY2lvbiB5IGRlbCBDb25vY2ltaWVudG8t
SW5nZW5pbyAoQ1NJQy1Vbml2ZXJzaXRhdCBQb2xpdGVjbmljYSBkZSBWYWxlbmNpYSksIFVJU1lT
LVVuaXZlcnNpdGF0IGRlIFZhbGVuY2lhLCBWYWxlbmNpYSwgU3BhaW4uJiN4RDtGdW5kYWNpb24g
SVZJLCBJbnN0aXR1dG8gVW5pdmVyc2l0YXJpbyBJVkksIERlcGFydG1lbnQgb2YgT2JzdGV0cmlj
cyBhbmQgR3luZWNvbG9neSwgU2Nob29sIG9mIE1lZGljaW5lLCBVbml2ZXJzaWRhZCBkZSBWYWxl
bmNpYSwgYW5kIElOQ0xJVkEgQmlvbWVkaWNhbCBSZXNlYXJjaCBJbnN0aXR1dGUsIFZhbGVuY2lh
LCBTcGFpbjsgRGVwYXJ0bWVudCBvZiBPYnN0ZXRyaWNzIGFuZCBHeW5lY29sb2d5LCBTdGFuZm9y
ZCBVbml2ZXJzaXR5LCBTdGFuZm9yZCwgQ2FsaWZvcm5pYS4mI3hEO0RlcGFydG1lbnQgb2YgUmVw
cm9kdWN0aXZlIE1lZGljaW5lICZhbXA7IEd5bmVjb2xvZ3ksIFVuaXZlcnNpdHkgTWVkaWNhbCBD
ZW50ZXIgVXRyZWNodCwgVXRyZWNodCwgdGhlIE5ldGhlcmxhbmRzLiBFbGVjdHJvbmljIGFkZHJl
c3M6IGIuYy5mYXVzZXJAdW1jdXRyZWNodC5ubC48L2F1dGgtYWRkcmVzcz48dGl0bGVzPjx0aXRs
ZT5UcmVuZHMgaW4gY2xpbmljYWwgcmVwcm9kdWN0aXZlIG1lZGljaW5lIHJlc2VhcmNoOiAxMCB5
ZWFycyBvZiBncm93dGg8L3RpdGxlPjxzZWNvbmRhcnktdGl0bGU+RmVydGlsIFN0ZXJpbDwvc2Vj
b25kYXJ5LXRpdGxlPjwvdGl0bGVzPjxwZXJpb2RpY2FsPjxmdWxsLXRpdGxlPkZlcnRpbCBTdGVy
aWw8L2Z1bGwtdGl0bGU+PC9wZXJpb2RpY2FsPjxwYWdlcz4xMzEtNyBlNTwvcGFnZXM+PHZvbHVt
ZT4xMDQ8L3ZvbHVtZT48bnVtYmVyPjE8L251bWJlcj48a2V5d29yZHM+PGtleXdvcmQ+KkJpYmxp
b21ldHJpY3M8L2tleXdvcmQ+PGtleXdvcmQ+QmlvbWVkaWNhbCBSZXNlYXJjaC8qdHJlbmRzPC9r
ZXl3b3JkPjxrZXl3b3JkPipDb29wZXJhdGl2ZSBCZWhhdmlvcjwva2V5d29yZD48a2V5d29yZD5I
dW1hbnM8L2tleXdvcmQ+PGtleXdvcmQ+KkludGVybmF0aW9uYWxpdHk8L2tleXdvcmQ+PGtleXdv
cmQ+Sm91cm5hbCBJbXBhY3QgRmFjdG9yPC9rZXl3b3JkPjxrZXl3b3JkPlJlcHJvZHVjdGl2ZSBN
ZWRpY2luZS8qdHJlbmRzPC9rZXl3b3JkPjxrZXl3b3JkPlRpbWUgRmFjdG9yczwva2V5d29yZD48
a2V5d29yZD5CaWJsaW9tZXRyaWNzPC9rZXl3b3JkPjxrZXl3b3JkPmNpdGF0aW9uIGFuYWx5c2lz
PC9rZXl3b3JkPjxrZXl3b3JkPmltcGFjdCBmYWN0b3I8L2tleXdvcmQ+PGtleXdvcmQ+bmV0d29y
ayBhbmFseXNpczwva2V5d29yZD48a2V5d29yZD5yZXByb2R1Y3RpdmUgbWVkaWNpbmU8L2tleXdv
cmQ+PGtleXdvcmQ+c2NpZW50aWZpYyBjb2xsYWJvcmF0aW9uPC9rZXl3b3JkPjwva2V5d29yZHM+
PGRhdGVzPjx5ZWFyPjIwMTU8L3llYXI+PHB1Yi1kYXRlcz48ZGF0ZT5KdWw8L2RhdGU+PC9wdWIt
ZGF0ZXM+PC9kYXRlcz48aXNibj4xNTU2LTU2NTMgKEVsZWN0cm9uaWMpJiN4RDswMDE1LTAyODIg
KExpbmtpbmcpPC9pc2JuPjxhY2Nlc3Npb24tbnVtPjI1OTM2MjMyPC9hY2Nlc3Npb24tbnVtPjx1
cmxzPjxyZWxhdGVkLXVybHM+PHVybD5odHRwczovL3d3dy5uY2JpLm5sbS5uaWguZ292L3B1Ym1l
ZC8yNTkzNjIzMjwvdXJsPjwvcmVsYXRlZC11cmxzPjwvdXJscz48ZWxlY3Ryb25pYy1yZXNvdXJj
ZS1udW0+MTAuMTAxNi9qLmZlcnRuc3RlcnQuMjAxNS4wMy4wMjU8L2VsZWN0cm9uaWMtcmVzb3Vy
Y2UtbnVtPjwvcmVjb3JkPjwvQ2l0ZT48L0VuZE5vdGU+AG==
</w:fldData>
        </w:fldChar>
      </w:r>
      <w:r w:rsidRPr="005157BA" w:rsidR="004D2AD6">
        <w:rPr>
          <w:sz w:val="20"/>
          <w:szCs w:val="20"/>
        </w:rPr>
        <w:instrText xml:space="preserve"> ADDIN EN.CITE </w:instrText>
      </w:r>
      <w:r w:rsidRPr="005157BA" w:rsidR="004D2AD6">
        <w:rPr>
          <w:sz w:val="20"/>
          <w:szCs w:val="20"/>
        </w:rPr>
        <w:fldChar w:fldCharType="begin">
          <w:fldData xml:space="preserve">PEVuZE5vdGU+PENpdGU+PEF1dGhvcj5BbGVpeGFuZHJlLUJlbmF2ZW50PC9BdXRob3I+PFllYXI+
MjAxNTwvWWVhcj48UmVjTnVtPjExMjE8L1JlY051bT48RGlzcGxheVRleHQ+PHN0eWxlIGZhY2U9
InN1cGVyc2NyaXB0Ij40PC9zdHlsZT48L0Rpc3BsYXlUZXh0PjxyZWNvcmQ+PHJlYy1udW1iZXI+
MTEyMTwvcmVjLW51bWJlcj48Zm9yZWlnbi1rZXlzPjxrZXkgYXBwPSJFTiIgZGItaWQ9ImYyZnY1
eDBzdHZ4NXozZXY1dm52dnhhemVwNWE5MmYwNXJwZCIgdGltZXN0YW1wPSIxNTI3MDAwMjg5Ij4x
MTIxPC9rZXk+PC9mb3JlaWduLWtleXM+PHJlZi10eXBlIG5hbWU9IkpvdXJuYWwgQXJ0aWNsZSI+
MTc8L3JlZi10eXBlPjxjb250cmlidXRvcnM+PGF1dGhvcnM+PGF1dGhvcj5BbGVpeGFuZHJlLUJl
bmF2ZW50LCBSLjwvYXV0aG9yPjxhdXRob3I+U2ltb24sIEMuPC9hdXRob3I+PGF1dGhvcj5GYXVz
ZXIsIEIuIEMuPC9hdXRob3I+PC9hdXRob3JzPjwvY29udHJpYnV0b3JzPjxhdXRoLWFkZHJlc3M+
SW5zdGl0dXRvIGRlIEdlc3Rpb24gZGUgbGEgSW5ub3ZhY2lvbiB5IGRlbCBDb25vY2ltaWVudG8t
SW5nZW5pbyAoQ1NJQy1Vbml2ZXJzaXRhdCBQb2xpdGVjbmljYSBkZSBWYWxlbmNpYSksIFVJU1lT
LVVuaXZlcnNpdGF0IGRlIFZhbGVuY2lhLCBWYWxlbmNpYSwgU3BhaW4uJiN4RDtGdW5kYWNpb24g
SVZJLCBJbnN0aXR1dG8gVW5pdmVyc2l0YXJpbyBJVkksIERlcGFydG1lbnQgb2YgT2JzdGV0cmlj
cyBhbmQgR3luZWNvbG9neSwgU2Nob29sIG9mIE1lZGljaW5lLCBVbml2ZXJzaWRhZCBkZSBWYWxl
bmNpYSwgYW5kIElOQ0xJVkEgQmlvbWVkaWNhbCBSZXNlYXJjaCBJbnN0aXR1dGUsIFZhbGVuY2lh
LCBTcGFpbjsgRGVwYXJ0bWVudCBvZiBPYnN0ZXRyaWNzIGFuZCBHeW5lY29sb2d5LCBTdGFuZm9y
ZCBVbml2ZXJzaXR5LCBTdGFuZm9yZCwgQ2FsaWZvcm5pYS4mI3hEO0RlcGFydG1lbnQgb2YgUmVw
cm9kdWN0aXZlIE1lZGljaW5lICZhbXA7IEd5bmVjb2xvZ3ksIFVuaXZlcnNpdHkgTWVkaWNhbCBD
ZW50ZXIgVXRyZWNodCwgVXRyZWNodCwgdGhlIE5ldGhlcmxhbmRzLiBFbGVjdHJvbmljIGFkZHJl
c3M6IGIuYy5mYXVzZXJAdW1jdXRyZWNodC5ubC48L2F1dGgtYWRkcmVzcz48dGl0bGVzPjx0aXRs
ZT5UcmVuZHMgaW4gY2xpbmljYWwgcmVwcm9kdWN0aXZlIG1lZGljaW5lIHJlc2VhcmNoOiAxMCB5
ZWFycyBvZiBncm93dGg8L3RpdGxlPjxzZWNvbmRhcnktdGl0bGU+RmVydGlsIFN0ZXJpbDwvc2Vj
b25kYXJ5LXRpdGxlPjwvdGl0bGVzPjxwZXJpb2RpY2FsPjxmdWxsLXRpdGxlPkZlcnRpbCBTdGVy
aWw8L2Z1bGwtdGl0bGU+PC9wZXJpb2RpY2FsPjxwYWdlcz4xMzEtNyBlNTwvcGFnZXM+PHZvbHVt
ZT4xMDQ8L3ZvbHVtZT48bnVtYmVyPjE8L251bWJlcj48a2V5d29yZHM+PGtleXdvcmQ+KkJpYmxp
b21ldHJpY3M8L2tleXdvcmQ+PGtleXdvcmQ+QmlvbWVkaWNhbCBSZXNlYXJjaC8qdHJlbmRzPC9r
ZXl3b3JkPjxrZXl3b3JkPipDb29wZXJhdGl2ZSBCZWhhdmlvcjwva2V5d29yZD48a2V5d29yZD5I
dW1hbnM8L2tleXdvcmQ+PGtleXdvcmQ+KkludGVybmF0aW9uYWxpdHk8L2tleXdvcmQ+PGtleXdv
cmQ+Sm91cm5hbCBJbXBhY3QgRmFjdG9yPC9rZXl3b3JkPjxrZXl3b3JkPlJlcHJvZHVjdGl2ZSBN
ZWRpY2luZS8qdHJlbmRzPC9rZXl3b3JkPjxrZXl3b3JkPlRpbWUgRmFjdG9yczwva2V5d29yZD48
a2V5d29yZD5CaWJsaW9tZXRyaWNzPC9rZXl3b3JkPjxrZXl3b3JkPmNpdGF0aW9uIGFuYWx5c2lz
PC9rZXl3b3JkPjxrZXl3b3JkPmltcGFjdCBmYWN0b3I8L2tleXdvcmQ+PGtleXdvcmQ+bmV0d29y
ayBhbmFseXNpczwva2V5d29yZD48a2V5d29yZD5yZXByb2R1Y3RpdmUgbWVkaWNpbmU8L2tleXdv
cmQ+PGtleXdvcmQ+c2NpZW50aWZpYyBjb2xsYWJvcmF0aW9uPC9rZXl3b3JkPjwva2V5d29yZHM+
PGRhdGVzPjx5ZWFyPjIwMTU8L3llYXI+PHB1Yi1kYXRlcz48ZGF0ZT5KdWw8L2RhdGU+PC9wdWIt
ZGF0ZXM+PC9kYXRlcz48aXNibj4xNTU2LTU2NTMgKEVsZWN0cm9uaWMpJiN4RDswMDE1LTAyODIg
KExpbmtpbmcpPC9pc2JuPjxhY2Nlc3Npb24tbnVtPjI1OTM2MjMyPC9hY2Nlc3Npb24tbnVtPjx1
cmxzPjxyZWxhdGVkLXVybHM+PHVybD5odHRwczovL3d3dy5uY2JpLm5sbS5uaWguZ292L3B1Ym1l
ZC8yNTkzNjIzMjwvdXJsPjwvcmVsYXRlZC11cmxzPjwvdXJscz48ZWxlY3Ryb25pYy1yZXNvdXJj
ZS1udW0+MTAuMTAxNi9qLmZlcnRuc3RlcnQuMjAxNS4wMy4wMjU8L2VsZWN0cm9uaWMtcmVzb3Vy
Y2UtbnVtPjwvcmVjb3JkPjwvQ2l0ZT48L0VuZE5vdGU+AG==
</w:fldData>
        </w:fldChar>
      </w:r>
      <w:r w:rsidRPr="005157BA" w:rsidR="004D2AD6">
        <w:rPr>
          <w:sz w:val="20"/>
          <w:szCs w:val="20"/>
        </w:rPr>
        <w:instrText xml:space="preserve"> ADDIN EN.CITE.DATA </w:instrText>
      </w:r>
      <w:r w:rsidRPr="005157BA" w:rsidR="004D2AD6">
        <w:rPr>
          <w:sz w:val="20"/>
          <w:szCs w:val="20"/>
        </w:rPr>
      </w:r>
      <w:r w:rsidRPr="005157BA" w:rsidR="004D2AD6">
        <w:rPr>
          <w:sz w:val="20"/>
          <w:szCs w:val="20"/>
        </w:rPr>
        <w:fldChar w:fldCharType="end"/>
      </w:r>
      <w:r w:rsidRPr="005157BA" w:rsidR="000814F6">
        <w:rPr>
          <w:sz w:val="20"/>
          <w:szCs w:val="20"/>
        </w:rPr>
      </w:r>
      <w:r w:rsidRPr="005157BA" w:rsidR="000814F6">
        <w:rPr>
          <w:sz w:val="20"/>
          <w:szCs w:val="20"/>
        </w:rPr>
        <w:fldChar w:fldCharType="separate"/>
      </w:r>
      <w:r w:rsidRPr="005157BA" w:rsidR="004D2AD6">
        <w:rPr>
          <w:noProof/>
          <w:sz w:val="20"/>
          <w:szCs w:val="20"/>
          <w:vertAlign w:val="superscript"/>
        </w:rPr>
        <w:t>4</w:t>
      </w:r>
      <w:r w:rsidRPr="005157BA" w:rsidR="000814F6">
        <w:rPr>
          <w:sz w:val="20"/>
          <w:szCs w:val="20"/>
        </w:rPr>
        <w:fldChar w:fldCharType="end"/>
      </w:r>
      <w:r w:rsidRPr="005157BA">
        <w:rPr>
          <w:sz w:val="20"/>
          <w:szCs w:val="20"/>
        </w:rPr>
        <w:t>. Het ontbreekt de N</w:t>
      </w:r>
      <w:r w:rsidRPr="005157BA" w:rsidR="00883DDC">
        <w:rPr>
          <w:sz w:val="20"/>
          <w:szCs w:val="20"/>
        </w:rPr>
        <w:t>ederlandse</w:t>
      </w:r>
      <w:r w:rsidRPr="005157BA">
        <w:rPr>
          <w:sz w:val="20"/>
          <w:szCs w:val="20"/>
        </w:rPr>
        <w:t xml:space="preserve"> onderzoekers echter aan vroege </w:t>
      </w:r>
      <w:r w:rsidRPr="005157BA" w:rsidR="000C0CB7">
        <w:rPr>
          <w:sz w:val="20"/>
          <w:szCs w:val="20"/>
        </w:rPr>
        <w:t>embryo’s</w:t>
      </w:r>
      <w:r w:rsidRPr="005157BA">
        <w:rPr>
          <w:sz w:val="20"/>
          <w:szCs w:val="20"/>
        </w:rPr>
        <w:t xml:space="preserve"> om ook </w:t>
      </w:r>
      <w:r w:rsidRPr="005157BA" w:rsidR="002666FB">
        <w:rPr>
          <w:sz w:val="20"/>
          <w:szCs w:val="20"/>
        </w:rPr>
        <w:t xml:space="preserve">bovenstaand onderzoek uit te </w:t>
      </w:r>
      <w:r w:rsidRPr="005157BA" w:rsidR="00F55C10">
        <w:rPr>
          <w:sz w:val="20"/>
          <w:szCs w:val="20"/>
        </w:rPr>
        <w:t>voeren</w:t>
      </w:r>
      <w:r w:rsidRPr="005157BA">
        <w:rPr>
          <w:sz w:val="20"/>
          <w:szCs w:val="20"/>
        </w:rPr>
        <w:t>. Dit onderzoek dreigt zich dan ook na</w:t>
      </w:r>
      <w:r w:rsidRPr="005157BA" w:rsidR="002666FB">
        <w:rPr>
          <w:sz w:val="20"/>
          <w:szCs w:val="20"/>
        </w:rPr>
        <w:t>a</w:t>
      </w:r>
      <w:r w:rsidRPr="005157BA">
        <w:rPr>
          <w:sz w:val="20"/>
          <w:szCs w:val="20"/>
        </w:rPr>
        <w:t>r het buitenland te verplaatsen</w:t>
      </w:r>
      <w:r w:rsidRPr="005157BA" w:rsidR="001A12A6">
        <w:rPr>
          <w:sz w:val="20"/>
          <w:szCs w:val="20"/>
        </w:rPr>
        <w:t xml:space="preserve">, waarbij het de vraag is of dit daar wel uitgevoerd gaat worden gegeven de </w:t>
      </w:r>
      <w:r w:rsidRPr="005157BA" w:rsidR="00883DDC">
        <w:rPr>
          <w:sz w:val="20"/>
          <w:szCs w:val="20"/>
        </w:rPr>
        <w:t>commerciële</w:t>
      </w:r>
      <w:r w:rsidRPr="005157BA" w:rsidR="001A12A6">
        <w:rPr>
          <w:sz w:val="20"/>
          <w:szCs w:val="20"/>
        </w:rPr>
        <w:t xml:space="preserve"> context waarbinnen de voortplantingsgeneeskunde daar </w:t>
      </w:r>
      <w:r w:rsidRPr="005157BA" w:rsidR="00085EE4">
        <w:rPr>
          <w:sz w:val="20"/>
          <w:szCs w:val="20"/>
        </w:rPr>
        <w:t>opereert</w:t>
      </w:r>
      <w:r w:rsidRPr="005157BA">
        <w:rPr>
          <w:sz w:val="20"/>
          <w:szCs w:val="20"/>
        </w:rPr>
        <w:t>.</w:t>
      </w:r>
    </w:p>
    <w:p w:rsidRPr="005157BA" w:rsidR="00536F45" w:rsidP="0038157C" w:rsidRDefault="00536F45">
      <w:pPr>
        <w:pStyle w:val="Lijstalinea"/>
        <w:numPr>
          <w:ilvl w:val="0"/>
          <w:numId w:val="1"/>
        </w:numPr>
        <w:rPr>
          <w:sz w:val="20"/>
          <w:szCs w:val="20"/>
        </w:rPr>
      </w:pPr>
      <w:r w:rsidRPr="005157BA">
        <w:rPr>
          <w:sz w:val="20"/>
          <w:szCs w:val="20"/>
        </w:rPr>
        <w:t xml:space="preserve">Verruiming van de embryowet om vroege humane embryo’s voor wetenschappelijk onderzoek </w:t>
      </w:r>
      <w:r w:rsidRPr="005157BA" w:rsidR="001A12A6">
        <w:rPr>
          <w:sz w:val="20"/>
          <w:szCs w:val="20"/>
        </w:rPr>
        <w:t>te mogen maken</w:t>
      </w:r>
      <w:r w:rsidRPr="005157BA">
        <w:rPr>
          <w:sz w:val="20"/>
          <w:szCs w:val="20"/>
        </w:rPr>
        <w:t xml:space="preserve"> is dan ook van groot belang.</w:t>
      </w:r>
    </w:p>
    <w:p w:rsidRPr="005157BA" w:rsidR="002666FB" w:rsidP="0038157C" w:rsidRDefault="002666FB">
      <w:pPr>
        <w:pStyle w:val="Lijstalinea"/>
        <w:numPr>
          <w:ilvl w:val="0"/>
          <w:numId w:val="1"/>
        </w:numPr>
        <w:rPr>
          <w:sz w:val="20"/>
          <w:szCs w:val="20"/>
        </w:rPr>
      </w:pPr>
      <w:r w:rsidRPr="005157BA">
        <w:rPr>
          <w:sz w:val="20"/>
          <w:szCs w:val="20"/>
        </w:rPr>
        <w:t>Een kanttekening bij bovenstaande is de beperkte beschikbaarheid van</w:t>
      </w:r>
      <w:r w:rsidRPr="005157BA" w:rsidR="00F55C10">
        <w:rPr>
          <w:sz w:val="20"/>
          <w:szCs w:val="20"/>
        </w:rPr>
        <w:t xml:space="preserve"> gedoneerde</w:t>
      </w:r>
      <w:r w:rsidRPr="005157BA">
        <w:rPr>
          <w:sz w:val="20"/>
          <w:szCs w:val="20"/>
        </w:rPr>
        <w:t xml:space="preserve"> eicellen waarmee </w:t>
      </w:r>
      <w:r w:rsidRPr="005157BA" w:rsidR="00A97564">
        <w:rPr>
          <w:sz w:val="20"/>
          <w:szCs w:val="20"/>
        </w:rPr>
        <w:t>embryo’s</w:t>
      </w:r>
      <w:r w:rsidRPr="005157BA">
        <w:rPr>
          <w:sz w:val="20"/>
          <w:szCs w:val="20"/>
        </w:rPr>
        <w:t xml:space="preserve"> kunnen worden gemaakt voor onderzoek. Zoals het er nu uitziet zal dit ervoor zorgen dat onderzoek aan vroege </w:t>
      </w:r>
      <w:r w:rsidRPr="005157BA" w:rsidR="00F55C10">
        <w:rPr>
          <w:sz w:val="20"/>
          <w:szCs w:val="20"/>
        </w:rPr>
        <w:t xml:space="preserve">humane </w:t>
      </w:r>
      <w:r w:rsidRPr="005157BA" w:rsidR="00A97564">
        <w:rPr>
          <w:sz w:val="20"/>
          <w:szCs w:val="20"/>
        </w:rPr>
        <w:t>embryo’s</w:t>
      </w:r>
      <w:r w:rsidRPr="005157BA">
        <w:rPr>
          <w:sz w:val="20"/>
          <w:szCs w:val="20"/>
        </w:rPr>
        <w:t xml:space="preserve"> (die </w:t>
      </w:r>
      <w:r w:rsidRPr="005157BA" w:rsidR="00A97564">
        <w:rPr>
          <w:sz w:val="20"/>
          <w:szCs w:val="20"/>
        </w:rPr>
        <w:t>gecreëerd</w:t>
      </w:r>
      <w:r w:rsidRPr="005157BA">
        <w:rPr>
          <w:sz w:val="20"/>
          <w:szCs w:val="20"/>
        </w:rPr>
        <w:t xml:space="preserve"> </w:t>
      </w:r>
      <w:r w:rsidRPr="005157BA" w:rsidR="001A12A6">
        <w:rPr>
          <w:sz w:val="20"/>
          <w:szCs w:val="20"/>
        </w:rPr>
        <w:t>zouden moeten</w:t>
      </w:r>
      <w:r w:rsidRPr="005157BA" w:rsidR="00DC7C50">
        <w:rPr>
          <w:sz w:val="20"/>
          <w:szCs w:val="20"/>
        </w:rPr>
        <w:t xml:space="preserve"> worden</w:t>
      </w:r>
      <w:r w:rsidRPr="005157BA" w:rsidR="001A12A6">
        <w:rPr>
          <w:sz w:val="20"/>
          <w:szCs w:val="20"/>
        </w:rPr>
        <w:t xml:space="preserve"> </w:t>
      </w:r>
      <w:r w:rsidRPr="005157BA">
        <w:rPr>
          <w:sz w:val="20"/>
          <w:szCs w:val="20"/>
        </w:rPr>
        <w:t xml:space="preserve">voor </w:t>
      </w:r>
      <w:r w:rsidRPr="005157BA" w:rsidR="00DC7C50">
        <w:rPr>
          <w:sz w:val="20"/>
          <w:szCs w:val="20"/>
        </w:rPr>
        <w:t>dit</w:t>
      </w:r>
      <w:r w:rsidRPr="005157BA">
        <w:rPr>
          <w:sz w:val="20"/>
          <w:szCs w:val="20"/>
        </w:rPr>
        <w:t xml:space="preserve"> onderzoek) maar beperkt plaats zou kunnen vinden.</w:t>
      </w:r>
      <w:r w:rsidRPr="005157BA" w:rsidR="00A97564">
        <w:rPr>
          <w:sz w:val="20"/>
          <w:szCs w:val="20"/>
        </w:rPr>
        <w:t xml:space="preserve"> Alternatieve methoden</w:t>
      </w:r>
      <w:r w:rsidRPr="005157BA" w:rsidR="00F55C10">
        <w:rPr>
          <w:sz w:val="20"/>
          <w:szCs w:val="20"/>
        </w:rPr>
        <w:t xml:space="preserve"> om eicellen te </w:t>
      </w:r>
      <w:r w:rsidRPr="005157BA" w:rsidR="00EB5B98">
        <w:rPr>
          <w:sz w:val="20"/>
          <w:szCs w:val="20"/>
        </w:rPr>
        <w:t>verkrijgen</w:t>
      </w:r>
      <w:r w:rsidRPr="005157BA" w:rsidR="00A97564">
        <w:rPr>
          <w:sz w:val="20"/>
          <w:szCs w:val="20"/>
        </w:rPr>
        <w:t xml:space="preserve">, zoals </w:t>
      </w:r>
      <w:r w:rsidRPr="005157BA" w:rsidR="006D34CF">
        <w:rPr>
          <w:sz w:val="20"/>
          <w:szCs w:val="20"/>
        </w:rPr>
        <w:t xml:space="preserve">bijvoorbeeld </w:t>
      </w:r>
      <w:r w:rsidRPr="005157BA" w:rsidR="00A97564">
        <w:rPr>
          <w:sz w:val="20"/>
          <w:szCs w:val="20"/>
        </w:rPr>
        <w:t xml:space="preserve">in vitro </w:t>
      </w:r>
      <w:r w:rsidRPr="005157BA" w:rsidR="00EB5B98">
        <w:rPr>
          <w:sz w:val="20"/>
          <w:szCs w:val="20"/>
        </w:rPr>
        <w:t>rijping</w:t>
      </w:r>
      <w:r w:rsidRPr="005157BA" w:rsidR="00A97564">
        <w:rPr>
          <w:sz w:val="20"/>
          <w:szCs w:val="20"/>
        </w:rPr>
        <w:t xml:space="preserve"> van ovarium cortex materiaal</w:t>
      </w:r>
      <w:r w:rsidRPr="005157BA" w:rsidR="00F55C10">
        <w:rPr>
          <w:sz w:val="20"/>
          <w:szCs w:val="20"/>
        </w:rPr>
        <w:t>, moeten zich nog bewijzen.</w:t>
      </w:r>
    </w:p>
    <w:p w:rsidRPr="005157BA" w:rsidR="006D34CF" w:rsidP="0038157C" w:rsidRDefault="006D34CF">
      <w:pPr>
        <w:pStyle w:val="Lijstalinea"/>
        <w:numPr>
          <w:ilvl w:val="0"/>
          <w:numId w:val="1"/>
        </w:numPr>
        <w:rPr>
          <w:sz w:val="20"/>
          <w:szCs w:val="20"/>
        </w:rPr>
      </w:pPr>
      <w:r w:rsidRPr="005157BA">
        <w:rPr>
          <w:sz w:val="20"/>
          <w:szCs w:val="20"/>
        </w:rPr>
        <w:lastRenderedPageBreak/>
        <w:t>Ter illustratie twee praktijkvoorbeelden uit eigen ervaring:</w:t>
      </w:r>
    </w:p>
    <w:p w:rsidRPr="005157BA" w:rsidR="006D34CF" w:rsidP="0038157C" w:rsidRDefault="00E74CD0">
      <w:pPr>
        <w:pStyle w:val="Lijstalinea"/>
        <w:numPr>
          <w:ilvl w:val="1"/>
          <w:numId w:val="1"/>
        </w:numPr>
        <w:rPr>
          <w:sz w:val="20"/>
          <w:szCs w:val="20"/>
        </w:rPr>
      </w:pPr>
      <w:r w:rsidRPr="005157BA">
        <w:rPr>
          <w:sz w:val="20"/>
          <w:szCs w:val="20"/>
        </w:rPr>
        <w:t>Praktijkvoorbeeld 1</w:t>
      </w:r>
      <w:r w:rsidRPr="005157BA" w:rsidR="006D34CF">
        <w:rPr>
          <w:sz w:val="20"/>
          <w:szCs w:val="20"/>
        </w:rPr>
        <w:t xml:space="preserve">: </w:t>
      </w:r>
      <w:r w:rsidRPr="005157BA" w:rsidR="009173B6">
        <w:rPr>
          <w:sz w:val="20"/>
          <w:szCs w:val="20"/>
        </w:rPr>
        <w:t xml:space="preserve">Middels een groot gerandomiseerd klinisch onderzoek hebben wij in Nederland recent aangetoond dat het embryo kweekmedium, dat is de vloeistof waarin de embryo’s tijdens een </w:t>
      </w:r>
      <w:proofErr w:type="spellStart"/>
      <w:r w:rsidRPr="005157BA" w:rsidR="009173B6">
        <w:rPr>
          <w:sz w:val="20"/>
          <w:szCs w:val="20"/>
        </w:rPr>
        <w:t>IVF</w:t>
      </w:r>
      <w:r w:rsidRPr="005157BA" w:rsidR="001A12A6">
        <w:rPr>
          <w:sz w:val="20"/>
          <w:szCs w:val="20"/>
        </w:rPr>
        <w:t>-</w:t>
      </w:r>
      <w:r w:rsidRPr="005157BA" w:rsidR="009173B6">
        <w:rPr>
          <w:sz w:val="20"/>
          <w:szCs w:val="20"/>
        </w:rPr>
        <w:t>behandeling</w:t>
      </w:r>
      <w:proofErr w:type="spellEnd"/>
      <w:r w:rsidRPr="005157BA" w:rsidR="009173B6">
        <w:rPr>
          <w:sz w:val="20"/>
          <w:szCs w:val="20"/>
        </w:rPr>
        <w:t xml:space="preserve"> gekweekt worden, invloed heeft op het geboortegewicht van het kind dat geboren wordt</w:t>
      </w:r>
      <w:r w:rsidRPr="005157BA" w:rsidR="009173B6">
        <w:rPr>
          <w:sz w:val="20"/>
          <w:szCs w:val="20"/>
        </w:rPr>
        <w:fldChar w:fldCharType="begin">
          <w:fldData xml:space="preserve">PEVuZE5vdGU+PENpdGU+PEF1dGhvcj5LbGVpamtlcnM8L0F1dGhvcj48WWVhcj4yMDE2PC9ZZWFy
PjxSZWNOdW0+MTA3NzwvUmVjTnVtPjxEaXNwbGF5VGV4dD48c3R5bGUgZmFjZT0ic3VwZXJzY3Jp
cHQiPjE8L3N0eWxlPjwvRGlzcGxheVRleHQ+PHJlY29yZD48cmVjLW51bWJlcj4xMDc3PC9yZWMt
bnVtYmVyPjxmb3JlaWduLWtleXM+PGtleSBhcHA9IkVOIiBkYi1pZD0iZjJmdjV4MHN0dng1ejNl
djV2bnZ2eGF6ZXA1YTkyZjA1cnBkIiB0aW1lc3RhbXA9IjE1MTg5NjU5NjMiPjEwNzc8L2tleT48
L2ZvcmVpZ24ta2V5cz48cmVmLXR5cGUgbmFtZT0iSm91cm5hbCBBcnRpY2xlIj4xNzwvcmVmLXR5
cGU+PGNvbnRyaWJ1dG9ycz48YXV0aG9ycz48YXV0aG9yPktsZWlqa2VycywgUy4gSC48L2F1dGhv
cj48YXV0aG9yPk1hbnRpa291LCBFLjwvYXV0aG9yPjxhdXRob3I+U2xhcHBlbmRlbCwgRS48L2F1
dGhvcj48YXV0aG9yPkNvbnN0ZW4sIEQuPC9hdXRob3I+PGF1dGhvcj52YW4gRWNodGVuLUFyZW5k
cywgSi48L2F1dGhvcj48YXV0aG9yPldldHplbHMsIEEuIE0uPC9hdXRob3I+PGF1dGhvcj52YW4g
V2VseSwgTS48L2F1dGhvcj48YXV0aG9yPlNtaXRzLCBMLiBKLjwvYXV0aG9yPjxhdXRob3I+dmFu
IE1vbnRmb29ydCwgQS4gUC48L2F1dGhvcj48YXV0aG9yPlJlcHBpbmcsIFMuPC9hdXRob3I+PGF1
dGhvcj5EdW1vdWxpbiwgSi4gQy48L2F1dGhvcj48YXV0aG9yPk1hc3RlbmJyb2VrLCBTLjwvYXV0
aG9yPjwvYXV0aG9ycz48L2NvbnRyaWJ1dG9ycz48YXV0aC1hZGRyZXNzPkRlcGFydG1lbnQgb2Yg
T2JzdGV0cmljcyAmYW1wOyBHeW5hZWNvbG9neSwgR1JPVyBTY2hvb2wgZm9yIE9uY29sb2d5IGFu
ZCBEZXZlbG9wbWVudGFsIEJpb2xvZ3ksIE1hYXN0cmljaHQgVW5pdmVyc2l0eSBNZWRpY2FsIENl
bnRlciwgTWFhc3RyaWNodCwgVGhlIE5ldGhlcmxhbmRzLiYjeEQ7Q2VudGVyIGZvciBSZXByb2R1
Y3RpdmUgTWVkaWNpbmUsIEFjYWRlbWljIE1lZGljYWwgQ2VudGVyLCBVbml2ZXJzaXR5IG9mIEFt
c3RlcmRhbSwgQW1zdGVyZGFtLCBUaGUgTmV0aGVybGFuZHMuJiN4RDtJVkYgRGVwYXJ0bWVudCwg
Q2F0aGFyaW5hIEhvc3BpdGFsLCBFaW5kaG92ZW4sIFRoZSBOZXRoZXJsYW5kcy4mI3hEO0NlbnRl
ciBmb3IgUmVwcm9kdWN0aXZlIE1lZGljaW5lLCBTdC4gRWxpc2FiZXRoIEhvc3BpdGFsLCBUaWxi
dXJnLCBUaGUgTmV0aGVybGFuZHMuJiN4RDtTZWN0aW9uIG9mIFJlcHJvZHVjdGl2ZSBNZWRpY2lu
ZSwgRGVwYXJ0bWVudCBvZiBPYnN0ZXRyaWNzIGFuZCBHeW5lY29sb2d5LCBVbml2ZXJzaXR5IE1l
ZGljYWwgQ2VudGVyIEdyb25pbmdlbiwgVW5pdmVyc2l0eSBvZiBHcm9uaW5nZW4sIEdyb25pbmdl
biwgVGhlIE5ldGhlcmxhbmRzLiYjeEQ7RGVwYXJ0bWVudCBvZiBPYnN0ZXRyaWNzIGFuZCBHeW5h
ZWNvbG9neSwgUmFkYm91ZCB1bml2ZXJzaXR5IG1lZGljYWwgY2VudGVyLCBOaWptZWdlbiwgVGhl
IE5ldGhlcmxhbmRzLiYjeEQ7RGVwYXJ0bWVudCBvZiBPYnN0ZXRyaWNzICZhbXA7IEd5bmFlY29s
b2d5LCBHUk9XIFNjaG9vbCBmb3IgT25jb2xvZ3kgYW5kIERldmVsb3BtZW50YWwgQmlvbG9neSwg
TWFhc3RyaWNodCBVbml2ZXJzaXR5IE1lZGljYWwgQ2VudGVyLCBNYWFzdHJpY2h0LCBUaGUgTmV0
aGVybGFuZHMgam9obi5kdW1vdWxpbkBtdW1jLm5sIFMubWFzdGVuYnJvZWtAYW1jLnV2YS5ubC4m
I3hEO0NlbnRlciBmb3IgUmVwcm9kdWN0aXZlIE1lZGljaW5lLCBBY2FkZW1pYyBNZWRpY2FsIENl
bnRlciwgVW5pdmVyc2l0eSBvZiBBbXN0ZXJkYW0sIEFtc3RlcmRhbSwgVGhlIE5ldGhlcmxhbmRz
IGpvaG4uZHVtb3VsaW5AbXVtYy5ubCBTLm1hc3RlbmJyb2VrQGFtYy51dmEubmwuPC9hdXRoLWFk
ZHJlc3M+PHRpdGxlcz48dGl0bGU+SW5mbHVlbmNlIG9mIGVtYnJ5byBjdWx0dXJlIG1lZGl1bSAo
RzUgYW5kIEhURikgb24gcHJlZ25hbmN5IGFuZCBwZXJpbmF0YWwgb3V0Y29tZSBhZnRlciBJVkY6
IGEgbXVsdGljZW50ZXIgUkNUPC90aXRsZT48c2Vjb25kYXJ5LXRpdGxlPkh1bSBSZXByb2Q8L3Nl
Y29uZGFyeS10aXRsZT48L3RpdGxlcz48cGVyaW9kaWNhbD48ZnVsbC10aXRsZT5IdW0gUmVwcm9k
PC9mdWxsLXRpdGxlPjwvcGVyaW9kaWNhbD48cGFnZXM+MjIxOS0zMDwvcGFnZXM+PHZvbHVtZT4z
MTwvdm9sdW1lPjxudW1iZXI+MTA8L251bWJlcj48a2V5d29yZHM+PGtleXdvcmQ+QmlydGggV2Vp
Z2h0LypwaHlzaW9sb2d5PC9rZXl3b3JkPjxrZXl3b3JkPipDdWx0dXJlIE1lZGlhPC9rZXl3b3Jk
PjxrZXl3b3JkPkRvdWJsZS1CbGluZCBNZXRob2Q8L2tleXdvcmQ+PGtleXdvcmQ+RW1icnlvIEN1
bHR1cmUgVGVjaG5pcXVlcy8qbWV0aG9kczwva2V5d29yZD48a2V5d29yZD5GZW1hbGU8L2tleXdv
cmQ+PGtleXdvcmQ+RmVydGlsaXphdGlvbiBpbiBWaXRyby8qbWV0aG9kczwva2V5d29yZD48a2V5
d29yZD5IdW1hbnM8L2tleXdvcmQ+PGtleXdvcmQ+SW5mYW50LCBOZXdib3JuPC9rZXl3b3JkPjxr
ZXl3b3JkPkxpdmUgQmlydGg8L2tleXdvcmQ+PGtleXdvcmQ+TWFsZTwva2V5d29yZD48a2V5d29y
ZD5QcmVnbmFuY3k8L2tleXdvcmQ+PGtleXdvcmQ+UHJlZ25hbmN5IE91dGNvbWU8L2tleXdvcmQ+
PGtleXdvcmQ+Kkl2Zi9pY3NpPC9rZXl3b3JkPjxrZXl3b3JkPipiaXJ0aHdlaWdodDwva2V5d29y
ZD48a2V5d29yZD4qY3VsdHVyZSBtZWRpdW08L2tleXdvcmQ+PGtleXdvcmQ+Kmh1bWFuIHByZWlt
cGxhbnRhdGlvbiBlbWJyeW9zPC9rZXl3b3JkPjxrZXl3b3JkPipsaXZlIGJpcnRoPC9rZXl3b3Jk
Pjwva2V5d29yZHM+PGRhdGVzPjx5ZWFyPjIwMTY8L3llYXI+PHB1Yi1kYXRlcz48ZGF0ZT5PY3Q8
L2RhdGU+PC9wdWItZGF0ZXM+PC9kYXRlcz48aXNibj4xNDYwLTIzNTAgKEVsZWN0cm9uaWMpJiN4
RDswMjY4LTExNjEgKExpbmtpbmcpPC9pc2JuPjxhY2Nlc3Npb24tbnVtPjI3NTU0NDQxPC9hY2Nl
c3Npb24tbnVtPjx1cmxzPjxyZWxhdGVkLXVybHM+PHVybD5odHRwczovL3d3dy5uY2JpLm5sbS5u
aWguZ292L3B1Ym1lZC8yNzU1NDQ0MTwvdXJsPjx1cmw+aHR0cHM6Ly93YXRlcm1hcmsuc2lsdmVy
Y2hhaXIuY29tL2RldzE1Ni5wZGY/dG9rZW49QVFFQ0FIaTIwOEJFNDlPb2FuOWtraFdfRXJjeTdE
bTNaTF85Q2YzcWZLQWM0ODV5c2dBQUFjUXdnZ0hBQmdrcWhraUc5dzBCQndhZ2dnR3hNSUlCclFJ
QkFEQ0NBYVlHQ1NxR1NJYjNEUUVIQVRBZUJnbGdoa2dCWlFNRUFTNHdFUVFNcjk2SktLcDlDWUlJ
dUV1WkFnRVFnSUlCZDNJZEZqZEVwX3pEdExvbkRWdWVzNE1tTktmSGQzZlZYaDhpVVc5UE1DRHpS
anJuRkZsaXpCYS1Zb1FLYjFNdFJEbWdqT1YtbE5pQkFtdWVjVjFHNnlQU0hQTTVZMmNJd0VrejFi
ZWh4bXZVVXBUNV9fRmZESEhzaU9kNEFlaDk1bEVkT29wVGMzRjlZWVdwNEFDQS1UMnZjZzl0b0Y1
ZHJDdll3d0lNUmZodkNUZEltSVJ0Q1h2WW4yUE50d2R5YnpmcG1XN0ROWktLX3N0RlQxenY3T2hj
akFQbUxjSFJwMEVtNWVGTF9fdG5iMGo2dU5OdkkxMHBjelRGZ2pHTzJITGttSVR0ZFhCMjJCWXJl
bUIwV2dwT2dkUGMyTEkzdnNWWnVIUXVDNTZBdnJ4NEFtOWl1d1g0QXV4RXVlR0JlN1pWTHpxaE5X
VVk2WmN2SEhlTWZTNmwxY3U1LW1TeTlpUEFmNy1yOWZFMl9aZU5tazI0MFBPUm0yb3lwQkxPSXVQ
MnBMaV9qa0FzWmVWNXZwWl9ySXJQRlg0X1Q4clMwWmFnVkZWSHF1d09laTR0a3NvZnp4aG9UZ2hM
NG1uVEZxM2xYT19QTHgwOVROdTNfcUtBSGozSHpvdjNyRGVrWmNibERsQ1E1UTNHbFg3UE54WTFk
QTwvdXJsPjwvcmVsYXRlZC11cmxzPjwvdXJscz48ZWxlY3Ryb25pYy1yZXNvdXJjZS1udW0+MTAu
MTA5My9odW1yZXAvZGV3MTU2PC9lbGVjdHJvbmljLXJlc291cmNlLW51bT48L3JlY29yZD48L0Np
dGU+PC9FbmROb3RlPgB=
</w:fldData>
        </w:fldChar>
      </w:r>
      <w:r w:rsidRPr="005157BA" w:rsidR="009173B6">
        <w:rPr>
          <w:sz w:val="20"/>
          <w:szCs w:val="20"/>
        </w:rPr>
        <w:instrText xml:space="preserve"> ADDIN EN.CITE </w:instrText>
      </w:r>
      <w:r w:rsidRPr="005157BA" w:rsidR="009173B6">
        <w:rPr>
          <w:sz w:val="20"/>
          <w:szCs w:val="20"/>
        </w:rPr>
        <w:fldChar w:fldCharType="begin">
          <w:fldData xml:space="preserve">PEVuZE5vdGU+PENpdGU+PEF1dGhvcj5LbGVpamtlcnM8L0F1dGhvcj48WWVhcj4yMDE2PC9ZZWFy
PjxSZWNOdW0+MTA3NzwvUmVjTnVtPjxEaXNwbGF5VGV4dD48c3R5bGUgZmFjZT0ic3VwZXJzY3Jp
cHQiPjE8L3N0eWxlPjwvRGlzcGxheVRleHQ+PHJlY29yZD48cmVjLW51bWJlcj4xMDc3PC9yZWMt
bnVtYmVyPjxmb3JlaWduLWtleXM+PGtleSBhcHA9IkVOIiBkYi1pZD0iZjJmdjV4MHN0dng1ejNl
djV2bnZ2eGF6ZXA1YTkyZjA1cnBkIiB0aW1lc3RhbXA9IjE1MTg5NjU5NjMiPjEwNzc8L2tleT48
L2ZvcmVpZ24ta2V5cz48cmVmLXR5cGUgbmFtZT0iSm91cm5hbCBBcnRpY2xlIj4xNzwvcmVmLXR5
cGU+PGNvbnRyaWJ1dG9ycz48YXV0aG9ycz48YXV0aG9yPktsZWlqa2VycywgUy4gSC48L2F1dGhv
cj48YXV0aG9yPk1hbnRpa291LCBFLjwvYXV0aG9yPjxhdXRob3I+U2xhcHBlbmRlbCwgRS48L2F1
dGhvcj48YXV0aG9yPkNvbnN0ZW4sIEQuPC9hdXRob3I+PGF1dGhvcj52YW4gRWNodGVuLUFyZW5k
cywgSi48L2F1dGhvcj48YXV0aG9yPldldHplbHMsIEEuIE0uPC9hdXRob3I+PGF1dGhvcj52YW4g
V2VseSwgTS48L2F1dGhvcj48YXV0aG9yPlNtaXRzLCBMLiBKLjwvYXV0aG9yPjxhdXRob3I+dmFu
IE1vbnRmb29ydCwgQS4gUC48L2F1dGhvcj48YXV0aG9yPlJlcHBpbmcsIFMuPC9hdXRob3I+PGF1
dGhvcj5EdW1vdWxpbiwgSi4gQy48L2F1dGhvcj48YXV0aG9yPk1hc3RlbmJyb2VrLCBTLjwvYXV0
aG9yPjwvYXV0aG9ycz48L2NvbnRyaWJ1dG9ycz48YXV0aC1hZGRyZXNzPkRlcGFydG1lbnQgb2Yg
T2JzdGV0cmljcyAmYW1wOyBHeW5hZWNvbG9neSwgR1JPVyBTY2hvb2wgZm9yIE9uY29sb2d5IGFu
ZCBEZXZlbG9wbWVudGFsIEJpb2xvZ3ksIE1hYXN0cmljaHQgVW5pdmVyc2l0eSBNZWRpY2FsIENl
bnRlciwgTWFhc3RyaWNodCwgVGhlIE5ldGhlcmxhbmRzLiYjeEQ7Q2VudGVyIGZvciBSZXByb2R1
Y3RpdmUgTWVkaWNpbmUsIEFjYWRlbWljIE1lZGljYWwgQ2VudGVyLCBVbml2ZXJzaXR5IG9mIEFt
c3RlcmRhbSwgQW1zdGVyZGFtLCBUaGUgTmV0aGVybGFuZHMuJiN4RDtJVkYgRGVwYXJ0bWVudCwg
Q2F0aGFyaW5hIEhvc3BpdGFsLCBFaW5kaG92ZW4sIFRoZSBOZXRoZXJsYW5kcy4mI3hEO0NlbnRl
ciBmb3IgUmVwcm9kdWN0aXZlIE1lZGljaW5lLCBTdC4gRWxpc2FiZXRoIEhvc3BpdGFsLCBUaWxi
dXJnLCBUaGUgTmV0aGVybGFuZHMuJiN4RDtTZWN0aW9uIG9mIFJlcHJvZHVjdGl2ZSBNZWRpY2lu
ZSwgRGVwYXJ0bWVudCBvZiBPYnN0ZXRyaWNzIGFuZCBHeW5lY29sb2d5LCBVbml2ZXJzaXR5IE1l
ZGljYWwgQ2VudGVyIEdyb25pbmdlbiwgVW5pdmVyc2l0eSBvZiBHcm9uaW5nZW4sIEdyb25pbmdl
biwgVGhlIE5ldGhlcmxhbmRzLiYjeEQ7RGVwYXJ0bWVudCBvZiBPYnN0ZXRyaWNzIGFuZCBHeW5h
ZWNvbG9neSwgUmFkYm91ZCB1bml2ZXJzaXR5IG1lZGljYWwgY2VudGVyLCBOaWptZWdlbiwgVGhl
IE5ldGhlcmxhbmRzLiYjeEQ7RGVwYXJ0bWVudCBvZiBPYnN0ZXRyaWNzICZhbXA7IEd5bmFlY29s
b2d5LCBHUk9XIFNjaG9vbCBmb3IgT25jb2xvZ3kgYW5kIERldmVsb3BtZW50YWwgQmlvbG9neSwg
TWFhc3RyaWNodCBVbml2ZXJzaXR5IE1lZGljYWwgQ2VudGVyLCBNYWFzdHJpY2h0LCBUaGUgTmV0
aGVybGFuZHMgam9obi5kdW1vdWxpbkBtdW1jLm5sIFMubWFzdGVuYnJvZWtAYW1jLnV2YS5ubC4m
I3hEO0NlbnRlciBmb3IgUmVwcm9kdWN0aXZlIE1lZGljaW5lLCBBY2FkZW1pYyBNZWRpY2FsIENl
bnRlciwgVW5pdmVyc2l0eSBvZiBBbXN0ZXJkYW0sIEFtc3RlcmRhbSwgVGhlIE5ldGhlcmxhbmRz
IGpvaG4uZHVtb3VsaW5AbXVtYy5ubCBTLm1hc3RlbmJyb2VrQGFtYy51dmEubmwuPC9hdXRoLWFk
ZHJlc3M+PHRpdGxlcz48dGl0bGU+SW5mbHVlbmNlIG9mIGVtYnJ5byBjdWx0dXJlIG1lZGl1bSAo
RzUgYW5kIEhURikgb24gcHJlZ25hbmN5IGFuZCBwZXJpbmF0YWwgb3V0Y29tZSBhZnRlciBJVkY6
IGEgbXVsdGljZW50ZXIgUkNUPC90aXRsZT48c2Vjb25kYXJ5LXRpdGxlPkh1bSBSZXByb2Q8L3Nl
Y29uZGFyeS10aXRsZT48L3RpdGxlcz48cGVyaW9kaWNhbD48ZnVsbC10aXRsZT5IdW0gUmVwcm9k
PC9mdWxsLXRpdGxlPjwvcGVyaW9kaWNhbD48cGFnZXM+MjIxOS0zMDwvcGFnZXM+PHZvbHVtZT4z
MTwvdm9sdW1lPjxudW1iZXI+MTA8L251bWJlcj48a2V5d29yZHM+PGtleXdvcmQ+QmlydGggV2Vp
Z2h0LypwaHlzaW9sb2d5PC9rZXl3b3JkPjxrZXl3b3JkPipDdWx0dXJlIE1lZGlhPC9rZXl3b3Jk
PjxrZXl3b3JkPkRvdWJsZS1CbGluZCBNZXRob2Q8L2tleXdvcmQ+PGtleXdvcmQ+RW1icnlvIEN1
bHR1cmUgVGVjaG5pcXVlcy8qbWV0aG9kczwva2V5d29yZD48a2V5d29yZD5GZW1hbGU8L2tleXdv
cmQ+PGtleXdvcmQ+RmVydGlsaXphdGlvbiBpbiBWaXRyby8qbWV0aG9kczwva2V5d29yZD48a2V5
d29yZD5IdW1hbnM8L2tleXdvcmQ+PGtleXdvcmQ+SW5mYW50LCBOZXdib3JuPC9rZXl3b3JkPjxr
ZXl3b3JkPkxpdmUgQmlydGg8L2tleXdvcmQ+PGtleXdvcmQ+TWFsZTwva2V5d29yZD48a2V5d29y
ZD5QcmVnbmFuY3k8L2tleXdvcmQ+PGtleXdvcmQ+UHJlZ25hbmN5IE91dGNvbWU8L2tleXdvcmQ+
PGtleXdvcmQ+Kkl2Zi9pY3NpPC9rZXl3b3JkPjxrZXl3b3JkPipiaXJ0aHdlaWdodDwva2V5d29y
ZD48a2V5d29yZD4qY3VsdHVyZSBtZWRpdW08L2tleXdvcmQ+PGtleXdvcmQ+Kmh1bWFuIHByZWlt
cGxhbnRhdGlvbiBlbWJyeW9zPC9rZXl3b3JkPjxrZXl3b3JkPipsaXZlIGJpcnRoPC9rZXl3b3Jk
Pjwva2V5d29yZHM+PGRhdGVzPjx5ZWFyPjIwMTY8L3llYXI+PHB1Yi1kYXRlcz48ZGF0ZT5PY3Q8
L2RhdGU+PC9wdWItZGF0ZXM+PC9kYXRlcz48aXNibj4xNDYwLTIzNTAgKEVsZWN0cm9uaWMpJiN4
RDswMjY4LTExNjEgKExpbmtpbmcpPC9pc2JuPjxhY2Nlc3Npb24tbnVtPjI3NTU0NDQxPC9hY2Nl
c3Npb24tbnVtPjx1cmxzPjxyZWxhdGVkLXVybHM+PHVybD5odHRwczovL3d3dy5uY2JpLm5sbS5u
aWguZ292L3B1Ym1lZC8yNzU1NDQ0MTwvdXJsPjx1cmw+aHR0cHM6Ly93YXRlcm1hcmsuc2lsdmVy
Y2hhaXIuY29tL2RldzE1Ni5wZGY/dG9rZW49QVFFQ0FIaTIwOEJFNDlPb2FuOWtraFdfRXJjeTdE
bTNaTF85Q2YzcWZLQWM0ODV5c2dBQUFjUXdnZ0hBQmdrcWhraUc5dzBCQndhZ2dnR3hNSUlCclFJ
QkFEQ0NBYVlHQ1NxR1NJYjNEUUVIQVRBZUJnbGdoa2dCWlFNRUFTNHdFUVFNcjk2SktLcDlDWUlJ
dUV1WkFnRVFnSUlCZDNJZEZqZEVwX3pEdExvbkRWdWVzNE1tTktmSGQzZlZYaDhpVVc5UE1DRHpS
anJuRkZsaXpCYS1Zb1FLYjFNdFJEbWdqT1YtbE5pQkFtdWVjVjFHNnlQU0hQTTVZMmNJd0VrejFi
ZWh4bXZVVXBUNV9fRmZESEhzaU9kNEFlaDk1bEVkT29wVGMzRjlZWVdwNEFDQS1UMnZjZzl0b0Y1
ZHJDdll3d0lNUmZodkNUZEltSVJ0Q1h2WW4yUE50d2R5YnpmcG1XN0ROWktLX3N0RlQxenY3T2hj
akFQbUxjSFJwMEVtNWVGTF9fdG5iMGo2dU5OdkkxMHBjelRGZ2pHTzJITGttSVR0ZFhCMjJCWXJl
bUIwV2dwT2dkUGMyTEkzdnNWWnVIUXVDNTZBdnJ4NEFtOWl1d1g0QXV4RXVlR0JlN1pWTHpxaE5X
VVk2WmN2SEhlTWZTNmwxY3U1LW1TeTlpUEFmNy1yOWZFMl9aZU5tazI0MFBPUm0yb3lwQkxPSXVQ
MnBMaV9qa0FzWmVWNXZwWl9ySXJQRlg0X1Q4clMwWmFnVkZWSHF1d09laTR0a3NvZnp4aG9UZ2hM
NG1uVEZxM2xYT19QTHgwOVROdTNfcUtBSGozSHpvdjNyRGVrWmNibERsQ1E1UTNHbFg3UE54WTFk
QTwvdXJsPjwvcmVsYXRlZC11cmxzPjwvdXJscz48ZWxlY3Ryb25pYy1yZXNvdXJjZS1udW0+MTAu
MTA5My9odW1yZXAvZGV3MTU2PC9lbGVjdHJvbmljLXJlc291cmNlLW51bT48L3JlY29yZD48L0Np
dGU+PC9FbmROb3RlPgB=
</w:fldData>
        </w:fldChar>
      </w:r>
      <w:r w:rsidRPr="005157BA" w:rsidR="009173B6">
        <w:rPr>
          <w:sz w:val="20"/>
          <w:szCs w:val="20"/>
        </w:rPr>
        <w:instrText xml:space="preserve"> ADDIN EN.CITE.DATA </w:instrText>
      </w:r>
      <w:r w:rsidRPr="005157BA" w:rsidR="009173B6">
        <w:rPr>
          <w:sz w:val="20"/>
          <w:szCs w:val="20"/>
        </w:rPr>
      </w:r>
      <w:r w:rsidRPr="005157BA" w:rsidR="009173B6">
        <w:rPr>
          <w:sz w:val="20"/>
          <w:szCs w:val="20"/>
        </w:rPr>
        <w:fldChar w:fldCharType="end"/>
      </w:r>
      <w:r w:rsidRPr="005157BA" w:rsidR="009173B6">
        <w:rPr>
          <w:sz w:val="20"/>
          <w:szCs w:val="20"/>
        </w:rPr>
      </w:r>
      <w:r w:rsidRPr="005157BA" w:rsidR="009173B6">
        <w:rPr>
          <w:sz w:val="20"/>
          <w:szCs w:val="20"/>
        </w:rPr>
        <w:fldChar w:fldCharType="separate"/>
      </w:r>
      <w:r w:rsidRPr="005157BA" w:rsidR="009173B6">
        <w:rPr>
          <w:noProof/>
          <w:sz w:val="20"/>
          <w:szCs w:val="20"/>
          <w:vertAlign w:val="superscript"/>
        </w:rPr>
        <w:t>1</w:t>
      </w:r>
      <w:r w:rsidRPr="005157BA" w:rsidR="009173B6">
        <w:rPr>
          <w:sz w:val="20"/>
          <w:szCs w:val="20"/>
        </w:rPr>
        <w:fldChar w:fldCharType="end"/>
      </w:r>
      <w:r w:rsidRPr="005157BA" w:rsidR="0091758D">
        <w:rPr>
          <w:sz w:val="20"/>
          <w:szCs w:val="20"/>
        </w:rPr>
        <w:t>.</w:t>
      </w:r>
      <w:r w:rsidRPr="005157BA" w:rsidR="009173B6">
        <w:rPr>
          <w:sz w:val="20"/>
          <w:szCs w:val="20"/>
        </w:rPr>
        <w:t xml:space="preserve"> Met andere woorden: de vloeistof waar het embryo de eerste drie dagen van de </w:t>
      </w:r>
      <w:r w:rsidRPr="005157BA" w:rsidR="00E608EC">
        <w:rPr>
          <w:sz w:val="20"/>
          <w:szCs w:val="20"/>
        </w:rPr>
        <w:t>ontwikkeling</w:t>
      </w:r>
      <w:r w:rsidRPr="005157BA" w:rsidR="009173B6">
        <w:rPr>
          <w:sz w:val="20"/>
          <w:szCs w:val="20"/>
        </w:rPr>
        <w:t xml:space="preserve"> in het laboratorium </w:t>
      </w:r>
      <w:r w:rsidRPr="005157BA" w:rsidR="00D60FD7">
        <w:rPr>
          <w:sz w:val="20"/>
          <w:szCs w:val="20"/>
        </w:rPr>
        <w:t>groeit</w:t>
      </w:r>
      <w:r w:rsidRPr="005157BA" w:rsidR="009173B6">
        <w:rPr>
          <w:sz w:val="20"/>
          <w:szCs w:val="20"/>
        </w:rPr>
        <w:t>, heeft een effect op de staat van het kind negen maanden later</w:t>
      </w:r>
      <w:r w:rsidRPr="005157BA" w:rsidR="001A12A6">
        <w:rPr>
          <w:sz w:val="20"/>
          <w:szCs w:val="20"/>
        </w:rPr>
        <w:t xml:space="preserve"> en daarna</w:t>
      </w:r>
      <w:r w:rsidRPr="005157BA" w:rsidR="009173B6">
        <w:rPr>
          <w:sz w:val="20"/>
          <w:szCs w:val="20"/>
        </w:rPr>
        <w:t>.</w:t>
      </w:r>
      <w:r w:rsidRPr="005157BA" w:rsidR="0091758D">
        <w:rPr>
          <w:sz w:val="20"/>
          <w:szCs w:val="20"/>
        </w:rPr>
        <w:t xml:space="preserve"> De noodzaak om</w:t>
      </w:r>
      <w:r w:rsidRPr="005157BA" w:rsidR="00D60FD7">
        <w:rPr>
          <w:sz w:val="20"/>
          <w:szCs w:val="20"/>
        </w:rPr>
        <w:t xml:space="preserve"> de betekenis hiervan en</w:t>
      </w:r>
      <w:r w:rsidRPr="005157BA" w:rsidR="0091758D">
        <w:rPr>
          <w:sz w:val="20"/>
          <w:szCs w:val="20"/>
        </w:rPr>
        <w:t xml:space="preserve"> het onderliggende mechanisme nu te onderzoeken wordt in het veld breed gedragen</w:t>
      </w:r>
      <w:r w:rsidRPr="005157BA" w:rsidR="0091758D">
        <w:rPr>
          <w:sz w:val="20"/>
          <w:szCs w:val="20"/>
        </w:rPr>
        <w:fldChar w:fldCharType="begin">
          <w:fldData xml:space="preserve">PEVuZE5vdGU+PENpdGU+PEF1dGhvcj5TdW5kZTwvQXV0aG9yPjxZZWFyPjIwMTY8L1llYXI+PFJl
Y051bT4xMTI0PC9SZWNOdW0+PERpc3BsYXlUZXh0PjxzdHlsZSBmYWNlPSJzdXBlcnNjcmlwdCI+
NTwvc3R5bGU+PC9EaXNwbGF5VGV4dD48cmVjb3JkPjxyZWMtbnVtYmVyPjExMjQ8L3JlYy1udW1i
ZXI+PGZvcmVpZ24ta2V5cz48a2V5IGFwcD0iRU4iIGRiLWlkPSJmMmZ2NXgwc3R2eDV6M2V2NXZu
dnZ4YXplcDVhOTJmMDVycGQiIHRpbWVzdGFtcD0iMTUyNzAwMjgzMCI+MTEyNDwva2V5PjwvZm9y
ZWlnbi1rZXlzPjxyZWYtdHlwZSBuYW1lPSJKb3VybmFsIEFydGljbGUiPjE3PC9yZWYtdHlwZT48
Y29udHJpYnV0b3JzPjxhdXRob3JzPjxhdXRob3I+U3VuZGUsIEEuPC9hdXRob3I+PGF1dGhvcj5C
cmlzb24sIEQuPC9hdXRob3I+PGF1dGhvcj5EdW1vdWxpbiwgSi48L2F1dGhvcj48YXV0aG9yPkhh
cnBlciwgSi48L2F1dGhvcj48YXV0aG9yPkx1bmRpbiwgSy48L2F1dGhvcj48YXV0aG9yPk1hZ2xp
LCBNLiBDLjwvYXV0aG9yPjxhdXRob3I+VmFuIGRlbiBBYmJlZWwsIEUuPC9hdXRob3I+PGF1dGhv
cj5WZWlnYSwgQS48L2F1dGhvcj48L2F1dGhvcnM+PC9jb250cmlidXRvcnM+PGF1dGgtYWRkcmVz
cz5EZXBhcnRtZW50IG9mIE9ic3RldHJpY3MgYW5kIEd5bmFlY29sb2d5LCBTdC4gT2xhdiZhcG9z
O3MgVW5pdmVyc2l0eSBIb3NwaXRhbCBpbiBUcm9uZGhlaW0sIFRyb25kaGVpbSwgTm9yd2F5IHRy
b25kaGVpbWl2ZkBnbWFpbC5jb20uJiN4RDtEZXBhcnRtZW50IG9mIFJlcHJvZHVjdGl2ZSBNZWRp
Y2luZSwgU3QgTWFyeSZhcG9zO3MgSG9zcGl0YWwsIENlbnRyYWwgTWFuY2hlc3RlciBOSFMgRm91
bmRhdGlvbiBUcnVzdCwgTWFuY2hlc3RlciBBY2FkZW1pYyBIZWFsdGggU2NpZW5jZXMgQ2VudHJl
LCBNYW5jaGVzdGVyLCBVSy4mI3hEO0RlcGFydG1lbnQgb2YgT2JzdGV0cmljcyBhbmQgR3luYWVj
b2xvZ3ksIElWRiBMYWJvcmF0b3J5LCBNYWFzdHJpY2h0IFVuaXZlcnNpdHkgTWVkaWNhbCBDZW50
ZXIsIE1hYXN0cmljaHQsIFRoZSBOZXRoZXJsYW5kcy4mI3hEO0VtYnJ5b2xvZ3ksIElWRiBhbmQg
cmVwcm9kdWN0aXZlIGdlbmV0aWNzIGdyb3VwLCBJbnN0aXR1dGUgZm9yIFdvbWVuJmFwb3M7cyBI
ZWFsdGgsIFVuaXZlcnNpdHkgQ29sbGVnZSBMb25kb24sIExvbmRvbiwgVUsuJiN4RDtSZXByb2R1
Y3RpdmUgTWVkaWNpbmUsIFNhaGxncmVuc2thIFVuaXZlcnNpdHkgSG9zcGl0YWwsIEdvdGVib3Jn
LCBTd2VkZW4uJiN4RDtTSVNNRVIsIFJlcHJvZHVjdGl2ZSBNZWRpY2luZSBVbml0LCBCb2xvZ25h
LCBJdGFseS4mI3hEO1JlcHJvZHVjdGl2ZSBNZWRpY2luZSwgR2VudCBVbml2ZXJzaXR5IEhvc3Bp
dGFsLCBHZW50LCBCZWxnaXVtLiYjeEQ7UmVwcm9kdWN0aXZlIE1lZGljaW5lIFNlcnZpY2UsIEhv
c3BpdGFsIFVuaXZlcnNpdGFyaSBEZXhldXMsIEJhcmNlbG9uYSwgU3BhaW4uPC9hdXRoLWFkZHJl
c3M+PHRpdGxlcz48dGl0bGU+VGltZSB0byB0YWtlIGh1bWFuIGVtYnJ5byBjdWx0dXJlIHNlcmlv
dXNseTwvdGl0bGU+PHNlY29uZGFyeS10aXRsZT5IdW0gUmVwcm9kPC9zZWNvbmRhcnktdGl0bGU+
PC90aXRsZXM+PHBlcmlvZGljYWw+PGZ1bGwtdGl0bGU+SHVtIFJlcHJvZDwvZnVsbC10aXRsZT48
L3BlcmlvZGljYWw+PHBhZ2VzPjIxNzQtODI8L3BhZ2VzPjx2b2x1bWU+MzE8L3ZvbHVtZT48bnVt
YmVyPjEwPC9udW1iZXI+PGtleXdvcmRzPjxrZXl3b3JkPipDdWx0dXJlIE1lZGlhPC9rZXl3b3Jk
PjxrZXl3b3JkPkVtYnJ5byBDdWx0dXJlIFRlY2huaXF1ZXMvKm1ldGhvZHM8L2tleXdvcmQ+PGtl
eXdvcmQ+RW1icnlvbmljIERldmVsb3BtZW50LypwaHlzaW9sb2d5PC9rZXl3b3JkPjxrZXl3b3Jk
PkZlcnRpbGl6YXRpb24gaW4gVml0cm8vbWV0aG9kczwva2V5d29yZD48a2V5d29yZD5IdW1hbnM8
L2tleXdvcmQ+PGtleXdvcmQ+KlJlcHJvZHVjdGl2ZSBUZWNobmlxdWVzLCBBc3Npc3RlZDwva2V5
d29yZD48a2V5d29yZD4qRXVyb3BlYW4gU29jaWV0eSBvZiBIdW1hbiBSZXByb2R1Y3Rpb24gYW5k
IEVtYnJ5b2xvZ3k8L2tleXdvcmQ+PGtleXdvcmQ+KmFzc2lzdGVkIHJlcHJvZHVjdGl2ZSB0ZWNo
bm9sb2d5PC9rZXl3b3JkPjxrZXl3b3JkPiplZmZlY3Qgb2YgaW4gdml0cm8gY3VsdHVyZSBvbiBo
dW1hbiBlbWJyeW9zPC9rZXl3b3JkPjxrZXl3b3JkPipyZWd1bGF0aW9uIG9mIGN1bHR1cmUgbWVk
aWE8L2tleXdvcmQ+PGtleXdvcmQ+KnRyYW5zcGFyZW5jeSByZWdhcmRpbmcgY29tcG9zaXRpb24g
b2YgY3VsdHVyZSBtZWRpYTwva2V5d29yZD48L2tleXdvcmRzPjxkYXRlcz48eWVhcj4yMDE2PC95
ZWFyPjxwdWItZGF0ZXM+PGRhdGU+T2N0PC9kYXRlPjwvcHViLWRhdGVzPjwvZGF0ZXM+PGlzYm4+
MTQ2MC0yMzUwIChFbGVjdHJvbmljKSYjeEQ7MDI2OC0xMTYxIChMaW5raW5nKTwvaXNibj48YWNj
ZXNzaW9uLW51bT4yNzU1NDQ0MjwvYWNjZXNzaW9uLW51bT48dXJscz48cmVsYXRlZC11cmxzPjx1
cmw+aHR0cHM6Ly93d3cubmNiaS5ubG0ubmloLmdvdi9wdWJtZWQvMjc1NTQ0NDI8L3VybD48L3Jl
bGF0ZWQtdXJscz48L3VybHM+PGVsZWN0cm9uaWMtcmVzb3VyY2UtbnVtPjEwLjEwOTMvaHVtcmVw
L2RldzE1NzwvZWxlY3Ryb25pYy1yZXNvdXJjZS1udW0+PC9yZWNvcmQ+PC9DaXRlPjwvRW5kTm90
ZT4A
</w:fldData>
        </w:fldChar>
      </w:r>
      <w:r w:rsidRPr="005157BA" w:rsidR="0091758D">
        <w:rPr>
          <w:sz w:val="20"/>
          <w:szCs w:val="20"/>
        </w:rPr>
        <w:instrText xml:space="preserve"> ADDIN EN.CITE </w:instrText>
      </w:r>
      <w:r w:rsidRPr="005157BA" w:rsidR="0091758D">
        <w:rPr>
          <w:sz w:val="20"/>
          <w:szCs w:val="20"/>
        </w:rPr>
        <w:fldChar w:fldCharType="begin">
          <w:fldData xml:space="preserve">PEVuZE5vdGU+PENpdGU+PEF1dGhvcj5TdW5kZTwvQXV0aG9yPjxZZWFyPjIwMTY8L1llYXI+PFJl
Y051bT4xMTI0PC9SZWNOdW0+PERpc3BsYXlUZXh0PjxzdHlsZSBmYWNlPSJzdXBlcnNjcmlwdCI+
NTwvc3R5bGU+PC9EaXNwbGF5VGV4dD48cmVjb3JkPjxyZWMtbnVtYmVyPjExMjQ8L3JlYy1udW1i
ZXI+PGZvcmVpZ24ta2V5cz48a2V5IGFwcD0iRU4iIGRiLWlkPSJmMmZ2NXgwc3R2eDV6M2V2NXZu
dnZ4YXplcDVhOTJmMDVycGQiIHRpbWVzdGFtcD0iMTUyNzAwMjgzMCI+MTEyNDwva2V5PjwvZm9y
ZWlnbi1rZXlzPjxyZWYtdHlwZSBuYW1lPSJKb3VybmFsIEFydGljbGUiPjE3PC9yZWYtdHlwZT48
Y29udHJpYnV0b3JzPjxhdXRob3JzPjxhdXRob3I+U3VuZGUsIEEuPC9hdXRob3I+PGF1dGhvcj5C
cmlzb24sIEQuPC9hdXRob3I+PGF1dGhvcj5EdW1vdWxpbiwgSi48L2F1dGhvcj48YXV0aG9yPkhh
cnBlciwgSi48L2F1dGhvcj48YXV0aG9yPkx1bmRpbiwgSy48L2F1dGhvcj48YXV0aG9yPk1hZ2xp
LCBNLiBDLjwvYXV0aG9yPjxhdXRob3I+VmFuIGRlbiBBYmJlZWwsIEUuPC9hdXRob3I+PGF1dGhv
cj5WZWlnYSwgQS48L2F1dGhvcj48L2F1dGhvcnM+PC9jb250cmlidXRvcnM+PGF1dGgtYWRkcmVz
cz5EZXBhcnRtZW50IG9mIE9ic3RldHJpY3MgYW5kIEd5bmFlY29sb2d5LCBTdC4gT2xhdiZhcG9z
O3MgVW5pdmVyc2l0eSBIb3NwaXRhbCBpbiBUcm9uZGhlaW0sIFRyb25kaGVpbSwgTm9yd2F5IHRy
b25kaGVpbWl2ZkBnbWFpbC5jb20uJiN4RDtEZXBhcnRtZW50IG9mIFJlcHJvZHVjdGl2ZSBNZWRp
Y2luZSwgU3QgTWFyeSZhcG9zO3MgSG9zcGl0YWwsIENlbnRyYWwgTWFuY2hlc3RlciBOSFMgRm91
bmRhdGlvbiBUcnVzdCwgTWFuY2hlc3RlciBBY2FkZW1pYyBIZWFsdGggU2NpZW5jZXMgQ2VudHJl
LCBNYW5jaGVzdGVyLCBVSy4mI3hEO0RlcGFydG1lbnQgb2YgT2JzdGV0cmljcyBhbmQgR3luYWVj
b2xvZ3ksIElWRiBMYWJvcmF0b3J5LCBNYWFzdHJpY2h0IFVuaXZlcnNpdHkgTWVkaWNhbCBDZW50
ZXIsIE1hYXN0cmljaHQsIFRoZSBOZXRoZXJsYW5kcy4mI3hEO0VtYnJ5b2xvZ3ksIElWRiBhbmQg
cmVwcm9kdWN0aXZlIGdlbmV0aWNzIGdyb3VwLCBJbnN0aXR1dGUgZm9yIFdvbWVuJmFwb3M7cyBI
ZWFsdGgsIFVuaXZlcnNpdHkgQ29sbGVnZSBMb25kb24sIExvbmRvbiwgVUsuJiN4RDtSZXByb2R1
Y3RpdmUgTWVkaWNpbmUsIFNhaGxncmVuc2thIFVuaXZlcnNpdHkgSG9zcGl0YWwsIEdvdGVib3Jn
LCBTd2VkZW4uJiN4RDtTSVNNRVIsIFJlcHJvZHVjdGl2ZSBNZWRpY2luZSBVbml0LCBCb2xvZ25h
LCBJdGFseS4mI3hEO1JlcHJvZHVjdGl2ZSBNZWRpY2luZSwgR2VudCBVbml2ZXJzaXR5IEhvc3Bp
dGFsLCBHZW50LCBCZWxnaXVtLiYjeEQ7UmVwcm9kdWN0aXZlIE1lZGljaW5lIFNlcnZpY2UsIEhv
c3BpdGFsIFVuaXZlcnNpdGFyaSBEZXhldXMsIEJhcmNlbG9uYSwgU3BhaW4uPC9hdXRoLWFkZHJl
c3M+PHRpdGxlcz48dGl0bGU+VGltZSB0byB0YWtlIGh1bWFuIGVtYnJ5byBjdWx0dXJlIHNlcmlv
dXNseTwvdGl0bGU+PHNlY29uZGFyeS10aXRsZT5IdW0gUmVwcm9kPC9zZWNvbmRhcnktdGl0bGU+
PC90aXRsZXM+PHBlcmlvZGljYWw+PGZ1bGwtdGl0bGU+SHVtIFJlcHJvZDwvZnVsbC10aXRsZT48
L3BlcmlvZGljYWw+PHBhZ2VzPjIxNzQtODI8L3BhZ2VzPjx2b2x1bWU+MzE8L3ZvbHVtZT48bnVt
YmVyPjEwPC9udW1iZXI+PGtleXdvcmRzPjxrZXl3b3JkPipDdWx0dXJlIE1lZGlhPC9rZXl3b3Jk
PjxrZXl3b3JkPkVtYnJ5byBDdWx0dXJlIFRlY2huaXF1ZXMvKm1ldGhvZHM8L2tleXdvcmQ+PGtl
eXdvcmQ+RW1icnlvbmljIERldmVsb3BtZW50LypwaHlzaW9sb2d5PC9rZXl3b3JkPjxrZXl3b3Jk
PkZlcnRpbGl6YXRpb24gaW4gVml0cm8vbWV0aG9kczwva2V5d29yZD48a2V5d29yZD5IdW1hbnM8
L2tleXdvcmQ+PGtleXdvcmQ+KlJlcHJvZHVjdGl2ZSBUZWNobmlxdWVzLCBBc3Npc3RlZDwva2V5
d29yZD48a2V5d29yZD4qRXVyb3BlYW4gU29jaWV0eSBvZiBIdW1hbiBSZXByb2R1Y3Rpb24gYW5k
IEVtYnJ5b2xvZ3k8L2tleXdvcmQ+PGtleXdvcmQ+KmFzc2lzdGVkIHJlcHJvZHVjdGl2ZSB0ZWNo
bm9sb2d5PC9rZXl3b3JkPjxrZXl3b3JkPiplZmZlY3Qgb2YgaW4gdml0cm8gY3VsdHVyZSBvbiBo
dW1hbiBlbWJyeW9zPC9rZXl3b3JkPjxrZXl3b3JkPipyZWd1bGF0aW9uIG9mIGN1bHR1cmUgbWVk
aWE8L2tleXdvcmQ+PGtleXdvcmQ+KnRyYW5zcGFyZW5jeSByZWdhcmRpbmcgY29tcG9zaXRpb24g
b2YgY3VsdHVyZSBtZWRpYTwva2V5d29yZD48L2tleXdvcmRzPjxkYXRlcz48eWVhcj4yMDE2PC95
ZWFyPjxwdWItZGF0ZXM+PGRhdGU+T2N0PC9kYXRlPjwvcHViLWRhdGVzPjwvZGF0ZXM+PGlzYm4+
MTQ2MC0yMzUwIChFbGVjdHJvbmljKSYjeEQ7MDI2OC0xMTYxIChMaW5raW5nKTwvaXNibj48YWNj
ZXNzaW9uLW51bT4yNzU1NDQ0MjwvYWNjZXNzaW9uLW51bT48dXJscz48cmVsYXRlZC11cmxzPjx1
cmw+aHR0cHM6Ly93d3cubmNiaS5ubG0ubmloLmdvdi9wdWJtZWQvMjc1NTQ0NDI8L3VybD48L3Jl
bGF0ZWQtdXJscz48L3VybHM+PGVsZWN0cm9uaWMtcmVzb3VyY2UtbnVtPjEwLjEwOTMvaHVtcmVw
L2RldzE1NzwvZWxlY3Ryb25pYy1yZXNvdXJjZS1udW0+PC9yZWNvcmQ+PC9DaXRlPjwvRW5kTm90
ZT4A
</w:fldData>
        </w:fldChar>
      </w:r>
      <w:r w:rsidRPr="005157BA" w:rsidR="0091758D">
        <w:rPr>
          <w:sz w:val="20"/>
          <w:szCs w:val="20"/>
        </w:rPr>
        <w:instrText xml:space="preserve"> ADDIN EN.CITE.DATA </w:instrText>
      </w:r>
      <w:r w:rsidRPr="005157BA" w:rsidR="0091758D">
        <w:rPr>
          <w:sz w:val="20"/>
          <w:szCs w:val="20"/>
        </w:rPr>
      </w:r>
      <w:r w:rsidRPr="005157BA" w:rsidR="0091758D">
        <w:rPr>
          <w:sz w:val="20"/>
          <w:szCs w:val="20"/>
        </w:rPr>
        <w:fldChar w:fldCharType="end"/>
      </w:r>
      <w:r w:rsidRPr="005157BA" w:rsidR="0091758D">
        <w:rPr>
          <w:sz w:val="20"/>
          <w:szCs w:val="20"/>
        </w:rPr>
      </w:r>
      <w:r w:rsidRPr="005157BA" w:rsidR="0091758D">
        <w:rPr>
          <w:sz w:val="20"/>
          <w:szCs w:val="20"/>
        </w:rPr>
        <w:fldChar w:fldCharType="separate"/>
      </w:r>
      <w:r w:rsidRPr="005157BA" w:rsidR="0091758D">
        <w:rPr>
          <w:noProof/>
          <w:sz w:val="20"/>
          <w:szCs w:val="20"/>
          <w:vertAlign w:val="superscript"/>
        </w:rPr>
        <w:t>5</w:t>
      </w:r>
      <w:r w:rsidRPr="005157BA" w:rsidR="0091758D">
        <w:rPr>
          <w:sz w:val="20"/>
          <w:szCs w:val="20"/>
        </w:rPr>
        <w:fldChar w:fldCharType="end"/>
      </w:r>
      <w:r w:rsidRPr="005157BA" w:rsidR="0091758D">
        <w:rPr>
          <w:sz w:val="20"/>
          <w:szCs w:val="20"/>
        </w:rPr>
        <w:t>. Wij hebben</w:t>
      </w:r>
      <w:r w:rsidRPr="005157BA" w:rsidR="00E608EC">
        <w:rPr>
          <w:sz w:val="20"/>
          <w:szCs w:val="20"/>
        </w:rPr>
        <w:t xml:space="preserve"> </w:t>
      </w:r>
      <w:r w:rsidRPr="005157BA" w:rsidR="00D60FD7">
        <w:rPr>
          <w:sz w:val="20"/>
          <w:szCs w:val="20"/>
        </w:rPr>
        <w:t>eerder</w:t>
      </w:r>
      <w:r w:rsidRPr="005157BA" w:rsidR="0091758D">
        <w:rPr>
          <w:sz w:val="20"/>
          <w:szCs w:val="20"/>
        </w:rPr>
        <w:t xml:space="preserve"> het effect van kweekmedium onderzocht met </w:t>
      </w:r>
      <w:r w:rsidRPr="005157BA" w:rsidR="00D60FD7">
        <w:rPr>
          <w:sz w:val="20"/>
          <w:szCs w:val="20"/>
        </w:rPr>
        <w:t xml:space="preserve">behulp van </w:t>
      </w:r>
      <w:r w:rsidRPr="005157BA" w:rsidR="0091758D">
        <w:rPr>
          <w:sz w:val="20"/>
          <w:szCs w:val="20"/>
        </w:rPr>
        <w:t>zogenaamde restembryo’s</w:t>
      </w:r>
      <w:r w:rsidRPr="005157BA" w:rsidR="00C55179">
        <w:rPr>
          <w:sz w:val="20"/>
          <w:szCs w:val="20"/>
        </w:rPr>
        <w:fldChar w:fldCharType="begin">
          <w:fldData xml:space="preserve">PEVuZE5vdGU+PENpdGU+PEF1dGhvcj5LbGVpamtlcnM8L0F1dGhvcj48WWVhcj4yMDE1PC9ZZWFy
PjxSZWNOdW0+MTA3ODwvUmVjTnVtPjxEaXNwbGF5VGV4dD48c3R5bGUgZmFjZT0ic3VwZXJzY3Jp
cHQiPjYsNzwvc3R5bGU+PC9EaXNwbGF5VGV4dD48cmVjb3JkPjxyZWMtbnVtYmVyPjEwNzg8L3Jl
Yy1udW1iZXI+PGZvcmVpZ24ta2V5cz48a2V5IGFwcD0iRU4iIGRiLWlkPSJmMmZ2NXgwc3R2eDV6
M2V2NXZudnZ4YXplcDVhOTJmMDVycGQiIHRpbWVzdGFtcD0iMTUxODk2NTk2MyI+MTA3ODwva2V5
PjwvZm9yZWlnbi1rZXlzPjxyZWYtdHlwZSBuYW1lPSJKb3VybmFsIEFydGljbGUiPjE3PC9yZWYt
dHlwZT48Y29udHJpYnV0b3JzPjxhdXRob3JzPjxhdXRob3I+S2xlaWprZXJzLCBTLiBILjwvYXV0
aG9yPjxhdXRob3I+RWlqc3NlbiwgTC4gTS48L2F1dGhvcj48YXV0aG9yPkNvb25lbiwgRS48L2F1
dGhvcj48YXV0aG9yPkRlcmhhYWcsIEouIEcuPC9hdXRob3I+PGF1dGhvcj5NYW50aWtvdSwgRS48
L2F1dGhvcj48YXV0aG9yPkpvbmtlciwgTS4gSi48L2F1dGhvcj48YXV0aG9yPk1hc3RlbmJyb2Vr
LCBTLjwvYXV0aG9yPjxhdXRob3I+UmVwcGluZywgUy48L2F1dGhvcj48YXV0aG9yPkV2ZXJzLCBK
LiBMLjwvYXV0aG9yPjxhdXRob3I+RHVtb3VsaW4sIEouIEMuPC9hdXRob3I+PGF1dGhvcj52YW4g
TW9udGZvb3J0LCBBLiBQLjwvYXV0aG9yPjwvYXV0aG9ycz48L2NvbnRyaWJ1dG9ycz48YXV0aC1h
ZGRyZXNzPkRlcGFydG1lbnQgb2YgT2JzdGV0cmljcyAmYW1wOyBHeW5hZWNvbG9neSwgR1JPVyBT
Y2hvb2wgZm9yIE9uY29sb2d5IGFuZCBEZXZlbG9wbWVudGFsIEJpb2xvZ3ksIE1hYXN0cmljaHQg
VW5pdmVyc2l0eSBNZWRpY2FsIENlbnRlciwgTWFhc3RyaWNodCwgVGhlIE5ldGhlcmxhbmRzLiYj
eEQ7RGVwYXJ0bWVudCBvZiBCaW9pbmZvcm1hdGljcy1CaUdDYVQsIE1hYXN0cmljaHQgVW5pdmVy
c2l0eSwgTWFhc3RyaWNodCwgVGhlIE5ldGhlcmxhbmRzLiYjeEQ7Q2VudGVyIGZvciBSZXByb2R1
Y3RpdmUgTWVkaWNpbmUsIEFjYWRlbWljIE1lZGljYWwgQ2VudGVyLCBVbml2ZXJzaXR5IG9mIEFt
c3RlcmRhbSwgQW1zdGVyZGFtLCBUaGUgTmV0aGVybGFuZHMgTWljcm9BcnJheSBEZXBhcnRtZW50
IGFuZCBJbnRlZ3JhdGl2ZSBCaW9pbmZvcm1hdGljcyBVbml0IChNQUQtSUJVKSwgU3dhbW1lcmRh
bSBJbnN0aXR1dGUgZm9yIExpZmUgU2NpZW5jZXMsIEZhY3VsdHkgb2YgU2NpZW5jZSAoRk5XSSks
IFVuaXZlcnNpdHkgb2YgQW1zdGVyZGFtLCBBbXN0ZXJkYW0sIFRoZSBOZXRoZXJsYW5kcy4mI3hE
O01pY3JvQXJyYXkgRGVwYXJ0bWVudCBhbmQgSW50ZWdyYXRpdmUgQmlvaW5mb3JtYXRpY3MgVW5p
dCAoTUFELUlCVSksIFN3YW1tZXJkYW0gSW5zdGl0dXRlIGZvciBMaWZlIFNjaWVuY2VzLCBGYWN1
bHR5IG9mIFNjaWVuY2UgKEZOV0kpLCBVbml2ZXJzaXR5IG9mIEFtc3RlcmRhbSwgQW1zdGVyZGFt
LCBUaGUgTmV0aGVybGFuZHMuJiN4RDtDZW50ZXIgZm9yIFJlcHJvZHVjdGl2ZSBNZWRpY2luZSwg
QWNhZGVtaWMgTWVkaWNhbCBDZW50ZXIsIFVuaXZlcnNpdHkgb2YgQW1zdGVyZGFtLCBBbXN0ZXJk
YW0sIFRoZSBOZXRoZXJsYW5kcy4mI3hEO0RlcGFydG1lbnQgb2YgT2JzdGV0cmljcyAmYW1wOyBH
eW5hZWNvbG9neSwgR1JPVyBTY2hvb2wgZm9yIE9uY29sb2d5IGFuZCBEZXZlbG9wbWVudGFsIEJp
b2xvZ3ksIE1hYXN0cmljaHQgVW5pdmVyc2l0eSBNZWRpY2FsIENlbnRlciwgTWFhc3RyaWNodCwg
VGhlIE5ldGhlcmxhbmRzIGFhZmtlLnZhbi5tb250Zm9vcnRAbXVtYy5ubC48L2F1dGgtYWRkcmVz
cz48dGl0bGVzPjx0aXRsZT5EaWZmZXJlbmNlcyBpbiBnZW5lIGV4cHJlc3Npb24gcHJvZmlsZXMg
YmV0d2VlbiBodW1hbiBwcmVpbXBsYW50YXRpb24gZW1icnlvcyBjdWx0dXJlZCBpbiB0d28gZGlm
ZmVyZW50IElWRiBjdWx0dXJlIG1lZGlhPC90aXRsZT48c2Vjb25kYXJ5LXRpdGxlPkh1bSBSZXBy
b2Q8L3NlY29uZGFyeS10aXRsZT48L3RpdGxlcz48cGVyaW9kaWNhbD48ZnVsbC10aXRsZT5IdW0g
UmVwcm9kPC9mdWxsLXRpdGxlPjwvcGVyaW9kaWNhbD48cGFnZXM+MjMwMy0xMTwvcGFnZXM+PHZv
bHVtZT4zMDwvdm9sdW1lPjxudW1iZXI+MTA8L251bWJlcj48a2V5d29yZHM+PGtleXdvcmQ+QWR1
bHQ8L2tleXdvcmQ+PGtleXdvcmQ+QW5pbWFsczwva2V5d29yZD48a2V5d29yZD5BcG9wdG9zaXM8
L2tleXdvcmQ+PGtleXdvcmQ+Qmxhc3RvY3lzdC8qY3l0b2xvZ3k8L2tleXdvcmQ+PGtleXdvcmQ+
Q2VsbCBDeWNsZTwva2V5d29yZD48a2V5d29yZD5DcnlvcHJlc2VydmF0aW9uPC9rZXl3b3JkPjxr
ZXl3b3JkPkN1bHR1cmUgTWVkaWEvKmNoZW1pc3RyeTwva2V5d29yZD48a2V5d29yZD4qRW1icnlv
IEN1bHR1cmUgVGVjaG5pcXVlczwva2V5d29yZD48a2V5d29yZD5FbWJyeW8gSW1wbGFudGF0aW9u
PC9rZXl3b3JkPjxrZXl3b3JkPkVtYnJ5byBUcmFuc2Zlci9tZXRob2RzPC9rZXl3b3JkPjxrZXl3
b3JkPkZlbWFsZTwva2V5d29yZD48a2V5d29yZD5GZXJ0aWxpemF0aW9uIGluIFZpdHJvLyptZXRo
b2RzPC9rZXl3b3JkPjxrZXl3b3JkPkdlbmUgRXhwcmVzc2lvbiBQcm9maWxpbmc8L2tleXdvcmQ+
PGtleXdvcmQ+R2VuZSBFeHByZXNzaW9uIFJlZ3VsYXRpb24sIERldmVsb3BtZW50YWw8L2tleXdv
cmQ+PGtleXdvcmQ+SHVtYW5zPC9rZXl3b3JkPjxrZXl3b3JkPk9saWdvbnVjbGVvdGlkZSBBcnJh
eSBTZXF1ZW5jZSBBbmFseXNpczwva2V5d29yZD48a2V5d29yZD5QcmVnbmFuY3k8L2tleXdvcmQ+
PGtleXdvcmQ+UHJlZ25hbmN5IE91dGNvbWU8L2tleXdvcmQ+PGtleXdvcmQ+KlRyYW5zY3JpcHRv
bWU8L2tleXdvcmQ+PGtleXdvcmQ+SXZmL2ljc2k8L2tleXdvcmQ+PGtleXdvcmQ+Y3VsdHVyZSBt
ZWRpdW08L2tleXdvcmQ+PGtleXdvcmQ+Z2VuZSBleHByZXNzaW9uPC9rZXl3b3JkPjxrZXl3b3Jk
Pmh1bWFuPC9rZXl3b3JkPjxrZXl3b3JkPnByZWltcGxhbnRhdGlvbiBlbWJyeW9zPC9rZXl3b3Jk
Pjwva2V5d29yZHM+PGRhdGVzPjx5ZWFyPjIwMTU8L3llYXI+PHB1Yi1kYXRlcz48ZGF0ZT5PY3Q8
L2RhdGU+PC9wdWItZGF0ZXM+PC9kYXRlcz48aXNibj4xNDYwLTIzNTAgKEVsZWN0cm9uaWMpJiN4
RDswMjY4LTExNjEgKExpbmtpbmcpPC9pc2JuPjxhY2Nlc3Npb24tbnVtPjI2MjAyOTI0PC9hY2Nl
c3Npb24tbnVtPjx1cmxzPjxyZWxhdGVkLXVybHM+PHVybD5odHRwczovL3d3dy5uY2JpLm5sbS5u
aWguZ292L3B1Ym1lZC8yNjIwMjkyNDwvdXJsPjx1cmw+aHR0cHM6Ly93YXRlcm1hcmsuc2lsdmVy
Y2hhaXIuY29tL2RldjE3OS5wZGY/dG9rZW49QVFFQ0FIaTIwOEJFNDlPb2FuOWtraFdfRXJjeTdE
bTNaTF85Q2YzcWZLQWM0ODV5c2dBQUFjTXdnZ0dfQmdrcWhraUc5dzBCQndhZ2dnR3dNSUlCckFJ
QkFEQ0NBYVVHQ1NxR1NJYjNEUUVIQVRBZUJnbGdoa2dCWlFNRUFTNHdFUVFNdTMzdjFhV0NxaHpq
WkVZNkFnRVFnSUlCZGtlQzlvekQ1ekQ0SXZkenJuZmVLNzhRRXhhY2l4T2VEUWRwaFQ5M2RrR1R2
STRSYzgteEk2cVRuQ01rZEZUSGhFYWZYbDZCOU9OVmswYnFoZFNfLVNfRXRsdkRjd0xRR0RlZHlq
bTNnQ2xfOHNGS21mWURRYmlCeHp4Y1Y2alBCa2VySVRrRm9OWjY5b09hNkJ3NVhEU254LXlJWkg5
ZU5YRGN0QUV6M3QtMkFPMUxBSUYtN3I1aXQzQnd2QWptRkpiNm1pR2xMU1BWTzdFSXB5T0VCYkRE
QUtMQmx0Z3ZvS3QtZGQ2Z0VwWktfUG9rRFd4WGNLdDN0cXBjak5hZEhINjJGNkF1RWVEZF9pLUVD
aDNPWjhoZjdnaC1tejNiWWtLZExWR1dkMlNwMGttdVBucHJ6Q3ZmWG14eFFGUUJibXFsLUR2Yzhf
cXlkajlvMmt4bWlFaVJuYnNvck1zZWVBbmd3Qm9uMFRtLV8xWm5xVHNsR1BNaktxbFBmTkFhaUtZ
Q0JFcHZjSzFhOFhlYlNFdmdUZy1VUWR3UGtxY1lVWFh4QldLbmxZUS12XzJieW5EUTJMYmo3dTB5
NmVFb3R2V280NVNOSnAyUHhlSWs5Z3R3TlBRVm1Wckt6TnZGOUU4LTNTOUltNTNJaXF0UE1sTkQ8
L3VybD48L3JlbGF0ZWQtdXJscz48L3VybHM+PGVsZWN0cm9uaWMtcmVzb3VyY2UtbnVtPjEwLjEw
OTMvaHVtcmVwL2RldjE3OTwvZWxlY3Ryb25pYy1yZXNvdXJjZS1udW0+PC9yZWNvcmQ+PC9DaXRl
PjxDaXRlPjxBdXRob3I+TWFudGlrb3U8L0F1dGhvcj48WWVhcj4yMDE2PC9ZZWFyPjxSZWNOdW0+
MTEyMjwvUmVjTnVtPjxyZWNvcmQ+PHJlYy1udW1iZXI+MTEyMjwvcmVjLW51bWJlcj48Zm9yZWln
bi1rZXlzPjxrZXkgYXBwPSJFTiIgZGItaWQ9ImYyZnY1eDBzdHZ4NXozZXY1dm52dnhhemVwNWE5
MmYwNXJwZCIgdGltZXN0YW1wPSIxNTI3MDAwNjU2Ij4xMTIyPC9rZXk+PC9mb3JlaWduLWtleXM+
PHJlZi10eXBlIG5hbWU9IkpvdXJuYWwgQXJ0aWNsZSI+MTc8L3JlZi10eXBlPjxjb250cmlidXRv
cnM+PGF1dGhvcnM+PGF1dGhvcj5NYW50aWtvdSwgRS48L2F1dGhvcj48YXV0aG9yPkpvbmtlciwg
TS4gSi48L2F1dGhvcj48YXV0aG9yPldvbmcsIEsuIE0uPC9hdXRob3I+PGF1dGhvcj52YW4gTW9u
dGZvb3J0LCBBLiBQLjwvYXV0aG9yPjxhdXRob3I+ZGUgSm9uZywgTS48L2F1dGhvcj48YXV0aG9y
PkJyZWl0LCBULiBNLjwvYXV0aG9yPjxhdXRob3I+UmVwcGluZywgUy48L2F1dGhvcj48YXV0aG9y
Pk1hc3RlbmJyb2VrLCBTLjwvYXV0aG9yPjwvYXV0aG9ycz48L2NvbnRyaWJ1dG9ycz48YXV0aC1h
ZGRyZXNzPkNlbnRlciBmb3IgUmVwcm9kdWN0aXZlIE1lZGljaW5lLCBBY2FkZW1pYyBNZWRpY2Fs
IENlbnRlciwgVW5pdmVyc2l0eSBvZiBBbXN0ZXJkYW0sIDExMDUgQVogQW1zdGVyZGFtLCBUaGUg
TmV0aGVybGFuZHMgTWljcm9BcnJheSBEZXBhcnRtZW50IGFuZCBJbnRlZ3JhdGl2ZSBCaW9pbmZv
cm1hdGljcyBVbml0IChNQUQtSUJVKSwgU3dhbW1lcmRhbSBJbnN0aXR1dGUgZm9yIExpZmUgU2Np
ZW5jZXMsIEZhY3VsdHkgb2YgU2NpZW5jZSAoRk5XSSksIFVuaXZlcnNpdHkgb2YgQW1zdGVyZGFt
LCAxMDkwIEdFIEFtc3RlcmRhbSwgVGhlIE5ldGhlcmxhbmRzLiYjeEQ7TWljcm9BcnJheSBEZXBh
cnRtZW50IGFuZCBJbnRlZ3JhdGl2ZSBCaW9pbmZvcm1hdGljcyBVbml0IChNQUQtSUJVKSwgU3dh
bW1lcmRhbSBJbnN0aXR1dGUgZm9yIExpZmUgU2NpZW5jZXMsIEZhY3VsdHkgb2YgU2NpZW5jZSAo
Rk5XSSksIFVuaXZlcnNpdHkgb2YgQW1zdGVyZGFtLCAxMDkwIEdFIEFtc3RlcmRhbSwgVGhlIE5l
dGhlcmxhbmRzIE5ldGhlcmxhbmRzIEJpb2luZm9ybWF0aWNzIENlbnRlciAoTkJJQyksIDY1MjUg
R0EgTmlqbWVnZW4sIFRoZSBOZXRoZXJsYW5kcy4mI3hEO0NlbnRlciBmb3IgUmVwcm9kdWN0aXZl
IE1lZGljaW5lLCBBY2FkZW1pYyBNZWRpY2FsIENlbnRlciwgVW5pdmVyc2l0eSBvZiBBbXN0ZXJk
YW0sIDExMDUgQVogQW1zdGVyZGFtLCBUaGUgTmV0aGVybGFuZHMuJiN4RDtEZXBhcnRtZW50IG9m
IE9ic3RldHJpY3MgYW5kIEd5bmFlY29sb2d5LCBHUk9XIHNjaG9vbCBmb3IgT25jb2xvZ3kgYW5k
IERldmVsb3BtZW50YWwgQmlvbG9neSwgTWFhc3RyaWNodCBVbml2ZXJzaXR5IE1lZGljYWwgQ2Vu
dGVyLCA2MjAyIEFaIE1hYXN0cmljaHQsIFRoZSBOZXRoZXJsYW5kcy4mI3hEO01pY3JvQXJyYXkg
RGVwYXJ0bWVudCBhbmQgSW50ZWdyYXRpdmUgQmlvaW5mb3JtYXRpY3MgVW5pdCAoTUFELUlCVSks
IFN3YW1tZXJkYW0gSW5zdGl0dXRlIGZvciBMaWZlIFNjaWVuY2VzLCBGYWN1bHR5IG9mIFNjaWVu
Y2UgKEZOV0kpLCBVbml2ZXJzaXR5IG9mIEFtc3RlcmRhbSwgMTA5MCBHRSBBbXN0ZXJkYW0sIFRo
ZSBOZXRoZXJsYW5kcyBQcmVzZW50IGFkZHJlc3M6IEdlbm9tZVNjYW4gQi5WLiwgUGxlc21hbmxh
YW4gMWQsIDIzMzNCWiBMZWlkZW4sIFRoZSBOZXRoZXJsYW5kcy4mI3hEO0NlbnRlciBmb3IgUmVw
cm9kdWN0aXZlIE1lZGljaW5lLCBBY2FkZW1pYyBNZWRpY2FsIENlbnRlciwgVW5pdmVyc2l0eSBv
ZiBBbXN0ZXJkYW0sIDExMDUgQVogQW1zdGVyZGFtLCBUaGUgTmV0aGVybGFuZHMgcy5tYXN0ZW5i
cm9la0BhbWMudXZhLm5sLjwvYXV0aC1hZGRyZXNzPjx0aXRsZXM+PHRpdGxlPkZhY3RvcnMgYWZm
ZWN0aW5nIHRoZSBnZW5lIGV4cHJlc3Npb24gb2YgaW4gdml0cm8gY3VsdHVyZWQgaHVtYW4gcHJl
aW1wbGFudGF0aW9uIGVtYnJ5b3M8L3RpdGxlPjxzZWNvbmRhcnktdGl0bGU+SHVtIFJlcHJvZDwv
c2Vjb25kYXJ5LXRpdGxlPjwvdGl0bGVzPjxwZXJpb2RpY2FsPjxmdWxsLXRpdGxlPkh1bSBSZXBy
b2Q8L2Z1bGwtdGl0bGU+PC9wZXJpb2RpY2FsPjxwYWdlcz4yOTgtMzExPC9wYWdlcz48dm9sdW1l
PjMxPC92b2x1bWU+PG51bWJlcj4yPC9udW1iZXI+PGtleXdvcmRzPjxrZXl3b3JkPkJsYXN0b2N5
c3QvKm1ldGFib2xpc208L2tleXdvcmQ+PGtleXdvcmQ+Q3VsdHVyZSBNZWRpYTwva2V5d29yZD48
a2V5d29yZD4qRW1icnlvIEN1bHR1cmUgVGVjaG5pcXVlczwva2V5d29yZD48a2V5d29yZD5FbWJy
eW9uaWMgRGV2ZWxvcG1lbnQ8L2tleXdvcmQ+PGtleXdvcmQ+KkdlbmUgRXhwcmVzc2lvbjwva2V5
d29yZD48a2V5d29yZD5IdW1hbnM8L2tleXdvcmQ+PGtleXdvcmQ+TWF0ZXJuYWwgQWdlPC9rZXl3
b3JkPjxrZXl3b3JkPk94eWdlbi9tZXRhYm9saXNtPC9rZXl3b3JkPjxrZXl3b3JkPlJOQSwgTWVz
c2VuZ2VyL21ldGFib2xpc208L2tleXdvcmQ+PGtleXdvcmQ+Y3VsdHVyZSBtZWRpdW08L2tleXdv
cmQ+PGtleXdvcmQ+ZGV2ZWxvcG1lbnRhbCBzdGFnZTwva2V5d29yZD48a2V5d29yZD5nZW5lIGV4
cHJlc3Npb248L2tleXdvcmQ+PGtleXdvcmQ+aHVtYW4gcHJlaW1wbGFudGF0aW9uIGVtYnJ5b3M8
L2tleXdvcmQ+PGtleXdvcmQ+aW4gdml0cm8gZmVydGlsaXphdGlvbjwva2V5d29yZD48a2V5d29y
ZD5veHlnZW4gY29uY2VudHJhdGlvbjwva2V5d29yZD48L2tleXdvcmRzPjxkYXRlcz48eWVhcj4y
MDE2PC95ZWFyPjxwdWItZGF0ZXM+PGRhdGU+RmViPC9kYXRlPjwvcHViLWRhdGVzPjwvZGF0ZXM+
PGlzYm4+MTQ2MC0yMzUwIChFbGVjdHJvbmljKSYjeEQ7MDI2OC0xMTYxIChMaW5raW5nKTwvaXNi
bj48YWNjZXNzaW9uLW51bT4yNjY3Nzk1ODwvYWNjZXNzaW9uLW51bT48dXJscz48cmVsYXRlZC11
cmxzPjx1cmw+aHR0cHM6Ly93d3cubmNiaS5ubG0ubmloLmdvdi9wdWJtZWQvMjY2Nzc5NTg8L3Vy
bD48L3JlbGF0ZWQtdXJscz48L3VybHM+PGVsZWN0cm9uaWMtcmVzb3VyY2UtbnVtPjEwLjEwOTMv
aHVtcmVwL2RldjMwNjwvZWxlY3Ryb25pYy1yZXNvdXJjZS1udW0+PC9yZWNvcmQ+PC9DaXRlPjwv
RW5kTm90ZT4A
</w:fldData>
        </w:fldChar>
      </w:r>
      <w:r w:rsidRPr="005157BA" w:rsidR="0091758D">
        <w:rPr>
          <w:sz w:val="20"/>
          <w:szCs w:val="20"/>
        </w:rPr>
        <w:instrText xml:space="preserve"> ADDIN EN.CITE </w:instrText>
      </w:r>
      <w:r w:rsidRPr="005157BA" w:rsidR="0091758D">
        <w:rPr>
          <w:sz w:val="20"/>
          <w:szCs w:val="20"/>
        </w:rPr>
        <w:fldChar w:fldCharType="begin">
          <w:fldData xml:space="preserve">PEVuZE5vdGU+PENpdGU+PEF1dGhvcj5LbGVpamtlcnM8L0F1dGhvcj48WWVhcj4yMDE1PC9ZZWFy
PjxSZWNOdW0+MTA3ODwvUmVjTnVtPjxEaXNwbGF5VGV4dD48c3R5bGUgZmFjZT0ic3VwZXJzY3Jp
cHQiPjYsNzwvc3R5bGU+PC9EaXNwbGF5VGV4dD48cmVjb3JkPjxyZWMtbnVtYmVyPjEwNzg8L3Jl
Yy1udW1iZXI+PGZvcmVpZ24ta2V5cz48a2V5IGFwcD0iRU4iIGRiLWlkPSJmMmZ2NXgwc3R2eDV6
M2V2NXZudnZ4YXplcDVhOTJmMDVycGQiIHRpbWVzdGFtcD0iMTUxODk2NTk2MyI+MTA3ODwva2V5
PjwvZm9yZWlnbi1rZXlzPjxyZWYtdHlwZSBuYW1lPSJKb3VybmFsIEFydGljbGUiPjE3PC9yZWYt
dHlwZT48Y29udHJpYnV0b3JzPjxhdXRob3JzPjxhdXRob3I+S2xlaWprZXJzLCBTLiBILjwvYXV0
aG9yPjxhdXRob3I+RWlqc3NlbiwgTC4gTS48L2F1dGhvcj48YXV0aG9yPkNvb25lbiwgRS48L2F1
dGhvcj48YXV0aG9yPkRlcmhhYWcsIEouIEcuPC9hdXRob3I+PGF1dGhvcj5NYW50aWtvdSwgRS48
L2F1dGhvcj48YXV0aG9yPkpvbmtlciwgTS4gSi48L2F1dGhvcj48YXV0aG9yPk1hc3RlbmJyb2Vr
LCBTLjwvYXV0aG9yPjxhdXRob3I+UmVwcGluZywgUy48L2F1dGhvcj48YXV0aG9yPkV2ZXJzLCBK
LiBMLjwvYXV0aG9yPjxhdXRob3I+RHVtb3VsaW4sIEouIEMuPC9hdXRob3I+PGF1dGhvcj52YW4g
TW9udGZvb3J0LCBBLiBQLjwvYXV0aG9yPjwvYXV0aG9ycz48L2NvbnRyaWJ1dG9ycz48YXV0aC1h
ZGRyZXNzPkRlcGFydG1lbnQgb2YgT2JzdGV0cmljcyAmYW1wOyBHeW5hZWNvbG9neSwgR1JPVyBT
Y2hvb2wgZm9yIE9uY29sb2d5IGFuZCBEZXZlbG9wbWVudGFsIEJpb2xvZ3ksIE1hYXN0cmljaHQg
VW5pdmVyc2l0eSBNZWRpY2FsIENlbnRlciwgTWFhc3RyaWNodCwgVGhlIE5ldGhlcmxhbmRzLiYj
eEQ7RGVwYXJ0bWVudCBvZiBCaW9pbmZvcm1hdGljcy1CaUdDYVQsIE1hYXN0cmljaHQgVW5pdmVy
c2l0eSwgTWFhc3RyaWNodCwgVGhlIE5ldGhlcmxhbmRzLiYjeEQ7Q2VudGVyIGZvciBSZXByb2R1
Y3RpdmUgTWVkaWNpbmUsIEFjYWRlbWljIE1lZGljYWwgQ2VudGVyLCBVbml2ZXJzaXR5IG9mIEFt
c3RlcmRhbSwgQW1zdGVyZGFtLCBUaGUgTmV0aGVybGFuZHMgTWljcm9BcnJheSBEZXBhcnRtZW50
IGFuZCBJbnRlZ3JhdGl2ZSBCaW9pbmZvcm1hdGljcyBVbml0IChNQUQtSUJVKSwgU3dhbW1lcmRh
bSBJbnN0aXR1dGUgZm9yIExpZmUgU2NpZW5jZXMsIEZhY3VsdHkgb2YgU2NpZW5jZSAoRk5XSSks
IFVuaXZlcnNpdHkgb2YgQW1zdGVyZGFtLCBBbXN0ZXJkYW0sIFRoZSBOZXRoZXJsYW5kcy4mI3hE
O01pY3JvQXJyYXkgRGVwYXJ0bWVudCBhbmQgSW50ZWdyYXRpdmUgQmlvaW5mb3JtYXRpY3MgVW5p
dCAoTUFELUlCVSksIFN3YW1tZXJkYW0gSW5zdGl0dXRlIGZvciBMaWZlIFNjaWVuY2VzLCBGYWN1
bHR5IG9mIFNjaWVuY2UgKEZOV0kpLCBVbml2ZXJzaXR5IG9mIEFtc3RlcmRhbSwgQW1zdGVyZGFt
LCBUaGUgTmV0aGVybGFuZHMuJiN4RDtDZW50ZXIgZm9yIFJlcHJvZHVjdGl2ZSBNZWRpY2luZSwg
QWNhZGVtaWMgTWVkaWNhbCBDZW50ZXIsIFVuaXZlcnNpdHkgb2YgQW1zdGVyZGFtLCBBbXN0ZXJk
YW0sIFRoZSBOZXRoZXJsYW5kcy4mI3hEO0RlcGFydG1lbnQgb2YgT2JzdGV0cmljcyAmYW1wOyBH
eW5hZWNvbG9neSwgR1JPVyBTY2hvb2wgZm9yIE9uY29sb2d5IGFuZCBEZXZlbG9wbWVudGFsIEJp
b2xvZ3ksIE1hYXN0cmljaHQgVW5pdmVyc2l0eSBNZWRpY2FsIENlbnRlciwgTWFhc3RyaWNodCwg
VGhlIE5ldGhlcmxhbmRzIGFhZmtlLnZhbi5tb250Zm9vcnRAbXVtYy5ubC48L2F1dGgtYWRkcmVz
cz48dGl0bGVzPjx0aXRsZT5EaWZmZXJlbmNlcyBpbiBnZW5lIGV4cHJlc3Npb24gcHJvZmlsZXMg
YmV0d2VlbiBodW1hbiBwcmVpbXBsYW50YXRpb24gZW1icnlvcyBjdWx0dXJlZCBpbiB0d28gZGlm
ZmVyZW50IElWRiBjdWx0dXJlIG1lZGlhPC90aXRsZT48c2Vjb25kYXJ5LXRpdGxlPkh1bSBSZXBy
b2Q8L3NlY29uZGFyeS10aXRsZT48L3RpdGxlcz48cGVyaW9kaWNhbD48ZnVsbC10aXRsZT5IdW0g
UmVwcm9kPC9mdWxsLXRpdGxlPjwvcGVyaW9kaWNhbD48cGFnZXM+MjMwMy0xMTwvcGFnZXM+PHZv
bHVtZT4zMDwvdm9sdW1lPjxudW1iZXI+MTA8L251bWJlcj48a2V5d29yZHM+PGtleXdvcmQ+QWR1
bHQ8L2tleXdvcmQ+PGtleXdvcmQ+QW5pbWFsczwva2V5d29yZD48a2V5d29yZD5BcG9wdG9zaXM8
L2tleXdvcmQ+PGtleXdvcmQ+Qmxhc3RvY3lzdC8qY3l0b2xvZ3k8L2tleXdvcmQ+PGtleXdvcmQ+
Q2VsbCBDeWNsZTwva2V5d29yZD48a2V5d29yZD5DcnlvcHJlc2VydmF0aW9uPC9rZXl3b3JkPjxr
ZXl3b3JkPkN1bHR1cmUgTWVkaWEvKmNoZW1pc3RyeTwva2V5d29yZD48a2V5d29yZD4qRW1icnlv
IEN1bHR1cmUgVGVjaG5pcXVlczwva2V5d29yZD48a2V5d29yZD5FbWJyeW8gSW1wbGFudGF0aW9u
PC9rZXl3b3JkPjxrZXl3b3JkPkVtYnJ5byBUcmFuc2Zlci9tZXRob2RzPC9rZXl3b3JkPjxrZXl3
b3JkPkZlbWFsZTwva2V5d29yZD48a2V5d29yZD5GZXJ0aWxpemF0aW9uIGluIFZpdHJvLyptZXRo
b2RzPC9rZXl3b3JkPjxrZXl3b3JkPkdlbmUgRXhwcmVzc2lvbiBQcm9maWxpbmc8L2tleXdvcmQ+
PGtleXdvcmQ+R2VuZSBFeHByZXNzaW9uIFJlZ3VsYXRpb24sIERldmVsb3BtZW50YWw8L2tleXdv
cmQ+PGtleXdvcmQ+SHVtYW5zPC9rZXl3b3JkPjxrZXl3b3JkPk9saWdvbnVjbGVvdGlkZSBBcnJh
eSBTZXF1ZW5jZSBBbmFseXNpczwva2V5d29yZD48a2V5d29yZD5QcmVnbmFuY3k8L2tleXdvcmQ+
PGtleXdvcmQ+UHJlZ25hbmN5IE91dGNvbWU8L2tleXdvcmQ+PGtleXdvcmQ+KlRyYW5zY3JpcHRv
bWU8L2tleXdvcmQ+PGtleXdvcmQ+SXZmL2ljc2k8L2tleXdvcmQ+PGtleXdvcmQ+Y3VsdHVyZSBt
ZWRpdW08L2tleXdvcmQ+PGtleXdvcmQ+Z2VuZSBleHByZXNzaW9uPC9rZXl3b3JkPjxrZXl3b3Jk
Pmh1bWFuPC9rZXl3b3JkPjxrZXl3b3JkPnByZWltcGxhbnRhdGlvbiBlbWJyeW9zPC9rZXl3b3Jk
Pjwva2V5d29yZHM+PGRhdGVzPjx5ZWFyPjIwMTU8L3llYXI+PHB1Yi1kYXRlcz48ZGF0ZT5PY3Q8
L2RhdGU+PC9wdWItZGF0ZXM+PC9kYXRlcz48aXNibj4xNDYwLTIzNTAgKEVsZWN0cm9uaWMpJiN4
RDswMjY4LTExNjEgKExpbmtpbmcpPC9pc2JuPjxhY2Nlc3Npb24tbnVtPjI2MjAyOTI0PC9hY2Nl
c3Npb24tbnVtPjx1cmxzPjxyZWxhdGVkLXVybHM+PHVybD5odHRwczovL3d3dy5uY2JpLm5sbS5u
aWguZ292L3B1Ym1lZC8yNjIwMjkyNDwvdXJsPjx1cmw+aHR0cHM6Ly93YXRlcm1hcmsuc2lsdmVy
Y2hhaXIuY29tL2RldjE3OS5wZGY/dG9rZW49QVFFQ0FIaTIwOEJFNDlPb2FuOWtraFdfRXJjeTdE
bTNaTF85Q2YzcWZLQWM0ODV5c2dBQUFjTXdnZ0dfQmdrcWhraUc5dzBCQndhZ2dnR3dNSUlCckFJ
QkFEQ0NBYVVHQ1NxR1NJYjNEUUVIQVRBZUJnbGdoa2dCWlFNRUFTNHdFUVFNdTMzdjFhV0NxaHpq
WkVZNkFnRVFnSUlCZGtlQzlvekQ1ekQ0SXZkenJuZmVLNzhRRXhhY2l4T2VEUWRwaFQ5M2RrR1R2
STRSYzgteEk2cVRuQ01rZEZUSGhFYWZYbDZCOU9OVmswYnFoZFNfLVNfRXRsdkRjd0xRR0RlZHlq
bTNnQ2xfOHNGS21mWURRYmlCeHp4Y1Y2alBCa2VySVRrRm9OWjY5b09hNkJ3NVhEU254LXlJWkg5
ZU5YRGN0QUV6M3QtMkFPMUxBSUYtN3I1aXQzQnd2QWptRkpiNm1pR2xMU1BWTzdFSXB5T0VCYkRE
QUtMQmx0Z3ZvS3QtZGQ2Z0VwWktfUG9rRFd4WGNLdDN0cXBjak5hZEhINjJGNkF1RWVEZF9pLUVD
aDNPWjhoZjdnaC1tejNiWWtLZExWR1dkMlNwMGttdVBucHJ6Q3ZmWG14eFFGUUJibXFsLUR2Yzhf
cXlkajlvMmt4bWlFaVJuYnNvck1zZWVBbmd3Qm9uMFRtLV8xWm5xVHNsR1BNaktxbFBmTkFhaUtZ
Q0JFcHZjSzFhOFhlYlNFdmdUZy1VUWR3UGtxY1lVWFh4QldLbmxZUS12XzJieW5EUTJMYmo3dTB5
NmVFb3R2V280NVNOSnAyUHhlSWs5Z3R3TlBRVm1Wckt6TnZGOUU4LTNTOUltNTNJaXF0UE1sTkQ8
L3VybD48L3JlbGF0ZWQtdXJscz48L3VybHM+PGVsZWN0cm9uaWMtcmVzb3VyY2UtbnVtPjEwLjEw
OTMvaHVtcmVwL2RldjE3OTwvZWxlY3Ryb25pYy1yZXNvdXJjZS1udW0+PC9yZWNvcmQ+PC9DaXRl
PjxDaXRlPjxBdXRob3I+TWFudGlrb3U8L0F1dGhvcj48WWVhcj4yMDE2PC9ZZWFyPjxSZWNOdW0+
MTEyMjwvUmVjTnVtPjxyZWNvcmQ+PHJlYy1udW1iZXI+MTEyMjwvcmVjLW51bWJlcj48Zm9yZWln
bi1rZXlzPjxrZXkgYXBwPSJFTiIgZGItaWQ9ImYyZnY1eDBzdHZ4NXozZXY1dm52dnhhemVwNWE5
MmYwNXJwZCIgdGltZXN0YW1wPSIxNTI3MDAwNjU2Ij4xMTIyPC9rZXk+PC9mb3JlaWduLWtleXM+
PHJlZi10eXBlIG5hbWU9IkpvdXJuYWwgQXJ0aWNsZSI+MTc8L3JlZi10eXBlPjxjb250cmlidXRv
cnM+PGF1dGhvcnM+PGF1dGhvcj5NYW50aWtvdSwgRS48L2F1dGhvcj48YXV0aG9yPkpvbmtlciwg
TS4gSi48L2F1dGhvcj48YXV0aG9yPldvbmcsIEsuIE0uPC9hdXRob3I+PGF1dGhvcj52YW4gTW9u
dGZvb3J0LCBBLiBQLjwvYXV0aG9yPjxhdXRob3I+ZGUgSm9uZywgTS48L2F1dGhvcj48YXV0aG9y
PkJyZWl0LCBULiBNLjwvYXV0aG9yPjxhdXRob3I+UmVwcGluZywgUy48L2F1dGhvcj48YXV0aG9y
Pk1hc3RlbmJyb2VrLCBTLjwvYXV0aG9yPjwvYXV0aG9ycz48L2NvbnRyaWJ1dG9ycz48YXV0aC1h
ZGRyZXNzPkNlbnRlciBmb3IgUmVwcm9kdWN0aXZlIE1lZGljaW5lLCBBY2FkZW1pYyBNZWRpY2Fs
IENlbnRlciwgVW5pdmVyc2l0eSBvZiBBbXN0ZXJkYW0sIDExMDUgQVogQW1zdGVyZGFtLCBUaGUg
TmV0aGVybGFuZHMgTWljcm9BcnJheSBEZXBhcnRtZW50IGFuZCBJbnRlZ3JhdGl2ZSBCaW9pbmZv
cm1hdGljcyBVbml0IChNQUQtSUJVKSwgU3dhbW1lcmRhbSBJbnN0aXR1dGUgZm9yIExpZmUgU2Np
ZW5jZXMsIEZhY3VsdHkgb2YgU2NpZW5jZSAoRk5XSSksIFVuaXZlcnNpdHkgb2YgQW1zdGVyZGFt
LCAxMDkwIEdFIEFtc3RlcmRhbSwgVGhlIE5ldGhlcmxhbmRzLiYjeEQ7TWljcm9BcnJheSBEZXBh
cnRtZW50IGFuZCBJbnRlZ3JhdGl2ZSBCaW9pbmZvcm1hdGljcyBVbml0IChNQUQtSUJVKSwgU3dh
bW1lcmRhbSBJbnN0aXR1dGUgZm9yIExpZmUgU2NpZW5jZXMsIEZhY3VsdHkgb2YgU2NpZW5jZSAo
Rk5XSSksIFVuaXZlcnNpdHkgb2YgQW1zdGVyZGFtLCAxMDkwIEdFIEFtc3RlcmRhbSwgVGhlIE5l
dGhlcmxhbmRzIE5ldGhlcmxhbmRzIEJpb2luZm9ybWF0aWNzIENlbnRlciAoTkJJQyksIDY1MjUg
R0EgTmlqbWVnZW4sIFRoZSBOZXRoZXJsYW5kcy4mI3hEO0NlbnRlciBmb3IgUmVwcm9kdWN0aXZl
IE1lZGljaW5lLCBBY2FkZW1pYyBNZWRpY2FsIENlbnRlciwgVW5pdmVyc2l0eSBvZiBBbXN0ZXJk
YW0sIDExMDUgQVogQW1zdGVyZGFtLCBUaGUgTmV0aGVybGFuZHMuJiN4RDtEZXBhcnRtZW50IG9m
IE9ic3RldHJpY3MgYW5kIEd5bmFlY29sb2d5LCBHUk9XIHNjaG9vbCBmb3IgT25jb2xvZ3kgYW5k
IERldmVsb3BtZW50YWwgQmlvbG9neSwgTWFhc3RyaWNodCBVbml2ZXJzaXR5IE1lZGljYWwgQ2Vu
dGVyLCA2MjAyIEFaIE1hYXN0cmljaHQsIFRoZSBOZXRoZXJsYW5kcy4mI3hEO01pY3JvQXJyYXkg
RGVwYXJ0bWVudCBhbmQgSW50ZWdyYXRpdmUgQmlvaW5mb3JtYXRpY3MgVW5pdCAoTUFELUlCVSks
IFN3YW1tZXJkYW0gSW5zdGl0dXRlIGZvciBMaWZlIFNjaWVuY2VzLCBGYWN1bHR5IG9mIFNjaWVu
Y2UgKEZOV0kpLCBVbml2ZXJzaXR5IG9mIEFtc3RlcmRhbSwgMTA5MCBHRSBBbXN0ZXJkYW0sIFRo
ZSBOZXRoZXJsYW5kcyBQcmVzZW50IGFkZHJlc3M6IEdlbm9tZVNjYW4gQi5WLiwgUGxlc21hbmxh
YW4gMWQsIDIzMzNCWiBMZWlkZW4sIFRoZSBOZXRoZXJsYW5kcy4mI3hEO0NlbnRlciBmb3IgUmVw
cm9kdWN0aXZlIE1lZGljaW5lLCBBY2FkZW1pYyBNZWRpY2FsIENlbnRlciwgVW5pdmVyc2l0eSBv
ZiBBbXN0ZXJkYW0sIDExMDUgQVogQW1zdGVyZGFtLCBUaGUgTmV0aGVybGFuZHMgcy5tYXN0ZW5i
cm9la0BhbWMudXZhLm5sLjwvYXV0aC1hZGRyZXNzPjx0aXRsZXM+PHRpdGxlPkZhY3RvcnMgYWZm
ZWN0aW5nIHRoZSBnZW5lIGV4cHJlc3Npb24gb2YgaW4gdml0cm8gY3VsdHVyZWQgaHVtYW4gcHJl
aW1wbGFudGF0aW9uIGVtYnJ5b3M8L3RpdGxlPjxzZWNvbmRhcnktdGl0bGU+SHVtIFJlcHJvZDwv
c2Vjb25kYXJ5LXRpdGxlPjwvdGl0bGVzPjxwZXJpb2RpY2FsPjxmdWxsLXRpdGxlPkh1bSBSZXBy
b2Q8L2Z1bGwtdGl0bGU+PC9wZXJpb2RpY2FsPjxwYWdlcz4yOTgtMzExPC9wYWdlcz48dm9sdW1l
PjMxPC92b2x1bWU+PG51bWJlcj4yPC9udW1iZXI+PGtleXdvcmRzPjxrZXl3b3JkPkJsYXN0b2N5
c3QvKm1ldGFib2xpc208L2tleXdvcmQ+PGtleXdvcmQ+Q3VsdHVyZSBNZWRpYTwva2V5d29yZD48
a2V5d29yZD4qRW1icnlvIEN1bHR1cmUgVGVjaG5pcXVlczwva2V5d29yZD48a2V5d29yZD5FbWJy
eW9uaWMgRGV2ZWxvcG1lbnQ8L2tleXdvcmQ+PGtleXdvcmQ+KkdlbmUgRXhwcmVzc2lvbjwva2V5
d29yZD48a2V5d29yZD5IdW1hbnM8L2tleXdvcmQ+PGtleXdvcmQ+TWF0ZXJuYWwgQWdlPC9rZXl3
b3JkPjxrZXl3b3JkPk94eWdlbi9tZXRhYm9saXNtPC9rZXl3b3JkPjxrZXl3b3JkPlJOQSwgTWVz
c2VuZ2VyL21ldGFib2xpc208L2tleXdvcmQ+PGtleXdvcmQ+Y3VsdHVyZSBtZWRpdW08L2tleXdv
cmQ+PGtleXdvcmQ+ZGV2ZWxvcG1lbnRhbCBzdGFnZTwva2V5d29yZD48a2V5d29yZD5nZW5lIGV4
cHJlc3Npb248L2tleXdvcmQ+PGtleXdvcmQ+aHVtYW4gcHJlaW1wbGFudGF0aW9uIGVtYnJ5b3M8
L2tleXdvcmQ+PGtleXdvcmQ+aW4gdml0cm8gZmVydGlsaXphdGlvbjwva2V5d29yZD48a2V5d29y
ZD5veHlnZW4gY29uY2VudHJhdGlvbjwva2V5d29yZD48L2tleXdvcmRzPjxkYXRlcz48eWVhcj4y
MDE2PC95ZWFyPjxwdWItZGF0ZXM+PGRhdGU+RmViPC9kYXRlPjwvcHViLWRhdGVzPjwvZGF0ZXM+
PGlzYm4+MTQ2MC0yMzUwIChFbGVjdHJvbmljKSYjeEQ7MDI2OC0xMTYxIChMaW5raW5nKTwvaXNi
bj48YWNjZXNzaW9uLW51bT4yNjY3Nzk1ODwvYWNjZXNzaW9uLW51bT48dXJscz48cmVsYXRlZC11
cmxzPjx1cmw+aHR0cHM6Ly93d3cubmNiaS5ubG0ubmloLmdvdi9wdWJtZWQvMjY2Nzc5NTg8L3Vy
bD48L3JlbGF0ZWQtdXJscz48L3VybHM+PGVsZWN0cm9uaWMtcmVzb3VyY2UtbnVtPjEwLjEwOTMv
aHVtcmVwL2RldjMwNjwvZWxlY3Ryb25pYy1yZXNvdXJjZS1udW0+PC9yZWNvcmQ+PC9DaXRlPjwv
RW5kTm90ZT4A
</w:fldData>
        </w:fldChar>
      </w:r>
      <w:r w:rsidRPr="005157BA" w:rsidR="0091758D">
        <w:rPr>
          <w:sz w:val="20"/>
          <w:szCs w:val="20"/>
        </w:rPr>
        <w:instrText xml:space="preserve"> ADDIN EN.CITE.DATA </w:instrText>
      </w:r>
      <w:r w:rsidRPr="005157BA" w:rsidR="0091758D">
        <w:rPr>
          <w:sz w:val="20"/>
          <w:szCs w:val="20"/>
        </w:rPr>
      </w:r>
      <w:r w:rsidRPr="005157BA" w:rsidR="0091758D">
        <w:rPr>
          <w:sz w:val="20"/>
          <w:szCs w:val="20"/>
        </w:rPr>
        <w:fldChar w:fldCharType="end"/>
      </w:r>
      <w:r w:rsidRPr="005157BA" w:rsidR="00C55179">
        <w:rPr>
          <w:sz w:val="20"/>
          <w:szCs w:val="20"/>
        </w:rPr>
      </w:r>
      <w:r w:rsidRPr="005157BA" w:rsidR="00C55179">
        <w:rPr>
          <w:sz w:val="20"/>
          <w:szCs w:val="20"/>
        </w:rPr>
        <w:fldChar w:fldCharType="separate"/>
      </w:r>
      <w:r w:rsidRPr="005157BA" w:rsidR="0091758D">
        <w:rPr>
          <w:noProof/>
          <w:sz w:val="20"/>
          <w:szCs w:val="20"/>
          <w:vertAlign w:val="superscript"/>
        </w:rPr>
        <w:t>6,7</w:t>
      </w:r>
      <w:r w:rsidRPr="005157BA" w:rsidR="00C55179">
        <w:rPr>
          <w:sz w:val="20"/>
          <w:szCs w:val="20"/>
        </w:rPr>
        <w:fldChar w:fldCharType="end"/>
      </w:r>
      <w:r w:rsidRPr="005157BA" w:rsidR="006D34CF">
        <w:rPr>
          <w:sz w:val="20"/>
          <w:szCs w:val="20"/>
        </w:rPr>
        <w:t xml:space="preserve">, </w:t>
      </w:r>
      <w:r w:rsidRPr="005157BA" w:rsidR="0091758D">
        <w:rPr>
          <w:sz w:val="20"/>
          <w:szCs w:val="20"/>
        </w:rPr>
        <w:t xml:space="preserve">maar dat zijn embryo’s die al veel verder in de ontwikkeling zijn. Het daadwerkelijke effect </w:t>
      </w:r>
      <w:r w:rsidRPr="005157BA" w:rsidR="00D60FD7">
        <w:rPr>
          <w:sz w:val="20"/>
          <w:szCs w:val="20"/>
        </w:rPr>
        <w:t xml:space="preserve">van het kweekmedium </w:t>
      </w:r>
      <w:r w:rsidRPr="005157BA" w:rsidR="0091758D">
        <w:rPr>
          <w:sz w:val="20"/>
          <w:szCs w:val="20"/>
        </w:rPr>
        <w:t>zit</w:t>
      </w:r>
      <w:r w:rsidRPr="005157BA" w:rsidR="00E608EC">
        <w:rPr>
          <w:sz w:val="20"/>
          <w:szCs w:val="20"/>
        </w:rPr>
        <w:t xml:space="preserve"> in dit geval</w:t>
      </w:r>
      <w:r w:rsidRPr="005157BA" w:rsidR="0091758D">
        <w:rPr>
          <w:sz w:val="20"/>
          <w:szCs w:val="20"/>
        </w:rPr>
        <w:t xml:space="preserve"> naar verwachting</w:t>
      </w:r>
      <w:r w:rsidRPr="005157BA" w:rsidR="006D34CF">
        <w:rPr>
          <w:sz w:val="20"/>
          <w:szCs w:val="20"/>
        </w:rPr>
        <w:t xml:space="preserve"> in de eerste dagen</w:t>
      </w:r>
      <w:r w:rsidRPr="005157BA" w:rsidR="0091758D">
        <w:rPr>
          <w:sz w:val="20"/>
          <w:szCs w:val="20"/>
        </w:rPr>
        <w:t xml:space="preserve"> van de ontwikkeling</w:t>
      </w:r>
      <w:r w:rsidRPr="005157BA" w:rsidR="00D60FD7">
        <w:rPr>
          <w:sz w:val="20"/>
          <w:szCs w:val="20"/>
        </w:rPr>
        <w:t xml:space="preserve"> van het embryo</w:t>
      </w:r>
      <w:r w:rsidRPr="005157BA" w:rsidR="006D34CF">
        <w:rPr>
          <w:sz w:val="20"/>
          <w:szCs w:val="20"/>
        </w:rPr>
        <w:t xml:space="preserve"> en dat kunnen wij nu niet onderzoeken.</w:t>
      </w:r>
      <w:r w:rsidRPr="005157BA" w:rsidR="0091758D">
        <w:rPr>
          <w:sz w:val="20"/>
          <w:szCs w:val="20"/>
        </w:rPr>
        <w:t xml:space="preserve"> Daartoe zijn vroege </w:t>
      </w:r>
      <w:proofErr w:type="spellStart"/>
      <w:r w:rsidRPr="005157BA" w:rsidR="0091758D">
        <w:rPr>
          <w:sz w:val="20"/>
          <w:szCs w:val="20"/>
        </w:rPr>
        <w:t>preïmplantatie</w:t>
      </w:r>
      <w:proofErr w:type="spellEnd"/>
      <w:r w:rsidRPr="005157BA" w:rsidR="0091758D">
        <w:rPr>
          <w:sz w:val="20"/>
          <w:szCs w:val="20"/>
        </w:rPr>
        <w:t xml:space="preserve"> embryo’s nodig, die gelijk zijn aan de embryo’s (</w:t>
      </w:r>
      <w:r w:rsidRPr="005157BA" w:rsidR="00E608EC">
        <w:rPr>
          <w:sz w:val="20"/>
          <w:szCs w:val="20"/>
        </w:rPr>
        <w:t xml:space="preserve">wat betreft kwaliteit en </w:t>
      </w:r>
      <w:r w:rsidRPr="005157BA" w:rsidR="0091758D">
        <w:rPr>
          <w:sz w:val="20"/>
          <w:szCs w:val="20"/>
        </w:rPr>
        <w:t xml:space="preserve">ontwikkelingsstadium) </w:t>
      </w:r>
      <w:r w:rsidRPr="005157BA" w:rsidR="00D60FD7">
        <w:rPr>
          <w:sz w:val="20"/>
          <w:szCs w:val="20"/>
        </w:rPr>
        <w:t>zoals</w:t>
      </w:r>
      <w:r w:rsidRPr="005157BA" w:rsidR="00E608EC">
        <w:rPr>
          <w:sz w:val="20"/>
          <w:szCs w:val="20"/>
        </w:rPr>
        <w:t xml:space="preserve"> wij</w:t>
      </w:r>
      <w:r w:rsidRPr="005157BA" w:rsidR="0091758D">
        <w:rPr>
          <w:sz w:val="20"/>
          <w:szCs w:val="20"/>
        </w:rPr>
        <w:t xml:space="preserve"> dagelijks in het IVF</w:t>
      </w:r>
      <w:r w:rsidRPr="005157BA" w:rsidR="001A12A6">
        <w:rPr>
          <w:sz w:val="20"/>
          <w:szCs w:val="20"/>
        </w:rPr>
        <w:t>-</w:t>
      </w:r>
      <w:r w:rsidRPr="005157BA" w:rsidR="0091758D">
        <w:rPr>
          <w:sz w:val="20"/>
          <w:szCs w:val="20"/>
        </w:rPr>
        <w:t>laboratorium kweken.</w:t>
      </w:r>
    </w:p>
    <w:p w:rsidRPr="005157BA" w:rsidR="00A842D7" w:rsidP="0038157C" w:rsidRDefault="006D34CF">
      <w:pPr>
        <w:pStyle w:val="Lijstalinea"/>
        <w:numPr>
          <w:ilvl w:val="1"/>
          <w:numId w:val="1"/>
        </w:numPr>
        <w:rPr>
          <w:sz w:val="20"/>
          <w:szCs w:val="20"/>
        </w:rPr>
      </w:pPr>
      <w:r w:rsidRPr="005157BA">
        <w:rPr>
          <w:sz w:val="20"/>
          <w:szCs w:val="20"/>
        </w:rPr>
        <w:t xml:space="preserve">Praktijkvoorbeeld 2: </w:t>
      </w:r>
      <w:r w:rsidRPr="005157BA" w:rsidR="00D60FD7">
        <w:rPr>
          <w:sz w:val="20"/>
          <w:szCs w:val="20"/>
        </w:rPr>
        <w:t xml:space="preserve">Recent </w:t>
      </w:r>
      <w:r w:rsidRPr="005157BA" w:rsidR="00E608EC">
        <w:rPr>
          <w:sz w:val="20"/>
          <w:szCs w:val="20"/>
        </w:rPr>
        <w:t>onderzoek in de baarmoeder van gezonde vrouwen liet ons zien dat bepaalde condities in de baarmoeder anders zijn dan de kweekcondities die wij in het laboratorium gebruiken. Wij willen nu onderzoeken of wij met deze bevindingen onze kweekomstandigheden en daarmee de effectiviteit en veiligheid van onze IVF behandelingen kunnen verbeteren</w:t>
      </w:r>
      <w:r w:rsidRPr="005157BA">
        <w:rPr>
          <w:sz w:val="20"/>
          <w:szCs w:val="20"/>
        </w:rPr>
        <w:t xml:space="preserve">. </w:t>
      </w:r>
      <w:r w:rsidRPr="005157BA" w:rsidR="00E608EC">
        <w:rPr>
          <w:sz w:val="20"/>
          <w:szCs w:val="20"/>
        </w:rPr>
        <w:t xml:space="preserve">Omdat er geen vroege </w:t>
      </w:r>
      <w:proofErr w:type="spellStart"/>
      <w:r w:rsidRPr="005157BA" w:rsidR="00E608EC">
        <w:rPr>
          <w:sz w:val="20"/>
          <w:szCs w:val="20"/>
        </w:rPr>
        <w:t>preïmplantatie</w:t>
      </w:r>
      <w:proofErr w:type="spellEnd"/>
      <w:r w:rsidRPr="005157BA" w:rsidR="00E608EC">
        <w:rPr>
          <w:sz w:val="20"/>
          <w:szCs w:val="20"/>
        </w:rPr>
        <w:t xml:space="preserve"> embryo’s beschikbaar zijn</w:t>
      </w:r>
      <w:r w:rsidRPr="005157BA" w:rsidR="00D60FD7">
        <w:rPr>
          <w:sz w:val="20"/>
          <w:szCs w:val="20"/>
        </w:rPr>
        <w:t>, testen wij</w:t>
      </w:r>
      <w:r w:rsidRPr="005157BA" w:rsidR="00E608EC">
        <w:rPr>
          <w:sz w:val="20"/>
          <w:szCs w:val="20"/>
        </w:rPr>
        <w:t xml:space="preserve"> deze condities nu met rest-embryo</w:t>
      </w:r>
      <w:r w:rsidRPr="005157BA" w:rsidR="005157BA">
        <w:rPr>
          <w:sz w:val="20"/>
          <w:szCs w:val="20"/>
        </w:rPr>
        <w:t>’</w:t>
      </w:r>
      <w:r w:rsidRPr="005157BA" w:rsidR="00E608EC">
        <w:rPr>
          <w:sz w:val="20"/>
          <w:szCs w:val="20"/>
        </w:rPr>
        <w:t>s (die al verder ontwikkeld zijn). Als de uitkomsten hiervan positief zijn, dan staan we voor de keuze om deze nieuwe condities verder te testen</w:t>
      </w:r>
      <w:r w:rsidRPr="005157BA" w:rsidR="00D60FD7">
        <w:rPr>
          <w:sz w:val="20"/>
          <w:szCs w:val="20"/>
        </w:rPr>
        <w:t xml:space="preserve"> door ze te introduceren</w:t>
      </w:r>
      <w:r w:rsidRPr="005157BA" w:rsidR="00E608EC">
        <w:rPr>
          <w:sz w:val="20"/>
          <w:szCs w:val="20"/>
        </w:rPr>
        <w:t xml:space="preserve"> in de </w:t>
      </w:r>
      <w:r w:rsidRPr="005157BA" w:rsidR="00317C8B">
        <w:rPr>
          <w:sz w:val="20"/>
          <w:szCs w:val="20"/>
        </w:rPr>
        <w:t xml:space="preserve">klinische </w:t>
      </w:r>
      <w:r w:rsidRPr="005157BA" w:rsidR="00E608EC">
        <w:rPr>
          <w:sz w:val="20"/>
          <w:szCs w:val="20"/>
        </w:rPr>
        <w:t>praktijk of om verder</w:t>
      </w:r>
      <w:r w:rsidRPr="005157BA" w:rsidR="00317C8B">
        <w:rPr>
          <w:sz w:val="20"/>
          <w:szCs w:val="20"/>
        </w:rPr>
        <w:t xml:space="preserve"> preklinisch onderzoek te doen</w:t>
      </w:r>
      <w:r w:rsidRPr="005157BA" w:rsidR="00D60FD7">
        <w:rPr>
          <w:sz w:val="20"/>
          <w:szCs w:val="20"/>
        </w:rPr>
        <w:t>, maar dan door samenwerking te zoeken met een collega</w:t>
      </w:r>
      <w:r w:rsidRPr="005157BA" w:rsidR="00317C8B">
        <w:rPr>
          <w:sz w:val="20"/>
          <w:szCs w:val="20"/>
        </w:rPr>
        <w:t xml:space="preserve"> in het buitenland waar onderzoek aan vroege </w:t>
      </w:r>
      <w:proofErr w:type="spellStart"/>
      <w:r w:rsidRPr="005157BA" w:rsidR="00317C8B">
        <w:rPr>
          <w:sz w:val="20"/>
          <w:szCs w:val="20"/>
        </w:rPr>
        <w:t>preïmplantatie</w:t>
      </w:r>
      <w:proofErr w:type="spellEnd"/>
      <w:r w:rsidRPr="005157BA" w:rsidR="00317C8B">
        <w:rPr>
          <w:sz w:val="20"/>
          <w:szCs w:val="20"/>
        </w:rPr>
        <w:t xml:space="preserve"> embryo’s wél mogelijk is. </w:t>
      </w:r>
      <w:r w:rsidRPr="005157BA" w:rsidR="00C149D0">
        <w:rPr>
          <w:sz w:val="20"/>
          <w:szCs w:val="20"/>
        </w:rPr>
        <w:t>Het tot stand mogen brengen van embryo’s voor dit onderzoek zou bijdragen aan de zorgvuldige introductie van deze nieuwe kweekomstand</w:t>
      </w:r>
      <w:r w:rsidRPr="005157BA" w:rsidR="00493DDB">
        <w:rPr>
          <w:sz w:val="20"/>
          <w:szCs w:val="20"/>
        </w:rPr>
        <w:t>i</w:t>
      </w:r>
      <w:r w:rsidRPr="005157BA" w:rsidR="00C149D0">
        <w:rPr>
          <w:sz w:val="20"/>
          <w:szCs w:val="20"/>
        </w:rPr>
        <w:t>gheid en een veilige introductie in de klinische praktijk. Een verruiming van de embryowet is daartoe noodzakelijk.</w:t>
      </w:r>
    </w:p>
    <w:p w:rsidR="005157BA" w:rsidP="0038157C" w:rsidRDefault="005157BA">
      <w:pPr>
        <w:spacing w:after="0" w:line="240" w:lineRule="auto"/>
        <w:rPr>
          <w:sz w:val="20"/>
          <w:szCs w:val="20"/>
        </w:rPr>
      </w:pPr>
    </w:p>
    <w:p w:rsidRPr="005157BA" w:rsidR="004C6C39" w:rsidP="0038157C" w:rsidRDefault="00A842D7">
      <w:pPr>
        <w:spacing w:after="0" w:line="240" w:lineRule="auto"/>
        <w:rPr>
          <w:sz w:val="20"/>
          <w:szCs w:val="20"/>
        </w:rPr>
      </w:pPr>
      <w:r w:rsidRPr="005157BA">
        <w:rPr>
          <w:sz w:val="20"/>
          <w:szCs w:val="20"/>
        </w:rPr>
        <w:t>Dr. S. Mastenbroek</w:t>
      </w:r>
    </w:p>
    <w:p w:rsidRPr="005157BA" w:rsidR="00A842D7" w:rsidP="0038157C" w:rsidRDefault="00A842D7">
      <w:pPr>
        <w:spacing w:after="0" w:line="240" w:lineRule="auto"/>
        <w:rPr>
          <w:sz w:val="20"/>
          <w:szCs w:val="20"/>
        </w:rPr>
      </w:pPr>
      <w:r w:rsidRPr="005157BA">
        <w:rPr>
          <w:sz w:val="20"/>
          <w:szCs w:val="20"/>
        </w:rPr>
        <w:t>Klinisch Embryoloog en Onderzoeker</w:t>
      </w:r>
    </w:p>
    <w:p w:rsidR="000814F6" w:rsidP="0038157C" w:rsidRDefault="00A842D7">
      <w:pPr>
        <w:spacing w:after="0" w:line="240" w:lineRule="auto"/>
        <w:rPr>
          <w:sz w:val="20"/>
          <w:szCs w:val="20"/>
        </w:rPr>
      </w:pPr>
      <w:r w:rsidRPr="005157BA">
        <w:rPr>
          <w:sz w:val="20"/>
          <w:szCs w:val="20"/>
        </w:rPr>
        <w:t>Academisch Medisch Centrum, Universiteit van Amsterdam</w:t>
      </w:r>
    </w:p>
    <w:p w:rsidR="005157BA" w:rsidP="0038157C" w:rsidRDefault="005157BA">
      <w:pPr>
        <w:spacing w:after="0" w:line="240" w:lineRule="auto"/>
        <w:rPr>
          <w:sz w:val="20"/>
          <w:szCs w:val="20"/>
        </w:rPr>
      </w:pPr>
    </w:p>
    <w:p w:rsidRPr="005157BA" w:rsidR="005157BA" w:rsidP="0038157C" w:rsidRDefault="005157BA">
      <w:pPr>
        <w:spacing w:after="0" w:line="240" w:lineRule="auto"/>
        <w:rPr>
          <w:sz w:val="20"/>
          <w:szCs w:val="20"/>
        </w:rPr>
      </w:pPr>
    </w:p>
    <w:p w:rsidRPr="005157BA" w:rsidR="000814F6" w:rsidP="0038157C" w:rsidRDefault="000814F6">
      <w:pPr>
        <w:pStyle w:val="EndNoteBibliography"/>
        <w:rPr>
          <w:sz w:val="18"/>
          <w:lang w:val="nl-NL"/>
        </w:rPr>
      </w:pPr>
    </w:p>
    <w:p w:rsidRPr="005157BA" w:rsidR="0091758D" w:rsidP="0038157C" w:rsidRDefault="000814F6">
      <w:pPr>
        <w:pStyle w:val="EndNoteBibliography"/>
        <w:spacing w:after="0"/>
        <w:ind w:left="720" w:hanging="720"/>
        <w:rPr>
          <w:color w:val="000000" w:themeColor="text1"/>
          <w:sz w:val="18"/>
          <w:lang w:val="nl-NL"/>
        </w:rPr>
      </w:pPr>
      <w:r w:rsidRPr="005157BA">
        <w:rPr>
          <w:color w:val="000000" w:themeColor="text1"/>
          <w:sz w:val="18"/>
        </w:rPr>
        <w:fldChar w:fldCharType="begin"/>
      </w:r>
      <w:r w:rsidRPr="005157BA">
        <w:rPr>
          <w:color w:val="000000" w:themeColor="text1"/>
          <w:sz w:val="18"/>
          <w:lang w:val="nl-NL"/>
        </w:rPr>
        <w:instrText xml:space="preserve"> ADDIN EN.REFLIST </w:instrText>
      </w:r>
      <w:r w:rsidRPr="005157BA">
        <w:rPr>
          <w:color w:val="000000" w:themeColor="text1"/>
          <w:sz w:val="18"/>
        </w:rPr>
        <w:fldChar w:fldCharType="separate"/>
      </w:r>
      <w:r w:rsidRPr="005157BA" w:rsidR="0091758D">
        <w:rPr>
          <w:color w:val="000000" w:themeColor="text1"/>
          <w:sz w:val="18"/>
          <w:lang w:val="nl-NL"/>
        </w:rPr>
        <w:t>1</w:t>
      </w:r>
      <w:r w:rsidRPr="005157BA" w:rsidR="0091758D">
        <w:rPr>
          <w:color w:val="000000" w:themeColor="text1"/>
          <w:sz w:val="18"/>
          <w:lang w:val="nl-NL"/>
        </w:rPr>
        <w:tab/>
        <w:t>Kleijkers, S. H.</w:t>
      </w:r>
      <w:r w:rsidRPr="005157BA" w:rsidR="0091758D">
        <w:rPr>
          <w:i/>
          <w:color w:val="000000" w:themeColor="text1"/>
          <w:sz w:val="18"/>
          <w:lang w:val="nl-NL"/>
        </w:rPr>
        <w:t xml:space="preserve"> et al.</w:t>
      </w:r>
      <w:r w:rsidRPr="005157BA" w:rsidR="0091758D">
        <w:rPr>
          <w:color w:val="000000" w:themeColor="text1"/>
          <w:sz w:val="18"/>
          <w:lang w:val="nl-NL"/>
        </w:rPr>
        <w:t xml:space="preserve"> </w:t>
      </w:r>
      <w:r w:rsidRPr="005157BA" w:rsidR="0091758D">
        <w:rPr>
          <w:color w:val="000000" w:themeColor="text1"/>
          <w:sz w:val="18"/>
        </w:rPr>
        <w:t xml:space="preserve">Influence of embryo culture medium (G5 and HTF) on pregnancy and perinatal outcome after IVF: a multicenter RCT. </w:t>
      </w:r>
      <w:r w:rsidRPr="005157BA" w:rsidR="0091758D">
        <w:rPr>
          <w:i/>
          <w:color w:val="000000" w:themeColor="text1"/>
          <w:sz w:val="18"/>
          <w:lang w:val="nl-NL"/>
        </w:rPr>
        <w:t>Hum Reprod</w:t>
      </w:r>
      <w:r w:rsidRPr="005157BA" w:rsidR="0091758D">
        <w:rPr>
          <w:color w:val="000000" w:themeColor="text1"/>
          <w:sz w:val="18"/>
          <w:lang w:val="nl-NL"/>
        </w:rPr>
        <w:t xml:space="preserve"> </w:t>
      </w:r>
      <w:r w:rsidRPr="005157BA" w:rsidR="0091758D">
        <w:rPr>
          <w:b/>
          <w:color w:val="000000" w:themeColor="text1"/>
          <w:sz w:val="18"/>
          <w:lang w:val="nl-NL"/>
        </w:rPr>
        <w:t>31</w:t>
      </w:r>
      <w:r w:rsidRPr="005157BA" w:rsidR="0091758D">
        <w:rPr>
          <w:color w:val="000000" w:themeColor="text1"/>
          <w:sz w:val="18"/>
          <w:lang w:val="nl-NL"/>
        </w:rPr>
        <w:t>, 2219-2230, doi:10.1093/humrep/dew156 (2016).</w:t>
      </w:r>
    </w:p>
    <w:p w:rsidRPr="005157BA" w:rsidR="0091758D" w:rsidP="0038157C" w:rsidRDefault="0091758D">
      <w:pPr>
        <w:pStyle w:val="EndNoteBibliography"/>
        <w:spacing w:after="0"/>
        <w:ind w:left="720" w:hanging="720"/>
        <w:rPr>
          <w:color w:val="000000" w:themeColor="text1"/>
          <w:sz w:val="18"/>
          <w:lang w:val="nl-NL"/>
        </w:rPr>
      </w:pPr>
      <w:r w:rsidRPr="005157BA">
        <w:rPr>
          <w:color w:val="000000" w:themeColor="text1"/>
          <w:sz w:val="18"/>
          <w:lang w:val="nl-NL"/>
        </w:rPr>
        <w:t>2</w:t>
      </w:r>
      <w:r w:rsidRPr="005157BA">
        <w:rPr>
          <w:color w:val="000000" w:themeColor="text1"/>
          <w:sz w:val="18"/>
          <w:lang w:val="nl-NL"/>
        </w:rPr>
        <w:tab/>
        <w:t xml:space="preserve">NVOG. </w:t>
      </w:r>
      <w:r w:rsidRPr="005157BA">
        <w:rPr>
          <w:i/>
          <w:color w:val="000000" w:themeColor="text1"/>
          <w:sz w:val="18"/>
          <w:lang w:val="nl-NL"/>
        </w:rPr>
        <w:t>Landelijke IVF-cijfers 2016</w:t>
      </w:r>
      <w:r w:rsidRPr="005157BA">
        <w:rPr>
          <w:color w:val="000000" w:themeColor="text1"/>
          <w:sz w:val="18"/>
          <w:lang w:val="nl-NL"/>
        </w:rPr>
        <w:t>, &lt;</w:t>
      </w:r>
      <w:hyperlink w:history="1" r:id="rId8">
        <w:r w:rsidRPr="005157BA">
          <w:rPr>
            <w:rStyle w:val="Hyperlink"/>
            <w:color w:val="000000" w:themeColor="text1"/>
            <w:sz w:val="18"/>
            <w:u w:val="none"/>
            <w:lang w:val="nl-NL"/>
          </w:rPr>
          <w:t>https://www.degynaecoloog.nl/nuttige-informatie/ivf-resultaten/</w:t>
        </w:r>
      </w:hyperlink>
      <w:r w:rsidRPr="005157BA">
        <w:rPr>
          <w:color w:val="000000" w:themeColor="text1"/>
          <w:sz w:val="18"/>
          <w:lang w:val="nl-NL"/>
        </w:rPr>
        <w:t>&gt; (2018).</w:t>
      </w:r>
    </w:p>
    <w:p w:rsidRPr="005157BA" w:rsidR="0091758D" w:rsidP="0038157C" w:rsidRDefault="0091758D">
      <w:pPr>
        <w:pStyle w:val="EndNoteBibliography"/>
        <w:spacing w:after="0"/>
        <w:ind w:left="720" w:hanging="720"/>
        <w:rPr>
          <w:color w:val="000000" w:themeColor="text1"/>
          <w:sz w:val="18"/>
        </w:rPr>
      </w:pPr>
      <w:r w:rsidRPr="005157BA">
        <w:rPr>
          <w:color w:val="000000" w:themeColor="text1"/>
          <w:sz w:val="18"/>
          <w:lang w:val="nl-NL"/>
        </w:rPr>
        <w:t>3</w:t>
      </w:r>
      <w:r w:rsidRPr="005157BA">
        <w:rPr>
          <w:color w:val="000000" w:themeColor="text1"/>
          <w:sz w:val="18"/>
          <w:lang w:val="nl-NL"/>
        </w:rPr>
        <w:tab/>
        <w:t>Dyer, S.</w:t>
      </w:r>
      <w:r w:rsidRPr="005157BA">
        <w:rPr>
          <w:i/>
          <w:color w:val="000000" w:themeColor="text1"/>
          <w:sz w:val="18"/>
          <w:lang w:val="nl-NL"/>
        </w:rPr>
        <w:t xml:space="preserve"> et al.</w:t>
      </w:r>
      <w:r w:rsidRPr="005157BA">
        <w:rPr>
          <w:color w:val="000000" w:themeColor="text1"/>
          <w:sz w:val="18"/>
          <w:lang w:val="nl-NL"/>
        </w:rPr>
        <w:t xml:space="preserve"> </w:t>
      </w:r>
      <w:r w:rsidRPr="005157BA">
        <w:rPr>
          <w:color w:val="000000" w:themeColor="text1"/>
          <w:sz w:val="18"/>
        </w:rPr>
        <w:t xml:space="preserve">International Committee for Monitoring Assisted Reproductive Technologies world report: Assisted Reproductive Technology 2008, 2009 and 2010. </w:t>
      </w:r>
      <w:r w:rsidRPr="005157BA">
        <w:rPr>
          <w:i/>
          <w:color w:val="000000" w:themeColor="text1"/>
          <w:sz w:val="18"/>
        </w:rPr>
        <w:t>Hum Reprod</w:t>
      </w:r>
      <w:r w:rsidRPr="005157BA">
        <w:rPr>
          <w:color w:val="000000" w:themeColor="text1"/>
          <w:sz w:val="18"/>
        </w:rPr>
        <w:t xml:space="preserve"> </w:t>
      </w:r>
      <w:r w:rsidRPr="005157BA">
        <w:rPr>
          <w:b/>
          <w:color w:val="000000" w:themeColor="text1"/>
          <w:sz w:val="18"/>
        </w:rPr>
        <w:t>31</w:t>
      </w:r>
      <w:r w:rsidRPr="005157BA">
        <w:rPr>
          <w:color w:val="000000" w:themeColor="text1"/>
          <w:sz w:val="18"/>
        </w:rPr>
        <w:t>, 1588-1609, doi:10.1093/humrep/dew082 (2016).</w:t>
      </w:r>
    </w:p>
    <w:p w:rsidRPr="005157BA" w:rsidR="0091758D" w:rsidP="0038157C" w:rsidRDefault="0091758D">
      <w:pPr>
        <w:pStyle w:val="EndNoteBibliography"/>
        <w:spacing w:after="0"/>
        <w:ind w:left="720" w:hanging="720"/>
        <w:rPr>
          <w:color w:val="000000" w:themeColor="text1"/>
          <w:sz w:val="18"/>
        </w:rPr>
      </w:pPr>
      <w:r w:rsidRPr="005157BA">
        <w:rPr>
          <w:color w:val="000000" w:themeColor="text1"/>
          <w:sz w:val="18"/>
        </w:rPr>
        <w:t>4</w:t>
      </w:r>
      <w:r w:rsidRPr="005157BA">
        <w:rPr>
          <w:color w:val="000000" w:themeColor="text1"/>
          <w:sz w:val="18"/>
        </w:rPr>
        <w:tab/>
        <w:t xml:space="preserve">Aleixandre-Benavent, R., Simon, C. &amp; Fauser, B. C. Trends in clinical reproductive medicine research: 10 years of growth. </w:t>
      </w:r>
      <w:r w:rsidRPr="005157BA">
        <w:rPr>
          <w:i/>
          <w:color w:val="000000" w:themeColor="text1"/>
          <w:sz w:val="18"/>
        </w:rPr>
        <w:t>Fertil Steril</w:t>
      </w:r>
      <w:r w:rsidRPr="005157BA">
        <w:rPr>
          <w:color w:val="000000" w:themeColor="text1"/>
          <w:sz w:val="18"/>
        </w:rPr>
        <w:t xml:space="preserve"> </w:t>
      </w:r>
      <w:r w:rsidRPr="005157BA">
        <w:rPr>
          <w:b/>
          <w:color w:val="000000" w:themeColor="text1"/>
          <w:sz w:val="18"/>
        </w:rPr>
        <w:t>104</w:t>
      </w:r>
      <w:r w:rsidRPr="005157BA">
        <w:rPr>
          <w:color w:val="000000" w:themeColor="text1"/>
          <w:sz w:val="18"/>
        </w:rPr>
        <w:t>, 131-137 e135, doi:10.1016/j.fertnstert.2015.03.025 (2015).</w:t>
      </w:r>
    </w:p>
    <w:p w:rsidRPr="005157BA" w:rsidR="0091758D" w:rsidP="0038157C" w:rsidRDefault="0091758D">
      <w:pPr>
        <w:pStyle w:val="EndNoteBibliography"/>
        <w:spacing w:after="0"/>
        <w:ind w:left="720" w:hanging="720"/>
        <w:rPr>
          <w:color w:val="000000" w:themeColor="text1"/>
          <w:sz w:val="18"/>
          <w:lang w:val="nl-NL"/>
        </w:rPr>
      </w:pPr>
      <w:r w:rsidRPr="005157BA">
        <w:rPr>
          <w:color w:val="000000" w:themeColor="text1"/>
          <w:sz w:val="18"/>
        </w:rPr>
        <w:t>5</w:t>
      </w:r>
      <w:r w:rsidRPr="005157BA">
        <w:rPr>
          <w:color w:val="000000" w:themeColor="text1"/>
          <w:sz w:val="18"/>
        </w:rPr>
        <w:tab/>
        <w:t>Sunde, A.</w:t>
      </w:r>
      <w:r w:rsidRPr="005157BA">
        <w:rPr>
          <w:i/>
          <w:color w:val="000000" w:themeColor="text1"/>
          <w:sz w:val="18"/>
        </w:rPr>
        <w:t xml:space="preserve"> et al.</w:t>
      </w:r>
      <w:r w:rsidRPr="005157BA">
        <w:rPr>
          <w:color w:val="000000" w:themeColor="text1"/>
          <w:sz w:val="18"/>
        </w:rPr>
        <w:t xml:space="preserve"> Time to take human embryo culture seriously. </w:t>
      </w:r>
      <w:r w:rsidRPr="005157BA">
        <w:rPr>
          <w:i/>
          <w:color w:val="000000" w:themeColor="text1"/>
          <w:sz w:val="18"/>
          <w:lang w:val="nl-NL"/>
        </w:rPr>
        <w:t>Hum Reprod</w:t>
      </w:r>
      <w:r w:rsidRPr="005157BA">
        <w:rPr>
          <w:color w:val="000000" w:themeColor="text1"/>
          <w:sz w:val="18"/>
          <w:lang w:val="nl-NL"/>
        </w:rPr>
        <w:t xml:space="preserve"> </w:t>
      </w:r>
      <w:r w:rsidRPr="005157BA">
        <w:rPr>
          <w:b/>
          <w:color w:val="000000" w:themeColor="text1"/>
          <w:sz w:val="18"/>
          <w:lang w:val="nl-NL"/>
        </w:rPr>
        <w:t>31</w:t>
      </w:r>
      <w:r w:rsidRPr="005157BA">
        <w:rPr>
          <w:color w:val="000000" w:themeColor="text1"/>
          <w:sz w:val="18"/>
          <w:lang w:val="nl-NL"/>
        </w:rPr>
        <w:t>, 2174-2182, doi:10.1093/humrep/dew157 (2016).</w:t>
      </w:r>
    </w:p>
    <w:p w:rsidRPr="005157BA" w:rsidR="0091758D" w:rsidP="0038157C" w:rsidRDefault="0091758D">
      <w:pPr>
        <w:pStyle w:val="EndNoteBibliography"/>
        <w:spacing w:after="0"/>
        <w:ind w:left="720" w:hanging="720"/>
        <w:rPr>
          <w:color w:val="000000" w:themeColor="text1"/>
          <w:sz w:val="18"/>
        </w:rPr>
      </w:pPr>
      <w:r w:rsidRPr="005157BA">
        <w:rPr>
          <w:color w:val="000000" w:themeColor="text1"/>
          <w:sz w:val="18"/>
          <w:lang w:val="nl-NL"/>
        </w:rPr>
        <w:t>6</w:t>
      </w:r>
      <w:r w:rsidRPr="005157BA">
        <w:rPr>
          <w:color w:val="000000" w:themeColor="text1"/>
          <w:sz w:val="18"/>
          <w:lang w:val="nl-NL"/>
        </w:rPr>
        <w:tab/>
        <w:t>Kleijkers, S. H.</w:t>
      </w:r>
      <w:r w:rsidRPr="005157BA">
        <w:rPr>
          <w:i/>
          <w:color w:val="000000" w:themeColor="text1"/>
          <w:sz w:val="18"/>
          <w:lang w:val="nl-NL"/>
        </w:rPr>
        <w:t xml:space="preserve"> et al.</w:t>
      </w:r>
      <w:r w:rsidRPr="005157BA">
        <w:rPr>
          <w:color w:val="000000" w:themeColor="text1"/>
          <w:sz w:val="18"/>
          <w:lang w:val="nl-NL"/>
        </w:rPr>
        <w:t xml:space="preserve"> </w:t>
      </w:r>
      <w:r w:rsidRPr="005157BA">
        <w:rPr>
          <w:color w:val="000000" w:themeColor="text1"/>
          <w:sz w:val="18"/>
        </w:rPr>
        <w:t xml:space="preserve">Differences in gene expression profiles between human preimplantation embryos cultured in two different IVF culture media. </w:t>
      </w:r>
      <w:r w:rsidRPr="005157BA">
        <w:rPr>
          <w:i/>
          <w:color w:val="000000" w:themeColor="text1"/>
          <w:sz w:val="18"/>
        </w:rPr>
        <w:t>Hum Reprod</w:t>
      </w:r>
      <w:r w:rsidRPr="005157BA">
        <w:rPr>
          <w:color w:val="000000" w:themeColor="text1"/>
          <w:sz w:val="18"/>
        </w:rPr>
        <w:t xml:space="preserve"> </w:t>
      </w:r>
      <w:r w:rsidRPr="005157BA">
        <w:rPr>
          <w:b/>
          <w:color w:val="000000" w:themeColor="text1"/>
          <w:sz w:val="18"/>
        </w:rPr>
        <w:t>30</w:t>
      </w:r>
      <w:r w:rsidRPr="005157BA">
        <w:rPr>
          <w:color w:val="000000" w:themeColor="text1"/>
          <w:sz w:val="18"/>
        </w:rPr>
        <w:t>, 2303-2311, doi:10.1093/humrep/dev179 (2015).</w:t>
      </w:r>
    </w:p>
    <w:p w:rsidRPr="005157BA" w:rsidR="00A842D7" w:rsidP="0038157C" w:rsidRDefault="0091758D">
      <w:pPr>
        <w:pStyle w:val="EndNoteBibliography"/>
        <w:ind w:left="720" w:hanging="720"/>
        <w:rPr>
          <w:color w:val="000000" w:themeColor="text1"/>
        </w:rPr>
      </w:pPr>
      <w:r w:rsidRPr="005157BA">
        <w:rPr>
          <w:color w:val="000000" w:themeColor="text1"/>
          <w:sz w:val="18"/>
        </w:rPr>
        <w:t>7</w:t>
      </w:r>
      <w:r w:rsidRPr="005157BA">
        <w:rPr>
          <w:color w:val="000000" w:themeColor="text1"/>
          <w:sz w:val="18"/>
        </w:rPr>
        <w:tab/>
        <w:t>Mantikou, E.</w:t>
      </w:r>
      <w:r w:rsidRPr="005157BA">
        <w:rPr>
          <w:i/>
          <w:color w:val="000000" w:themeColor="text1"/>
          <w:sz w:val="18"/>
        </w:rPr>
        <w:t xml:space="preserve"> et al.</w:t>
      </w:r>
      <w:r w:rsidRPr="005157BA">
        <w:rPr>
          <w:color w:val="000000" w:themeColor="text1"/>
          <w:sz w:val="18"/>
        </w:rPr>
        <w:t xml:space="preserve"> Factors affecting the gene expression of in vitro cultured human preimplantation embryos. </w:t>
      </w:r>
      <w:r w:rsidRPr="005157BA">
        <w:rPr>
          <w:i/>
          <w:color w:val="000000" w:themeColor="text1"/>
          <w:sz w:val="18"/>
        </w:rPr>
        <w:t>Hum Reprod</w:t>
      </w:r>
      <w:r w:rsidRPr="005157BA">
        <w:rPr>
          <w:color w:val="000000" w:themeColor="text1"/>
          <w:sz w:val="18"/>
        </w:rPr>
        <w:t xml:space="preserve"> </w:t>
      </w:r>
      <w:r w:rsidRPr="005157BA">
        <w:rPr>
          <w:b/>
          <w:color w:val="000000" w:themeColor="text1"/>
          <w:sz w:val="18"/>
        </w:rPr>
        <w:t>31</w:t>
      </w:r>
      <w:r w:rsidRPr="005157BA">
        <w:rPr>
          <w:color w:val="000000" w:themeColor="text1"/>
          <w:sz w:val="18"/>
        </w:rPr>
        <w:t>, 298-311, doi:10.1093/humrep/dev306 (2016).</w:t>
      </w:r>
      <w:r w:rsidRPr="005157BA" w:rsidR="000814F6">
        <w:rPr>
          <w:color w:val="000000" w:themeColor="text1"/>
          <w:sz w:val="18"/>
        </w:rPr>
        <w:fldChar w:fldCharType="end"/>
      </w:r>
    </w:p>
    <w:sectPr w:rsidRPr="005157BA" w:rsidR="00A842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7A9" w:rsidRDefault="001447A9" w:rsidP="001A12A6">
      <w:pPr>
        <w:spacing w:after="0" w:line="240" w:lineRule="auto"/>
      </w:pPr>
      <w:r>
        <w:separator/>
      </w:r>
    </w:p>
  </w:endnote>
  <w:endnote w:type="continuationSeparator" w:id="0">
    <w:p w:rsidR="001447A9" w:rsidRDefault="001447A9" w:rsidP="001A1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7A9" w:rsidRDefault="001447A9" w:rsidP="001A12A6">
      <w:pPr>
        <w:spacing w:after="0" w:line="240" w:lineRule="auto"/>
      </w:pPr>
      <w:r>
        <w:separator/>
      </w:r>
    </w:p>
  </w:footnote>
  <w:footnote w:type="continuationSeparator" w:id="0">
    <w:p w:rsidR="001447A9" w:rsidRDefault="001447A9" w:rsidP="001A1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30CB3"/>
    <w:multiLevelType w:val="hybridMultilevel"/>
    <w:tmpl w:val="5BA41CC4"/>
    <w:lvl w:ilvl="0" w:tplc="04130001">
      <w:start w:val="1"/>
      <w:numFmt w:val="bullet"/>
      <w:lvlText w:val=""/>
      <w:lvlJc w:val="left"/>
      <w:pPr>
        <w:ind w:left="360" w:hanging="360"/>
      </w:pPr>
      <w:rPr>
        <w:rFonts w:ascii="Symbol" w:hAnsi="Symbol" w:hint="default"/>
      </w:rPr>
    </w:lvl>
    <w:lvl w:ilvl="1" w:tplc="DFB80F6A">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joerd Repping">
    <w15:presenceInfo w15:providerId="None" w15:userId="Sjoerd Rep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Review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2fv5x0stvx5z3ev5vnvvxazep5a92f05rpd&quot;&gt;bas03&lt;record-ids&gt;&lt;item&gt;1075&lt;/item&gt;&lt;item&gt;1077&lt;/item&gt;&lt;item&gt;1078&lt;/item&gt;&lt;item&gt;1121&lt;/item&gt;&lt;item&gt;1122&lt;/item&gt;&lt;item&gt;1123&lt;/item&gt;&lt;item&gt;1124&lt;/item&gt;&lt;/record-ids&gt;&lt;/item&gt;&lt;/Libraries&gt;"/>
  </w:docVars>
  <w:rsids>
    <w:rsidRoot w:val="003A7B0C"/>
    <w:rsid w:val="00061317"/>
    <w:rsid w:val="000765A6"/>
    <w:rsid w:val="000814F6"/>
    <w:rsid w:val="00085EE4"/>
    <w:rsid w:val="000C0CB7"/>
    <w:rsid w:val="000C2E52"/>
    <w:rsid w:val="001447A9"/>
    <w:rsid w:val="001A12A6"/>
    <w:rsid w:val="00217585"/>
    <w:rsid w:val="00230C00"/>
    <w:rsid w:val="002666FB"/>
    <w:rsid w:val="0027249F"/>
    <w:rsid w:val="00300425"/>
    <w:rsid w:val="00302E87"/>
    <w:rsid w:val="003104E3"/>
    <w:rsid w:val="00317C8B"/>
    <w:rsid w:val="0038157C"/>
    <w:rsid w:val="003A7B0C"/>
    <w:rsid w:val="00493DDB"/>
    <w:rsid w:val="0049760F"/>
    <w:rsid w:val="004C6C39"/>
    <w:rsid w:val="004D2AD6"/>
    <w:rsid w:val="00507671"/>
    <w:rsid w:val="005157BA"/>
    <w:rsid w:val="00536F45"/>
    <w:rsid w:val="00541ABB"/>
    <w:rsid w:val="0054346D"/>
    <w:rsid w:val="005804E2"/>
    <w:rsid w:val="005A6069"/>
    <w:rsid w:val="00613A6A"/>
    <w:rsid w:val="006B7996"/>
    <w:rsid w:val="006D34CF"/>
    <w:rsid w:val="006E03D9"/>
    <w:rsid w:val="0070181E"/>
    <w:rsid w:val="00722B9B"/>
    <w:rsid w:val="00730DAD"/>
    <w:rsid w:val="00742973"/>
    <w:rsid w:val="007E26E9"/>
    <w:rsid w:val="007F67DB"/>
    <w:rsid w:val="00834CD0"/>
    <w:rsid w:val="008431FC"/>
    <w:rsid w:val="00853500"/>
    <w:rsid w:val="00883C0F"/>
    <w:rsid w:val="00883DDC"/>
    <w:rsid w:val="008E2E09"/>
    <w:rsid w:val="008E6FAE"/>
    <w:rsid w:val="00917159"/>
    <w:rsid w:val="009173B6"/>
    <w:rsid w:val="0091758D"/>
    <w:rsid w:val="0096655C"/>
    <w:rsid w:val="009863BF"/>
    <w:rsid w:val="009E3303"/>
    <w:rsid w:val="00A63A92"/>
    <w:rsid w:val="00A842D7"/>
    <w:rsid w:val="00A97564"/>
    <w:rsid w:val="00B05EE3"/>
    <w:rsid w:val="00B13B58"/>
    <w:rsid w:val="00B37315"/>
    <w:rsid w:val="00B64A6F"/>
    <w:rsid w:val="00BD758D"/>
    <w:rsid w:val="00C149D0"/>
    <w:rsid w:val="00C15E5C"/>
    <w:rsid w:val="00C55179"/>
    <w:rsid w:val="00D60FD7"/>
    <w:rsid w:val="00DC7C50"/>
    <w:rsid w:val="00E1120D"/>
    <w:rsid w:val="00E47803"/>
    <w:rsid w:val="00E608EC"/>
    <w:rsid w:val="00E74CD0"/>
    <w:rsid w:val="00EB5B98"/>
    <w:rsid w:val="00F55C10"/>
    <w:rsid w:val="00FF74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A842D7"/>
    <w:pPr>
      <w:ind w:left="720"/>
      <w:contextualSpacing/>
    </w:pPr>
  </w:style>
  <w:style w:type="paragraph" w:customStyle="1" w:styleId="EndNoteBibliographyTitle">
    <w:name w:val="EndNote Bibliography Title"/>
    <w:basedOn w:val="Standaard"/>
    <w:link w:val="EndNoteBibliographyTitleChar"/>
    <w:rsid w:val="000814F6"/>
    <w:pPr>
      <w:spacing w:after="0"/>
      <w:jc w:val="center"/>
    </w:pPr>
    <w:rPr>
      <w:rFonts w:ascii="Calibri" w:hAnsi="Calibri"/>
      <w:noProof/>
      <w:lang w:val="en-US"/>
    </w:rPr>
  </w:style>
  <w:style w:type="character" w:customStyle="1" w:styleId="LijstalineaChar">
    <w:name w:val="Lijstalinea Char"/>
    <w:basedOn w:val="Standaardalinea-lettertype"/>
    <w:link w:val="Lijstalinea"/>
    <w:uiPriority w:val="34"/>
    <w:rsid w:val="000814F6"/>
  </w:style>
  <w:style w:type="character" w:customStyle="1" w:styleId="EndNoteBibliographyTitleChar">
    <w:name w:val="EndNote Bibliography Title Char"/>
    <w:basedOn w:val="LijstalineaChar"/>
    <w:link w:val="EndNoteBibliographyTitle"/>
    <w:rsid w:val="000814F6"/>
    <w:rPr>
      <w:rFonts w:ascii="Calibri" w:hAnsi="Calibri"/>
      <w:noProof/>
      <w:lang w:val="en-US"/>
    </w:rPr>
  </w:style>
  <w:style w:type="paragraph" w:customStyle="1" w:styleId="EndNoteBibliography">
    <w:name w:val="EndNote Bibliography"/>
    <w:basedOn w:val="Standaard"/>
    <w:link w:val="EndNoteBibliographyChar"/>
    <w:rsid w:val="000814F6"/>
    <w:pPr>
      <w:spacing w:line="240" w:lineRule="auto"/>
    </w:pPr>
    <w:rPr>
      <w:rFonts w:ascii="Calibri" w:hAnsi="Calibri"/>
      <w:noProof/>
      <w:lang w:val="en-US"/>
    </w:rPr>
  </w:style>
  <w:style w:type="character" w:customStyle="1" w:styleId="EndNoteBibliographyChar">
    <w:name w:val="EndNote Bibliography Char"/>
    <w:basedOn w:val="LijstalineaChar"/>
    <w:link w:val="EndNoteBibliography"/>
    <w:rsid w:val="000814F6"/>
    <w:rPr>
      <w:rFonts w:ascii="Calibri" w:hAnsi="Calibri"/>
      <w:noProof/>
      <w:lang w:val="en-US"/>
    </w:rPr>
  </w:style>
  <w:style w:type="character" w:styleId="Hyperlink">
    <w:name w:val="Hyperlink"/>
    <w:basedOn w:val="Standaardalinea-lettertype"/>
    <w:uiPriority w:val="99"/>
    <w:unhideWhenUsed/>
    <w:rsid w:val="000814F6"/>
    <w:rPr>
      <w:color w:val="0000FF" w:themeColor="hyperlink"/>
      <w:u w:val="single"/>
    </w:rPr>
  </w:style>
  <w:style w:type="character" w:styleId="GevolgdeHyperlink">
    <w:name w:val="FollowedHyperlink"/>
    <w:basedOn w:val="Standaardalinea-lettertype"/>
    <w:uiPriority w:val="99"/>
    <w:semiHidden/>
    <w:unhideWhenUsed/>
    <w:rsid w:val="00C55179"/>
    <w:rPr>
      <w:color w:val="800080" w:themeColor="followedHyperlink"/>
      <w:u w:val="single"/>
    </w:rPr>
  </w:style>
  <w:style w:type="paragraph" w:styleId="Koptekst">
    <w:name w:val="header"/>
    <w:basedOn w:val="Standaard"/>
    <w:link w:val="KoptekstChar"/>
    <w:uiPriority w:val="99"/>
    <w:unhideWhenUsed/>
    <w:rsid w:val="001A12A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1A12A6"/>
  </w:style>
  <w:style w:type="paragraph" w:styleId="Voettekst">
    <w:name w:val="footer"/>
    <w:basedOn w:val="Standaard"/>
    <w:link w:val="VoettekstChar"/>
    <w:uiPriority w:val="99"/>
    <w:unhideWhenUsed/>
    <w:rsid w:val="001A12A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1A12A6"/>
  </w:style>
  <w:style w:type="paragraph" w:styleId="Ballontekst">
    <w:name w:val="Balloon Text"/>
    <w:basedOn w:val="Standaard"/>
    <w:link w:val="BallontekstChar"/>
    <w:uiPriority w:val="99"/>
    <w:semiHidden/>
    <w:unhideWhenUsed/>
    <w:rsid w:val="001A12A6"/>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A12A6"/>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A842D7"/>
    <w:pPr>
      <w:ind w:left="720"/>
      <w:contextualSpacing/>
    </w:pPr>
  </w:style>
  <w:style w:type="paragraph" w:customStyle="1" w:styleId="EndNoteBibliographyTitle">
    <w:name w:val="EndNote Bibliography Title"/>
    <w:basedOn w:val="Standaard"/>
    <w:link w:val="EndNoteBibliographyTitleChar"/>
    <w:rsid w:val="000814F6"/>
    <w:pPr>
      <w:spacing w:after="0"/>
      <w:jc w:val="center"/>
    </w:pPr>
    <w:rPr>
      <w:rFonts w:ascii="Calibri" w:hAnsi="Calibri"/>
      <w:noProof/>
      <w:lang w:val="en-US"/>
    </w:rPr>
  </w:style>
  <w:style w:type="character" w:customStyle="1" w:styleId="LijstalineaChar">
    <w:name w:val="Lijstalinea Char"/>
    <w:basedOn w:val="Standaardalinea-lettertype"/>
    <w:link w:val="Lijstalinea"/>
    <w:uiPriority w:val="34"/>
    <w:rsid w:val="000814F6"/>
  </w:style>
  <w:style w:type="character" w:customStyle="1" w:styleId="EndNoteBibliographyTitleChar">
    <w:name w:val="EndNote Bibliography Title Char"/>
    <w:basedOn w:val="LijstalineaChar"/>
    <w:link w:val="EndNoteBibliographyTitle"/>
    <w:rsid w:val="000814F6"/>
    <w:rPr>
      <w:rFonts w:ascii="Calibri" w:hAnsi="Calibri"/>
      <w:noProof/>
      <w:lang w:val="en-US"/>
    </w:rPr>
  </w:style>
  <w:style w:type="paragraph" w:customStyle="1" w:styleId="EndNoteBibliography">
    <w:name w:val="EndNote Bibliography"/>
    <w:basedOn w:val="Standaard"/>
    <w:link w:val="EndNoteBibliographyChar"/>
    <w:rsid w:val="000814F6"/>
    <w:pPr>
      <w:spacing w:line="240" w:lineRule="auto"/>
    </w:pPr>
    <w:rPr>
      <w:rFonts w:ascii="Calibri" w:hAnsi="Calibri"/>
      <w:noProof/>
      <w:lang w:val="en-US"/>
    </w:rPr>
  </w:style>
  <w:style w:type="character" w:customStyle="1" w:styleId="EndNoteBibliographyChar">
    <w:name w:val="EndNote Bibliography Char"/>
    <w:basedOn w:val="LijstalineaChar"/>
    <w:link w:val="EndNoteBibliography"/>
    <w:rsid w:val="000814F6"/>
    <w:rPr>
      <w:rFonts w:ascii="Calibri" w:hAnsi="Calibri"/>
      <w:noProof/>
      <w:lang w:val="en-US"/>
    </w:rPr>
  </w:style>
  <w:style w:type="character" w:styleId="Hyperlink">
    <w:name w:val="Hyperlink"/>
    <w:basedOn w:val="Standaardalinea-lettertype"/>
    <w:uiPriority w:val="99"/>
    <w:unhideWhenUsed/>
    <w:rsid w:val="000814F6"/>
    <w:rPr>
      <w:color w:val="0000FF" w:themeColor="hyperlink"/>
      <w:u w:val="single"/>
    </w:rPr>
  </w:style>
  <w:style w:type="character" w:styleId="GevolgdeHyperlink">
    <w:name w:val="FollowedHyperlink"/>
    <w:basedOn w:val="Standaardalinea-lettertype"/>
    <w:uiPriority w:val="99"/>
    <w:semiHidden/>
    <w:unhideWhenUsed/>
    <w:rsid w:val="00C55179"/>
    <w:rPr>
      <w:color w:val="800080" w:themeColor="followedHyperlink"/>
      <w:u w:val="single"/>
    </w:rPr>
  </w:style>
  <w:style w:type="paragraph" w:styleId="Koptekst">
    <w:name w:val="header"/>
    <w:basedOn w:val="Standaard"/>
    <w:link w:val="KoptekstChar"/>
    <w:uiPriority w:val="99"/>
    <w:unhideWhenUsed/>
    <w:rsid w:val="001A12A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1A12A6"/>
  </w:style>
  <w:style w:type="paragraph" w:styleId="Voettekst">
    <w:name w:val="footer"/>
    <w:basedOn w:val="Standaard"/>
    <w:link w:val="VoettekstChar"/>
    <w:uiPriority w:val="99"/>
    <w:unhideWhenUsed/>
    <w:rsid w:val="001A12A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1A12A6"/>
  </w:style>
  <w:style w:type="paragraph" w:styleId="Ballontekst">
    <w:name w:val="Balloon Text"/>
    <w:basedOn w:val="Standaard"/>
    <w:link w:val="BallontekstChar"/>
    <w:uiPriority w:val="99"/>
    <w:semiHidden/>
    <w:unhideWhenUsed/>
    <w:rsid w:val="001A12A6"/>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A12A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gynaecoloog.nl/nuttige-informatie/ivf-resultaten/"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microsoft.com/office/2011/relationships/people" Target="people.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1333</ap:Words>
  <ap:Characters>7336</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2018-05-23T14:05:00.0000000Z</lastPrinted>
  <dcterms:created xsi:type="dcterms:W3CDTF">2018-05-23T08:47:00.0000000Z</dcterms:created>
  <dcterms:modified xsi:type="dcterms:W3CDTF">2018-05-23T14:14:00.0000000Z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0x010100AE4A03605E45F444BA937AE11A349903</vt:lpwstr>
  </property>
</Properties>
</file>