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A509D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BF76582" wp14:anchorId="15D3DD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9D9" w:rsidRDefault="00A509D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A509D9" w:rsidRDefault="00A509D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A509D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CFE1413" wp14:editId="1A5513D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509D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A509D9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509D9">
              <w:t xml:space="preserve">Aan de Voorzitter van de Tweede Kamer </w:t>
            </w:r>
          </w:p>
          <w:p w:rsidR="00A509D9" w:rsidRDefault="00A509D9">
            <w:pPr>
              <w:pStyle w:val="adres"/>
            </w:pPr>
            <w:r>
              <w:t>der Staten-Generaal</w:t>
            </w:r>
          </w:p>
          <w:p w:rsidR="00A509D9" w:rsidRDefault="00A509D9">
            <w:pPr>
              <w:pStyle w:val="adres"/>
            </w:pPr>
            <w:r>
              <w:t xml:space="preserve">Postbus 20018 </w:t>
            </w:r>
          </w:p>
          <w:p w:rsidR="00A509D9" w:rsidRDefault="00A509D9">
            <w:pPr>
              <w:pStyle w:val="adres"/>
            </w:pPr>
            <w:r>
              <w:t>2500 EA  DEN HAAG</w:t>
            </w:r>
          </w:p>
          <w:p w:rsidR="00A509D9" w:rsidRDefault="00A509D9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509D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87AD4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687AD4">
              <w:t>15 mei</w:t>
            </w:r>
            <w:r w:rsidR="00A509D9">
              <w:t xml:space="preserve"> 2018</w:t>
            </w:r>
            <w:r>
              <w:fldChar w:fldCharType="end"/>
            </w:r>
          </w:p>
        </w:tc>
      </w:tr>
      <w:tr w:rsidR="00F75106" w:rsidTr="00A509D9">
        <w:trPr>
          <w:trHeight w:val="1350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509D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A509D9" w:rsidP="00A509D9" w:rsidRDefault="00A509D9">
            <w:pPr>
              <w:pStyle w:val="NoSpacing"/>
            </w:pPr>
            <w:r>
              <w:t>Voorstel van wet houdende verbeteringen in enkele wetten van het Ministerie van Justitie en Veiligheid (Verzamelwet Justitie en Veiligheid 2018) (34887)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509D9" w:rsidP="00A509D9" w:rsidRDefault="00A509D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509D9" w:rsidP="00A509D9" w:rsidRDefault="00A509D9">
            <w:pPr>
              <w:pStyle w:val="afzendgegevens"/>
            </w:pPr>
            <w:r>
              <w:t>Sector Staats- en bestuursrecht</w:t>
            </w:r>
          </w:p>
          <w:p w:rsidR="00A509D9" w:rsidP="00A509D9" w:rsidRDefault="00A509D9">
            <w:pPr>
              <w:pStyle w:val="witregel1"/>
            </w:pPr>
            <w:r>
              <w:t> </w:t>
            </w:r>
          </w:p>
          <w:p w:rsidRPr="00687AD4" w:rsidR="00A509D9" w:rsidP="00A509D9" w:rsidRDefault="00A509D9">
            <w:pPr>
              <w:pStyle w:val="afzendgegevens"/>
              <w:rPr>
                <w:lang w:val="de-DE"/>
              </w:rPr>
            </w:pPr>
            <w:r w:rsidRPr="00687AD4">
              <w:rPr>
                <w:lang w:val="de-DE"/>
              </w:rPr>
              <w:t>Turfmarkt 147</w:t>
            </w:r>
          </w:p>
          <w:p w:rsidRPr="00687AD4" w:rsidR="00A509D9" w:rsidP="00A509D9" w:rsidRDefault="00A509D9">
            <w:pPr>
              <w:pStyle w:val="afzendgegevens"/>
              <w:rPr>
                <w:lang w:val="de-DE"/>
              </w:rPr>
            </w:pPr>
            <w:r w:rsidRPr="00687AD4">
              <w:rPr>
                <w:lang w:val="de-DE"/>
              </w:rPr>
              <w:t>2511 DP  Den Haag</w:t>
            </w:r>
          </w:p>
          <w:p w:rsidRPr="00687AD4" w:rsidR="00A509D9" w:rsidP="00A509D9" w:rsidRDefault="00A509D9">
            <w:pPr>
              <w:pStyle w:val="afzendgegevens"/>
              <w:rPr>
                <w:lang w:val="de-DE"/>
              </w:rPr>
            </w:pPr>
            <w:r w:rsidRPr="00687AD4">
              <w:rPr>
                <w:lang w:val="de-DE"/>
              </w:rPr>
              <w:t>Postbus 20301</w:t>
            </w:r>
          </w:p>
          <w:p w:rsidRPr="00687AD4" w:rsidR="00A509D9" w:rsidP="00A509D9" w:rsidRDefault="00A509D9">
            <w:pPr>
              <w:pStyle w:val="afzendgegevens"/>
              <w:rPr>
                <w:lang w:val="de-DE"/>
              </w:rPr>
            </w:pPr>
            <w:r w:rsidRPr="00687AD4">
              <w:rPr>
                <w:lang w:val="de-DE"/>
              </w:rPr>
              <w:t>2500 EH  Den Haag</w:t>
            </w:r>
          </w:p>
          <w:p w:rsidRPr="00687AD4" w:rsidR="00A509D9" w:rsidP="00A509D9" w:rsidRDefault="00A509D9">
            <w:pPr>
              <w:pStyle w:val="afzendgegevens"/>
              <w:rPr>
                <w:lang w:val="de-DE"/>
              </w:rPr>
            </w:pPr>
            <w:r w:rsidRPr="00687AD4">
              <w:rPr>
                <w:lang w:val="de-DE"/>
              </w:rPr>
              <w:t>www.rijksoverheid.nl/jenv</w:t>
            </w:r>
          </w:p>
          <w:p w:rsidRPr="00687AD4" w:rsidR="00A509D9" w:rsidP="00A509D9" w:rsidRDefault="00A509D9">
            <w:pPr>
              <w:pStyle w:val="witregel1"/>
              <w:rPr>
                <w:lang w:val="de-DE"/>
              </w:rPr>
            </w:pPr>
            <w:r w:rsidRPr="00687AD4">
              <w:rPr>
                <w:lang w:val="de-DE"/>
              </w:rPr>
              <w:t> </w:t>
            </w:r>
          </w:p>
          <w:p w:rsidRPr="00687AD4" w:rsidR="00A509D9" w:rsidP="00A509D9" w:rsidRDefault="00A509D9">
            <w:pPr>
              <w:pStyle w:val="witregel2"/>
              <w:rPr>
                <w:lang w:val="de-DE"/>
              </w:rPr>
            </w:pPr>
            <w:r w:rsidRPr="00687AD4">
              <w:rPr>
                <w:lang w:val="de-DE"/>
              </w:rPr>
              <w:t> </w:t>
            </w:r>
          </w:p>
          <w:p w:rsidR="00A509D9" w:rsidP="00A509D9" w:rsidRDefault="00A509D9">
            <w:pPr>
              <w:pStyle w:val="referentiekopjes"/>
            </w:pPr>
            <w:r>
              <w:t>Ons kenmerk</w:t>
            </w:r>
          </w:p>
          <w:p w:rsidR="00A509D9" w:rsidP="00A509D9" w:rsidRDefault="00A509D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2252101</w:t>
            </w:r>
            <w:r>
              <w:fldChar w:fldCharType="end"/>
            </w:r>
          </w:p>
          <w:p w:rsidR="00A509D9" w:rsidP="00A509D9" w:rsidRDefault="00A509D9">
            <w:pPr>
              <w:pStyle w:val="witregel1"/>
            </w:pPr>
            <w:r>
              <w:t> </w:t>
            </w:r>
          </w:p>
          <w:p w:rsidR="00A509D9" w:rsidP="00A509D9" w:rsidRDefault="00A509D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509D9" w:rsidP="00A509D9" w:rsidRDefault="00A509D9">
            <w:pPr>
              <w:pStyle w:val="referentiegegevens"/>
            </w:pPr>
          </w:p>
          <w:bookmarkEnd w:id="4"/>
          <w:p w:rsidR="00F75106" w:rsidP="00A509D9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>Hierbij bieden wij u de nota naar aanleiding van het verslag inzake het bovenvermelde voorstel alsmede een nota van wijziging aan.</w:t>
            </w: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0377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 xml:space="preserve">De Minister van </w:t>
            </w:r>
            <w:r w:rsidR="000377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 xml:space="preserve">Justitie en </w:t>
            </w: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>Veiligheid,</w:t>
            </w: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>Ferd Grapperhaus</w:t>
            </w: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>De Minister voor Rechtsbescherming,</w:t>
            </w: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</w:p>
          <w:p w:rsidRPr="00A509D9" w:rsidR="00A509D9" w:rsidP="00A509D9" w:rsidRDefault="00A509D9">
            <w:pPr>
              <w:spacing w:line="240" w:lineRule="auto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 w:rsidRPr="00A509D9">
              <w:rPr>
                <w:rFonts w:ascii="Calibri" w:hAnsi="Calibri" w:eastAsia="Calibri" w:cs="Arial"/>
                <w:sz w:val="22"/>
                <w:szCs w:val="22"/>
                <w:lang w:eastAsia="en-US"/>
              </w:rPr>
              <w:t>Sander Dekker</w:t>
            </w:r>
          </w:p>
          <w:p w:rsidRPr="00C22108" w:rsidR="00C22108" w:rsidP="002353E3" w:rsidRDefault="00A509D9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D2F0BA2" wp14:anchorId="4CE5F684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17E9CFC" wp14:anchorId="00DE0BF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509D9" w:rsidR="00A509D9" w:rsidTr="00CE2045">
              <w:tc>
                <w:tcPr>
                  <w:tcW w:w="7534" w:type="dxa"/>
                  <w:gridSpan w:val="3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A509D9" w:rsidR="00A509D9" w:rsidTr="007D03DB">
              <w:tc>
                <w:tcPr>
                  <w:tcW w:w="7534" w:type="dxa"/>
                  <w:gridSpan w:val="3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</w:tr>
            <w:tr w:rsidRPr="00A509D9" w:rsidR="00A509D9" w:rsidTr="00275EA2">
              <w:tc>
                <w:tcPr>
                  <w:tcW w:w="7534" w:type="dxa"/>
                  <w:gridSpan w:val="3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</w:tr>
            <w:tr w:rsidRPr="00A509D9" w:rsidR="00A509D9" w:rsidTr="00C40EEF">
              <w:tc>
                <w:tcPr>
                  <w:tcW w:w="7534" w:type="dxa"/>
                  <w:gridSpan w:val="3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</w:tr>
            <w:tr w:rsidRPr="00A509D9" w:rsidR="00A509D9" w:rsidTr="00185762">
              <w:tc>
                <w:tcPr>
                  <w:tcW w:w="7534" w:type="dxa"/>
                  <w:gridSpan w:val="3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</w:tr>
            <w:tr w:rsidRPr="00A509D9" w:rsidR="00A509D9" w:rsidTr="00A509D9">
              <w:tc>
                <w:tcPr>
                  <w:tcW w:w="4209" w:type="dxa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A509D9" w:rsidR="00A509D9" w:rsidP="00A509D9" w:rsidRDefault="00A509D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509D9" w:rsidR="00A509D9" w:rsidRDefault="00A509D9">
                  <w:pPr>
                    <w:pStyle w:val="broodtekst"/>
                  </w:pPr>
                </w:p>
              </w:tc>
            </w:tr>
          </w:tbl>
          <w:p w:rsidR="00A509D9" w:rsidP="00A509D9" w:rsidRDefault="00A509D9">
            <w:pPr>
              <w:pStyle w:val="in-table"/>
            </w:pPr>
          </w:p>
          <w:bookmarkEnd w:id="10"/>
          <w:p w:rsidR="00F75106" w:rsidP="00A509D9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D9" w:rsidRDefault="00A509D9">
      <w:r>
        <w:separator/>
      </w:r>
    </w:p>
    <w:p w:rsidR="00A509D9" w:rsidRDefault="00A509D9"/>
    <w:p w:rsidR="00A509D9" w:rsidRDefault="00A509D9"/>
    <w:p w:rsidR="00A509D9" w:rsidRDefault="00A509D9"/>
  </w:endnote>
  <w:endnote w:type="continuationSeparator" w:id="0">
    <w:p w:rsidR="00A509D9" w:rsidRDefault="00A509D9">
      <w:r>
        <w:continuationSeparator/>
      </w:r>
    </w:p>
    <w:p w:rsidR="00A509D9" w:rsidRDefault="00A509D9"/>
    <w:p w:rsidR="00A509D9" w:rsidRDefault="00A509D9"/>
    <w:p w:rsidR="00A509D9" w:rsidRDefault="00A50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02A81">
            <w:fldChar w:fldCharType="begin"/>
          </w:r>
          <w:r w:rsidR="00302A81">
            <w:instrText xml:space="preserve"> NUMPAGES   \* MERGEFORMAT </w:instrText>
          </w:r>
          <w:r w:rsidR="00302A81">
            <w:fldChar w:fldCharType="separate"/>
          </w:r>
          <w:r w:rsidR="00A509D9">
            <w:t>1</w:t>
          </w:r>
          <w:r w:rsidR="00302A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509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509D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509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02A81">
            <w:fldChar w:fldCharType="begin"/>
          </w:r>
          <w:r w:rsidR="00302A81">
            <w:instrText xml:space="preserve"> SECTIONPAGES   \* MERGEFORMAT </w:instrText>
          </w:r>
          <w:r w:rsidR="00302A81">
            <w:fldChar w:fldCharType="separate"/>
          </w:r>
          <w:r w:rsidR="00A509D9">
            <w:t>1</w:t>
          </w:r>
          <w:r w:rsidR="00302A8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02A8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509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509D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509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02A81">
            <w:fldChar w:fldCharType="begin"/>
          </w:r>
          <w:r w:rsidR="00302A81">
            <w:instrText xml:space="preserve"> SECTIONPAGES   \* MERGEFORMAT </w:instrText>
          </w:r>
          <w:r w:rsidR="00302A81">
            <w:fldChar w:fldCharType="separate"/>
          </w:r>
          <w:r w:rsidR="00A509D9">
            <w:t>1</w:t>
          </w:r>
          <w:r w:rsidR="00302A8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D9" w:rsidRDefault="00A509D9">
      <w:r>
        <w:separator/>
      </w:r>
    </w:p>
  </w:footnote>
  <w:footnote w:type="continuationSeparator" w:id="0">
    <w:p w:rsidR="00A509D9" w:rsidRDefault="00A5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509D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17C0816" wp14:editId="3E4F20B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509D9" w:rsidRPr="00687AD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87AD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509D9" w:rsidRPr="00687AD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A509D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687AD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A509D9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509D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687AD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509D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A509D9">
                                  <w:t>18 april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A509D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509D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A509D9">
                                  <w:t>2252101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509D9" w:rsidRPr="00687AD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87AD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509D9" w:rsidRPr="00687AD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A509D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687AD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A509D9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509D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687AD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509D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A509D9">
                            <w:t>18 april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A509D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509D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A509D9">
                            <w:t>2252101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A6D588" wp14:editId="275AC66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07B45E5" wp14:editId="74355D8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09D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E51B6C5" wp14:editId="5FDD7C5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02A8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SAm-B&quot; lastuser-name=&quot;Stolk A.G.H. mw. - BD/DWJZ/PR&quot; model=&quot;brief-2010.xml&quot; profile=&quot;minjus&quot; target=&quot;Microsoft Word&quot; target-build=&quot;14.0.7192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JenV&quot; value=&quot;67&quot;&gt;&lt;afzender aanhef=&quot;1&quot; country-code=&quot;31&quot; country-id=&quot;NLD&quot; groetregel=&quot;1&quot; naam=&quot;Ferd Grapperhaus&quot; name=&quot;MJenV&quot; organisatie=&quot;55&quot; taal=&quot;1043&quot;&gt;&lt;taal functie=&quot;&quot; id=&quot;1043&quot;/&gt;&lt;taal functie=&quot;Minister van Justitie en Veiligheid&quot; id=&quot;2057&quot;/&gt;&lt;taal functie=&quot;Minister van Justitie en Veiligheid&quot; id=&quot;1031&quot;/&gt;&lt;taal functie=&quot;Minister van Justitie en Veiligheid&quot; id=&quot;1036&quot;/&gt;&lt;taal functie=&quot;Minister van Justitie en Veiligheid&quot; id=&quot;1034&quot;/&gt;&lt;/afzender&gt;&lt;/ondertekenaar-item&gt;&lt;tweedeondertekenaar-item/&gt;&lt;behandelddoor-item formatted-value=&quot;Tim Borman&quot; value=&quot;39&quot;&gt;&lt;afzender aanhef=&quot;1&quot; country-code=&quot;31&quot; country-id=&quot;NLD&quot; email=&quot;t.c.borman@minvenj.nl&quot; functie=&quot;Coördinerend raadadviseur&quot; gender=&quot;M&quot; groetregel=&quot;1&quot; mobiel=&quot;06 46805181&quot; naam=&quot;mr.T.C. Borman&quot; name=&quot;Tim Borman&quot; onderdeel=&quot;Sector Staats- en bestuursrecht&quot; organisatie=&quot;176&quot; taal=&quot;1043&quot;/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adres formatted-value=&quot;Aan de Voorzitter van de Tweede Kamer 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oorstel van wet houdende verbeteringen in enkele wetten van het Ministerie van Justitie en Veiligheid (Verzam&quot;/&gt;&lt;heropend value=&quot;false&quot;/&gt;&lt;vorm value=&quot;Digitaal&quot;/&gt;&lt;ZaakLocatie/&gt;&lt;zaakkenmerk/&gt;&lt;zaaktitel/&gt;&lt;fn_geaddresseerde formatted-value=&quot;Aan de Voorzitter van de Tweede Kamer der Staten-Generaal Postbus 20018 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468 051 81&quot; value=&quot;06 46805181&quot;&gt;&lt;phonenumber country-code=&quot;31&quot; number=&quot;06 46805181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T.C. Borman&quot;/&gt;&lt;email formatted-value=&quot;t.c.borma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18 april 2018&quot; value=&quot;2018-04-18T08:15:30&quot;/&gt;&lt;onskenmerk format-disabled=&quot;true&quot; formatted-value=&quot;2252101&quot; value=&quot;2252101&quot;/&gt;&lt;uwkenmerk formatted-value=&quot;&quot;/&gt;&lt;onderwerp format-disabled=&quot;true&quot; formatted-value=&quot;Voorstel van wet houdende verbeteringen in enkele wetten van het Ministerie van Justitie en Veiligheid (Verzam&quot; value=&quot;Voorstel van wet houdende verbeteringen in enkele wetten van het Ministerie van Justitie en Veiligheid (Verzam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509D9"/>
    <w:rsid w:val="000129A4"/>
    <w:rsid w:val="000377D9"/>
    <w:rsid w:val="000E4FC7"/>
    <w:rsid w:val="001B5B02"/>
    <w:rsid w:val="00302A81"/>
    <w:rsid w:val="0040796D"/>
    <w:rsid w:val="005B585C"/>
    <w:rsid w:val="00652887"/>
    <w:rsid w:val="00666B4A"/>
    <w:rsid w:val="00671EB8"/>
    <w:rsid w:val="00687AD4"/>
    <w:rsid w:val="00690E82"/>
    <w:rsid w:val="00794445"/>
    <w:rsid w:val="0089073C"/>
    <w:rsid w:val="008A7B34"/>
    <w:rsid w:val="009B09F2"/>
    <w:rsid w:val="00A509D9"/>
    <w:rsid w:val="00B07A5A"/>
    <w:rsid w:val="00B2078A"/>
    <w:rsid w:val="00B46C81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50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9D9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A509D9"/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50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9D9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A509D9"/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2018-05-15T09:12:00.0000000Z</dcterms:created>
  <dcterms:modified xsi:type="dcterms:W3CDTF">2018-05-15T09:12:00.0000000Z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 _x000d_2500 EA  DEN HAAG_x000d_ _x000d_</vt:lpwstr>
  </property>
  <property fmtid="{D5CDD505-2E9C-101B-9397-08002B2CF9AE}" pid="4" name="datum">
    <vt:lpwstr>18 april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houdende verbeteringen in enkele wetten van het Ministerie van Justitie en Veiligheid (Verzam</vt:lpwstr>
  </property>
  <property fmtid="{D5CDD505-2E9C-101B-9397-08002B2CF9AE}" pid="8" name="_onderwerp">
    <vt:lpwstr>Onderwerp</vt:lpwstr>
  </property>
  <property fmtid="{D5CDD505-2E9C-101B-9397-08002B2CF9AE}" pid="9" name="onskenmerk">
    <vt:lpwstr>2252101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0x0101003474FBE1A5E057438321125A0C1FED31</vt:lpwstr>
  </property>
</Properties>
</file>