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84B1F" w:rsidR="00984B1F" w:rsidP="00984B1F" w:rsidRDefault="00984B1F">
      <w:pPr>
        <w:rPr>
          <w:rFonts w:ascii="Tahoma" w:hAnsi="Tahoma" w:eastAsia="Times New Roman" w:cs="Tahoma"/>
          <w:bCs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2018Z</w:t>
      </w:r>
      <w:r w:rsidR="006808CC"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02042</w:t>
      </w:r>
      <w:r>
        <w:rPr>
          <w:rFonts w:ascii="Tahoma" w:hAnsi="Tahoma" w:eastAsia="Times New Roman" w:cs="Tahoma"/>
          <w:bCs/>
          <w:sz w:val="20"/>
          <w:szCs w:val="20"/>
          <w:lang w:eastAsia="nl-NL"/>
        </w:rPr>
        <w:t>/2018D</w:t>
      </w:r>
      <w:r w:rsidR="006808CC">
        <w:rPr>
          <w:rFonts w:ascii="Tahoma" w:hAnsi="Tahoma" w:eastAsia="Times New Roman" w:cs="Tahoma"/>
          <w:bCs/>
          <w:sz w:val="20"/>
          <w:szCs w:val="20"/>
          <w:lang w:eastAsia="nl-NL"/>
        </w:rPr>
        <w:t>04144</w:t>
      </w:r>
      <w:bookmarkStart w:name="_GoBack" w:id="0"/>
      <w:bookmarkEnd w:id="0"/>
    </w:p>
    <w:p w:rsidR="00984B1F" w:rsidP="00984B1F" w:rsidRDefault="00984B1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84B1F" w:rsidP="00984B1F" w:rsidRDefault="00984B1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84B1F" w:rsidP="00984B1F" w:rsidRDefault="00984B1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84B1F" w:rsidP="00984B1F" w:rsidRDefault="00984B1F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984B1F" w:rsidP="00984B1F" w:rsidRDefault="00984B1F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7 februari 2018 9:43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Emailprocedure: voorstel om het AO Participatiewet op donderdag 8 februari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a.s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met één uur te verlengen: uw reactie uiterlijk hedenmiddag om 15.00 uur</w:t>
      </w:r>
    </w:p>
    <w:p w:rsidR="00984B1F" w:rsidP="00984B1F" w:rsidRDefault="00984B1F"/>
    <w:p w:rsidR="00984B1F" w:rsidP="00984B1F" w:rsidRDefault="00984B1F">
      <w:r>
        <w:t>Geachte (</w:t>
      </w:r>
      <w:proofErr w:type="spellStart"/>
      <w:r>
        <w:t>plv</w:t>
      </w:r>
      <w:proofErr w:type="spellEnd"/>
      <w:r>
        <w:t>.)  leden van de vaste commissie voor Sociale Zaken en Werkgelegenheid,</w:t>
      </w:r>
    </w:p>
    <w:p w:rsidR="00984B1F" w:rsidP="00984B1F" w:rsidRDefault="00984B1F"/>
    <w:p w:rsidR="00984B1F" w:rsidP="00984B1F" w:rsidRDefault="00984B1F">
      <w:r>
        <w:t>In de procedurevergadering d.d. 6 februari jl. heeft de commissie gesproken over de tijdsduur en mogelijke verlenging van het AO Participatiewet.</w:t>
      </w:r>
    </w:p>
    <w:p w:rsidR="00984B1F" w:rsidP="00984B1F" w:rsidRDefault="00984B1F">
      <w:r>
        <w:t>Afgesproken is om per e-mailprocedure te inventariseren of u kunt instemmen om het AO Participatiewet op donderdag 8 februari met een uur te verlengen, 10.00  - 14.00 uur met een spreektijd van 7 minuten per fractie  (was 10.00 – 13.00 uur).</w:t>
      </w:r>
    </w:p>
    <w:p w:rsidR="00984B1F" w:rsidP="00984B1F" w:rsidRDefault="00984B1F"/>
    <w:p w:rsidR="00984B1F" w:rsidP="00984B1F" w:rsidRDefault="00984B1F">
      <w:r>
        <w:t xml:space="preserve">U wordt verzocht </w:t>
      </w:r>
      <w:r>
        <w:rPr>
          <w:b/>
          <w:bCs/>
        </w:rPr>
        <w:t>uiterlijk vandaag om 15.00 uur</w:t>
      </w:r>
      <w:r>
        <w:t xml:space="preserve"> aan te geven of u met  de verlenging van het AO  kunt instemmen (graag Allen beantwoorden op dit e-mailbericht). </w:t>
      </w:r>
    </w:p>
    <w:p w:rsidR="00984B1F" w:rsidP="00984B1F" w:rsidRDefault="00984B1F">
      <w:r>
        <w:t>Spoedig daarna zal ik u informeren of het voorstel is gehonoreerd.</w:t>
      </w:r>
    </w:p>
    <w:p w:rsidR="00984B1F" w:rsidP="00984B1F" w:rsidRDefault="00984B1F"/>
    <w:p w:rsidR="00984B1F" w:rsidP="00984B1F" w:rsidRDefault="00984B1F">
      <w:r>
        <w:t>Met vriendelijke groet</w:t>
      </w:r>
    </w:p>
    <w:p w:rsidR="00984B1F" w:rsidP="00984B1F" w:rsidRDefault="00984B1F">
      <w:r>
        <w:t>Marc Esmeijer</w:t>
      </w:r>
    </w:p>
    <w:p w:rsidR="00984B1F" w:rsidP="00984B1F" w:rsidRDefault="00984B1F">
      <w:r>
        <w:t>Griffier van de vaste commissie voor Sociale Zaken en Werkgelegenheid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1F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808CC"/>
    <w:rsid w:val="006924DD"/>
    <w:rsid w:val="00706A36"/>
    <w:rsid w:val="00713F65"/>
    <w:rsid w:val="007860E0"/>
    <w:rsid w:val="0079362C"/>
    <w:rsid w:val="007F6687"/>
    <w:rsid w:val="00827089"/>
    <w:rsid w:val="009557DE"/>
    <w:rsid w:val="00984B1F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84B1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84B1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922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2018-02-07T09:07:00.0000000Z</lastPrinted>
  <dcterms:created xsi:type="dcterms:W3CDTF">2018-02-07T09:07:00.0000000Z</dcterms:created>
  <dcterms:modified xsi:type="dcterms:W3CDTF">2018-02-07T09:07:00.0000000Z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0x010100505B1B430B4BD24B957768E86D237AEA</vt:lpwstr>
  </property>
</Properties>
</file>