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DA" w:rsidP="001965DA" w:rsidRDefault="001965DA"/>
    <w:p w:rsidR="001965DA" w:rsidP="001965DA" w:rsidRDefault="001965DA"/>
    <w:p w:rsidR="001965DA" w:rsidP="001965DA" w:rsidRDefault="001965DA"/>
    <w:p w:rsidRPr="001965DA" w:rsidR="001965DA" w:rsidP="001965DA" w:rsidRDefault="001965DA">
      <w:pPr>
        <w:rPr>
          <w:b/>
        </w:rPr>
      </w:pPr>
      <w:r w:rsidRPr="001965DA">
        <w:rPr>
          <w:b/>
        </w:rPr>
        <w:t>2018Z</w:t>
      </w:r>
      <w:r>
        <w:rPr>
          <w:b/>
        </w:rPr>
        <w:t>00996</w:t>
      </w:r>
      <w:bookmarkStart w:name="_GoBack" w:id="0"/>
      <w:bookmarkEnd w:id="0"/>
    </w:p>
    <w:p w:rsidR="001965DA" w:rsidP="001965DA" w:rsidRDefault="001965DA">
      <w:r>
        <w:t>Rondvraag lid Ellemeet</w:t>
      </w:r>
    </w:p>
    <w:p w:rsidR="001965DA" w:rsidP="001965DA" w:rsidRDefault="001965DA"/>
    <w:p w:rsidR="001965DA" w:rsidP="001965DA" w:rsidRDefault="001965DA"/>
    <w:p w:rsidR="001965DA" w:rsidP="001965DA" w:rsidRDefault="001965DA">
      <w:r>
        <w:t xml:space="preserve">Staatssecretaris van VWS verzoeken om een reactie op de uitzending van </w:t>
      </w:r>
      <w:proofErr w:type="spellStart"/>
      <w:r>
        <w:t>Nieuwsuur</w:t>
      </w:r>
      <w:proofErr w:type="spellEnd"/>
      <w:r>
        <w:t xml:space="preserve"> van 22 januari jl. over mogelijke beïnvloeding  door ambtenaren van het ministerie van VWS van een onderzoek van het Trimbos-instituut naar leeftijdsverificatiesystemen voor de verkoop van tabak.  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DA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965DA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965D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965D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276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2018-01-24T11:54:00.0000000Z</dcterms:created>
  <dcterms:modified xsi:type="dcterms:W3CDTF">2018-01-24T11:56:00.0000000Z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0x010100D88AC414203EA34BA09A4F99421BB1C7</vt:lpwstr>
  </property>
</Properties>
</file>