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7"/>
        <w:gridCol w:w="2843"/>
      </w:tblGrid>
      <w:tr w:rsidRPr="00610ED0" w:rsidR="00111F72" w:rsidTr="00BC2E07" w14:paraId="0603AED4" w14:textId="77777777">
        <w:tc>
          <w:tcPr>
            <w:tcW w:w="10107" w:type="dxa"/>
            <w:shd w:val="clear" w:color="auto" w:fill="BDD6EE" w:themeFill="accent1" w:themeFillTint="66"/>
          </w:tcPr>
          <w:p w:rsidRPr="00610ED0" w:rsidR="00111F72" w:rsidP="00BC2E07" w:rsidRDefault="00111F72" w14:paraId="0603AED2" w14:textId="77777777">
            <w:pPr>
              <w:pStyle w:val="NormalWeb"/>
              <w:rPr>
                <w:rFonts w:ascii="Verdana" w:hAnsi="Verdana"/>
                <w:b/>
                <w:sz w:val="18"/>
                <w:szCs w:val="18"/>
              </w:rPr>
            </w:pPr>
            <w:bookmarkStart w:name="_GoBack" w:id="0"/>
            <w:bookmarkEnd w:id="0"/>
            <w:r w:rsidRPr="00610ED0">
              <w:rPr>
                <w:rFonts w:ascii="Verdana" w:hAnsi="Verdana"/>
                <w:b/>
                <w:sz w:val="18"/>
                <w:szCs w:val="18"/>
              </w:rPr>
              <w:t>Onderwerp Kamerbrief</w:t>
            </w:r>
          </w:p>
        </w:tc>
        <w:tc>
          <w:tcPr>
            <w:tcW w:w="2843" w:type="dxa"/>
            <w:shd w:val="clear" w:color="auto" w:fill="BDD6EE" w:themeFill="accent1" w:themeFillTint="66"/>
          </w:tcPr>
          <w:p w:rsidRPr="00610ED0" w:rsidR="00111F72" w:rsidP="00BC2E07" w:rsidRDefault="00111F72" w14:paraId="0603AED3" w14:textId="77777777">
            <w:pPr>
              <w:pStyle w:val="NormalWeb"/>
              <w:rPr>
                <w:rFonts w:ascii="Verdana" w:hAnsi="Verdana"/>
                <w:b/>
                <w:sz w:val="18"/>
                <w:szCs w:val="18"/>
              </w:rPr>
            </w:pPr>
            <w:r w:rsidRPr="00610ED0">
              <w:rPr>
                <w:rFonts w:ascii="Verdana" w:hAnsi="Verdana"/>
                <w:b/>
                <w:sz w:val="18"/>
                <w:szCs w:val="18"/>
              </w:rPr>
              <w:t>Indicatieve verzending</w:t>
            </w:r>
          </w:p>
        </w:tc>
      </w:tr>
      <w:tr w:rsidR="00111F72" w:rsidTr="00BC2E07" w14:paraId="0603AED7" w14:textId="77777777">
        <w:tc>
          <w:tcPr>
            <w:tcW w:w="10107" w:type="dxa"/>
          </w:tcPr>
          <w:p w:rsidR="00111F72" w:rsidP="00BC2E07" w:rsidRDefault="00111F72" w14:paraId="0603AED5" w14:textId="77777777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Verslag Raad Buitenlandse Zaken voor Handel d.d. 10-14 december 2017</w:t>
            </w:r>
          </w:p>
        </w:tc>
        <w:tc>
          <w:tcPr>
            <w:tcW w:w="2843" w:type="dxa"/>
          </w:tcPr>
          <w:p w:rsidR="00111F72" w:rsidP="00BC2E07" w:rsidRDefault="00111F72" w14:paraId="0603AED6" w14:textId="77777777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januari</w:t>
            </w:r>
          </w:p>
        </w:tc>
      </w:tr>
      <w:tr w:rsidR="00111F72" w:rsidTr="00BC2E07" w14:paraId="0603AEDA" w14:textId="77777777">
        <w:tc>
          <w:tcPr>
            <w:tcW w:w="10107" w:type="dxa"/>
          </w:tcPr>
          <w:p w:rsidR="00111F72" w:rsidP="00BC2E07" w:rsidRDefault="00111F72" w14:paraId="0603AED8" w14:textId="77777777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Rapportage economische missies/inkomende bezoeken</w:t>
            </w:r>
          </w:p>
        </w:tc>
        <w:tc>
          <w:tcPr>
            <w:tcW w:w="2843" w:type="dxa"/>
          </w:tcPr>
          <w:p w:rsidR="00111F72" w:rsidP="00BC2E07" w:rsidRDefault="00111F72" w14:paraId="0603AED9" w14:textId="77777777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februari</w:t>
            </w:r>
          </w:p>
        </w:tc>
      </w:tr>
      <w:tr w:rsidR="00111F72" w:rsidTr="00BC2E07" w14:paraId="0603AEDD" w14:textId="77777777">
        <w:tc>
          <w:tcPr>
            <w:tcW w:w="10107" w:type="dxa"/>
          </w:tcPr>
          <w:p w:rsidR="00111F72" w:rsidP="00BC2E07" w:rsidRDefault="00111F72" w14:paraId="0603AEDB" w14:textId="77777777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Geannoteerde agenda informele Raad Buitenlandse Zaken voor Handel en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Ontwikkelingsamenwerking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d.d. 20 februari 2018</w:t>
            </w:r>
          </w:p>
        </w:tc>
        <w:tc>
          <w:tcPr>
            <w:tcW w:w="2843" w:type="dxa"/>
          </w:tcPr>
          <w:p w:rsidR="00111F72" w:rsidP="00BC2E07" w:rsidRDefault="00111F72" w14:paraId="0603AEDC" w14:textId="77777777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februari</w:t>
            </w:r>
          </w:p>
        </w:tc>
      </w:tr>
      <w:tr w:rsidR="00111F72" w:rsidTr="00BC2E07" w14:paraId="0603AEE0" w14:textId="77777777">
        <w:tc>
          <w:tcPr>
            <w:tcW w:w="10107" w:type="dxa"/>
          </w:tcPr>
          <w:p w:rsidR="00111F72" w:rsidP="00BC2E07" w:rsidRDefault="00111F72" w14:paraId="0603AEDE" w14:textId="77777777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Verslag Raad Buitenlandse Zaken voor Handel en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Ontwikkelingsamenwerking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d.d. 20 februari 2018</w:t>
            </w:r>
          </w:p>
        </w:tc>
        <w:tc>
          <w:tcPr>
            <w:tcW w:w="2843" w:type="dxa"/>
          </w:tcPr>
          <w:p w:rsidR="00111F72" w:rsidP="00BC2E07" w:rsidRDefault="00111F72" w14:paraId="0603AEDF" w14:textId="77777777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februari</w:t>
            </w:r>
          </w:p>
        </w:tc>
      </w:tr>
      <w:tr w:rsidR="00111F72" w:rsidTr="00BC2E07" w14:paraId="0603AEE3" w14:textId="77777777">
        <w:tc>
          <w:tcPr>
            <w:tcW w:w="10107" w:type="dxa"/>
          </w:tcPr>
          <w:p w:rsidR="00111F72" w:rsidP="00BC2E07" w:rsidRDefault="00111F72" w14:paraId="0603AEE1" w14:textId="77777777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Geannoteerde agenda informele Raad Buitenlandse Zaken voor Handel d.d. 26 februari 2018, incl. kwartaalrapportage handelsakkoorden</w:t>
            </w:r>
          </w:p>
        </w:tc>
        <w:tc>
          <w:tcPr>
            <w:tcW w:w="2843" w:type="dxa"/>
          </w:tcPr>
          <w:p w:rsidR="00111F72" w:rsidP="00BC2E07" w:rsidRDefault="00111F72" w14:paraId="0603AEE2" w14:textId="77777777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februari</w:t>
            </w:r>
          </w:p>
        </w:tc>
      </w:tr>
      <w:tr w:rsidRPr="00610ED0" w:rsidR="00111F72" w:rsidTr="00BC2E07" w14:paraId="0603AEE6" w14:textId="77777777">
        <w:tc>
          <w:tcPr>
            <w:tcW w:w="10107" w:type="dxa"/>
          </w:tcPr>
          <w:p w:rsidRPr="00610ED0" w:rsidR="00111F72" w:rsidP="00BC2E07" w:rsidRDefault="00111F72" w14:paraId="0603AEE4" w14:textId="77777777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Verslag informele Raad Buitenlandse Zaken voor Handel d.d. 26 februari 2018</w:t>
            </w:r>
          </w:p>
        </w:tc>
        <w:tc>
          <w:tcPr>
            <w:tcW w:w="2843" w:type="dxa"/>
          </w:tcPr>
          <w:p w:rsidRPr="00610ED0" w:rsidR="00111F72" w:rsidP="00BC2E07" w:rsidRDefault="00111F72" w14:paraId="0603AEE5" w14:textId="77777777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maart </w:t>
            </w:r>
          </w:p>
        </w:tc>
      </w:tr>
      <w:tr w:rsidR="00111F72" w:rsidTr="00BC2E07" w14:paraId="0603AEE9" w14:textId="77777777">
        <w:tc>
          <w:tcPr>
            <w:tcW w:w="10107" w:type="dxa"/>
          </w:tcPr>
          <w:p w:rsidR="00111F72" w:rsidP="00BC2E07" w:rsidRDefault="00111F72" w14:paraId="0603AEE7" w14:textId="77777777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Beleidsnota hulp en handel</w:t>
            </w:r>
          </w:p>
        </w:tc>
        <w:tc>
          <w:tcPr>
            <w:tcW w:w="2843" w:type="dxa"/>
          </w:tcPr>
          <w:p w:rsidR="00111F72" w:rsidP="00BC2E07" w:rsidRDefault="00111F72" w14:paraId="0603AEE8" w14:textId="77777777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april</w:t>
            </w:r>
          </w:p>
        </w:tc>
      </w:tr>
      <w:tr w:rsidRPr="00A2607E" w:rsidR="00A2607E" w:rsidTr="00BC2E07" w14:paraId="03AD279E" w14:textId="77777777">
        <w:tc>
          <w:tcPr>
            <w:tcW w:w="10107" w:type="dxa"/>
          </w:tcPr>
          <w:p w:rsidR="00A2607E" w:rsidP="00A2607E" w:rsidRDefault="00A2607E" w14:paraId="330EB6F2" w14:textId="44A6F5B1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Nederlandse inzet voor de Wereldbankgroep voorjaarsvergadering</w:t>
            </w:r>
          </w:p>
        </w:tc>
        <w:tc>
          <w:tcPr>
            <w:tcW w:w="2843" w:type="dxa"/>
          </w:tcPr>
          <w:p w:rsidR="00A2607E" w:rsidP="00A2607E" w:rsidRDefault="00A2607E" w14:paraId="568D3EC0" w14:textId="33E256C0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april</w:t>
            </w:r>
          </w:p>
        </w:tc>
      </w:tr>
      <w:tr w:rsidRPr="00A2607E" w:rsidR="00A2607E" w:rsidTr="00BC2E07" w14:paraId="0CE4848C" w14:textId="77777777">
        <w:tc>
          <w:tcPr>
            <w:tcW w:w="10107" w:type="dxa"/>
          </w:tcPr>
          <w:p w:rsidR="00A2607E" w:rsidP="00A2607E" w:rsidRDefault="00A2607E" w14:paraId="2A2CE095" w14:textId="01F05B27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Verslag </w:t>
            </w:r>
            <w:r w:rsidRPr="00B63592">
              <w:rPr>
                <w:rFonts w:ascii="Verdana" w:hAnsi="Verdana"/>
                <w:sz w:val="18"/>
                <w:szCs w:val="18"/>
              </w:rPr>
              <w:t>Wereldbankgroep voorjaarsvergadering</w:t>
            </w:r>
          </w:p>
        </w:tc>
        <w:tc>
          <w:tcPr>
            <w:tcW w:w="2843" w:type="dxa"/>
          </w:tcPr>
          <w:p w:rsidR="00A2607E" w:rsidP="00A2607E" w:rsidRDefault="00A2607E" w14:paraId="16B084D4" w14:textId="20C30923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mei</w:t>
            </w:r>
          </w:p>
        </w:tc>
      </w:tr>
      <w:tr w:rsidRPr="00610ED0" w:rsidR="00A2607E" w:rsidTr="00BC2E07" w14:paraId="0603AEEC" w14:textId="77777777">
        <w:tc>
          <w:tcPr>
            <w:tcW w:w="10107" w:type="dxa"/>
          </w:tcPr>
          <w:p w:rsidRPr="00610ED0" w:rsidR="00A2607E" w:rsidP="00A2607E" w:rsidRDefault="00A2607E" w14:paraId="0603AEEA" w14:textId="77777777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Geannoteerde agenda Raad Buitenlandse Zaken voor Handel en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Ontwikkelingsamenwerking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d.d. 22 mei 2018, incl. kwartaalrapportage handelsakkoorden</w:t>
            </w:r>
          </w:p>
        </w:tc>
        <w:tc>
          <w:tcPr>
            <w:tcW w:w="2843" w:type="dxa"/>
          </w:tcPr>
          <w:p w:rsidRPr="00610ED0" w:rsidR="00A2607E" w:rsidP="00A2607E" w:rsidRDefault="00A2607E" w14:paraId="0603AEEB" w14:textId="77777777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mei</w:t>
            </w:r>
          </w:p>
        </w:tc>
      </w:tr>
      <w:tr w:rsidRPr="00A2607E" w:rsidR="00A2607E" w:rsidTr="00BC2E07" w14:paraId="3400F325" w14:textId="77777777">
        <w:tc>
          <w:tcPr>
            <w:tcW w:w="10107" w:type="dxa"/>
          </w:tcPr>
          <w:p w:rsidR="00A2607E" w:rsidP="00A2607E" w:rsidRDefault="00A2607E" w14:paraId="6CAA29D6" w14:textId="6B9D2B19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Kamerbrief jaarlijkse rapportage voortgang op de Duurzame Ontwikkelingsdoelen</w:t>
            </w:r>
          </w:p>
        </w:tc>
        <w:tc>
          <w:tcPr>
            <w:tcW w:w="2843" w:type="dxa"/>
          </w:tcPr>
          <w:p w:rsidR="00A2607E" w:rsidP="00A2607E" w:rsidRDefault="00A2607E" w14:paraId="5713F73E" w14:textId="18578F72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mei</w:t>
            </w:r>
          </w:p>
        </w:tc>
      </w:tr>
      <w:tr w:rsidRPr="00610ED0" w:rsidR="00A2607E" w:rsidTr="00BC2E07" w14:paraId="0603AEEF" w14:textId="77777777">
        <w:tc>
          <w:tcPr>
            <w:tcW w:w="10107" w:type="dxa"/>
          </w:tcPr>
          <w:p w:rsidRPr="00610ED0" w:rsidR="00A2607E" w:rsidP="00A2607E" w:rsidRDefault="00A2607E" w14:paraId="0603AEED" w14:textId="6B77E367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Verslag Raad Buitenlandse Zaken voor Handel en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Ontwikkelingsamenwerking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d.d. 22 mei 2018</w:t>
            </w:r>
          </w:p>
        </w:tc>
        <w:tc>
          <w:tcPr>
            <w:tcW w:w="2843" w:type="dxa"/>
          </w:tcPr>
          <w:p w:rsidRPr="00610ED0" w:rsidR="00A2607E" w:rsidP="00A2607E" w:rsidRDefault="00A2607E" w14:paraId="0603AEEE" w14:textId="1F03AFB1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juni</w:t>
            </w:r>
          </w:p>
        </w:tc>
      </w:tr>
      <w:tr w:rsidR="00A2607E" w:rsidTr="00BC2E07" w14:paraId="0603AEF2" w14:textId="77777777">
        <w:tc>
          <w:tcPr>
            <w:tcW w:w="10107" w:type="dxa"/>
          </w:tcPr>
          <w:p w:rsidR="00A2607E" w:rsidP="00A2607E" w:rsidRDefault="00A2607E" w14:paraId="0603AEF0" w14:textId="24E5CD5A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0737C4">
              <w:rPr>
                <w:rFonts w:ascii="Verdana" w:hAnsi="Verdana"/>
                <w:sz w:val="18"/>
                <w:szCs w:val="18"/>
              </w:rPr>
              <w:t>Klimaatfondsbrief</w:t>
            </w:r>
          </w:p>
        </w:tc>
        <w:tc>
          <w:tcPr>
            <w:tcW w:w="2843" w:type="dxa"/>
          </w:tcPr>
          <w:p w:rsidR="00A2607E" w:rsidP="00A2607E" w:rsidRDefault="00A2607E" w14:paraId="0603AEF1" w14:textId="4E36BC62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juni</w:t>
            </w:r>
          </w:p>
        </w:tc>
      </w:tr>
      <w:tr w:rsidR="00A2607E" w:rsidTr="00BC2E07" w14:paraId="0603AEF5" w14:textId="77777777">
        <w:tc>
          <w:tcPr>
            <w:tcW w:w="10107" w:type="dxa"/>
          </w:tcPr>
          <w:p w:rsidRPr="00342022" w:rsidR="00A2607E" w:rsidP="00A2607E" w:rsidRDefault="00A2607E" w14:paraId="0603AEF3" w14:textId="6FFCBEF5">
            <w:pPr>
              <w:pStyle w:val="NormalWeb"/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</w:rPr>
              <w:t>Jaarrapportage over het Nederlandse wapenexportbeleid</w:t>
            </w:r>
          </w:p>
        </w:tc>
        <w:tc>
          <w:tcPr>
            <w:tcW w:w="2843" w:type="dxa"/>
          </w:tcPr>
          <w:p w:rsidR="00A2607E" w:rsidP="00A2607E" w:rsidRDefault="00A2607E" w14:paraId="0603AEF4" w14:textId="45AF4527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juni</w:t>
            </w:r>
          </w:p>
        </w:tc>
      </w:tr>
      <w:tr w:rsidR="00A2607E" w:rsidTr="00BC2E07" w14:paraId="0603AEF8" w14:textId="77777777">
        <w:tc>
          <w:tcPr>
            <w:tcW w:w="10107" w:type="dxa"/>
          </w:tcPr>
          <w:p w:rsidR="00A2607E" w:rsidP="00A2607E" w:rsidRDefault="00A2607E" w14:paraId="0603AEF6" w14:textId="536786E8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Coherentiebrief over o.a. over </w:t>
            </w:r>
            <w:r w:rsidRPr="00287377">
              <w:rPr>
                <w:rFonts w:ascii="Verdana" w:hAnsi="Verdana"/>
                <w:sz w:val="18"/>
                <w:szCs w:val="18"/>
              </w:rPr>
              <w:t>publieke middelen voor nieuwe investeringen in fossiele brandstoffen</w:t>
            </w:r>
          </w:p>
        </w:tc>
        <w:tc>
          <w:tcPr>
            <w:tcW w:w="2843" w:type="dxa"/>
          </w:tcPr>
          <w:p w:rsidR="00A2607E" w:rsidP="00A2607E" w:rsidRDefault="00A2607E" w14:paraId="0603AEF7" w14:textId="07BF5D36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juli</w:t>
            </w:r>
          </w:p>
        </w:tc>
      </w:tr>
      <w:tr w:rsidRPr="00610ED0" w:rsidR="00A2607E" w:rsidTr="00BC2E07" w14:paraId="0603AF01" w14:textId="77777777">
        <w:tc>
          <w:tcPr>
            <w:tcW w:w="10107" w:type="dxa"/>
          </w:tcPr>
          <w:p w:rsidRPr="00610ED0" w:rsidR="00A2607E" w:rsidP="00A2607E" w:rsidRDefault="00A2607E" w14:paraId="0603AEFF" w14:textId="5DE3D06A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Rapportage economische missies/inkomende bezoeken</w:t>
            </w:r>
          </w:p>
        </w:tc>
        <w:tc>
          <w:tcPr>
            <w:tcW w:w="2843" w:type="dxa"/>
          </w:tcPr>
          <w:p w:rsidRPr="00610ED0" w:rsidR="00A2607E" w:rsidP="00A2607E" w:rsidRDefault="00A2607E" w14:paraId="0603AF00" w14:textId="4B82397A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september </w:t>
            </w:r>
          </w:p>
        </w:tc>
      </w:tr>
      <w:tr w:rsidRPr="00610ED0" w:rsidR="00A2607E" w:rsidTr="00BC2E07" w14:paraId="0603AF04" w14:textId="77777777">
        <w:tc>
          <w:tcPr>
            <w:tcW w:w="10107" w:type="dxa"/>
          </w:tcPr>
          <w:p w:rsidRPr="00610ED0" w:rsidR="00A2607E" w:rsidP="00A2607E" w:rsidRDefault="00A2607E" w14:paraId="0603AF02" w14:textId="37441FBC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B63592">
              <w:rPr>
                <w:rFonts w:ascii="Verdana" w:hAnsi="Verdana"/>
                <w:sz w:val="18"/>
                <w:szCs w:val="18"/>
              </w:rPr>
              <w:t>Nederlandse inzet voor de Wereldbankgroep jaar</w:t>
            </w:r>
            <w:r>
              <w:rPr>
                <w:rFonts w:ascii="Verdana" w:hAnsi="Verdana"/>
                <w:sz w:val="18"/>
                <w:szCs w:val="18"/>
              </w:rPr>
              <w:t>vergadering</w:t>
            </w:r>
          </w:p>
        </w:tc>
        <w:tc>
          <w:tcPr>
            <w:tcW w:w="2843" w:type="dxa"/>
          </w:tcPr>
          <w:p w:rsidRPr="00610ED0" w:rsidR="00A2607E" w:rsidP="00A2607E" w:rsidRDefault="00A2607E" w14:paraId="0603AF03" w14:textId="291F77D0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oktober</w:t>
            </w:r>
          </w:p>
        </w:tc>
      </w:tr>
      <w:tr w:rsidRPr="00610ED0" w:rsidR="00A2607E" w:rsidTr="00BC2E07" w14:paraId="0603AF07" w14:textId="77777777">
        <w:tc>
          <w:tcPr>
            <w:tcW w:w="10107" w:type="dxa"/>
          </w:tcPr>
          <w:p w:rsidRPr="00610ED0" w:rsidR="00A2607E" w:rsidP="00A2607E" w:rsidRDefault="00A2607E" w14:paraId="0603AF05" w14:textId="3277630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B63592">
              <w:rPr>
                <w:rFonts w:ascii="Verdana" w:hAnsi="Verdana"/>
                <w:sz w:val="18"/>
                <w:szCs w:val="18"/>
              </w:rPr>
              <w:t>Verslag Wereldbankgroep jaarvergadering</w:t>
            </w:r>
          </w:p>
        </w:tc>
        <w:tc>
          <w:tcPr>
            <w:tcW w:w="2843" w:type="dxa"/>
          </w:tcPr>
          <w:p w:rsidRPr="00610ED0" w:rsidR="00A2607E" w:rsidP="00A2607E" w:rsidRDefault="00A2607E" w14:paraId="0603AF06" w14:textId="161804A8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november</w:t>
            </w:r>
          </w:p>
        </w:tc>
      </w:tr>
    </w:tbl>
    <w:p w:rsidR="00B425E3" w:rsidRDefault="00B425E3" w14:paraId="0603AF0E" w14:textId="77777777"/>
    <w:sectPr w:rsidR="00B425E3" w:rsidSect="00111F72">
      <w:pgSz w:w="16838" w:h="11906" w:orient="landscape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72"/>
    <w:rsid w:val="00043579"/>
    <w:rsid w:val="00111F72"/>
    <w:rsid w:val="006704FA"/>
    <w:rsid w:val="00A2607E"/>
    <w:rsid w:val="00B425E3"/>
    <w:rsid w:val="00BF5D8C"/>
    <w:rsid w:val="00F0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AED2"/>
  <w15:chartTrackingRefBased/>
  <w15:docId w15:val="{CADE5E6D-F6EE-4E57-98F3-5CEFC8C2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7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table" w:styleId="TableGrid">
    <w:name w:val="Table Grid"/>
    <w:basedOn w:val="TableNormal"/>
    <w:uiPriority w:val="39"/>
    <w:rsid w:val="00111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2B94317-DB00-41B2-9F77-0F888C95AA0A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229</ap:Words>
  <ap:Characters>1260</ap:Characters>
  <ap:DocSecurity>0</ap:DocSecurity>
  <ap:Lines>10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2018-01-19T08:34:00.0000000Z</dcterms:created>
  <dcterms:modified xsi:type="dcterms:W3CDTF">2018-01-19T08:34:00.0000000Z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0x010100612BE089D08C124B9BD758ECE8039659</vt:lpwstr>
  </property>
  <property fmtid="{D5CDD505-2E9C-101B-9397-08002B2CF9AE}" pid="3" name="_dlc_DocIdItemGuid">
    <vt:lpwstr>c4d0f0cb-301f-4bc8-80b9-48c6f54216c3</vt:lpwstr>
  </property>
  <property fmtid="{D5CDD505-2E9C-101B-9397-08002B2CF9AE}" pid="4" name="_docset_NoMedatataSyncRequired">
    <vt:lpwstr>False</vt:lpwstr>
  </property>
</Properties>
</file>