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182" w:rsidP="00283182" w:rsidRDefault="00283182">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Alphen van F.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13 september 2017 17:11</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Patelski, M.</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Rondvraagpunt Wiersma (VVD)</w:t>
      </w:r>
    </w:p>
    <w:p w:rsidR="00283182" w:rsidP="00283182" w:rsidRDefault="00283182"/>
    <w:p w:rsidR="00283182" w:rsidP="00283182" w:rsidRDefault="00283182">
      <w:r>
        <w:t>Beste Eveline,</w:t>
      </w:r>
    </w:p>
    <w:p w:rsidR="00283182" w:rsidP="00283182" w:rsidRDefault="00283182"/>
    <w:p w:rsidR="00283182" w:rsidP="00283182" w:rsidRDefault="00283182">
      <w:r>
        <w:t xml:space="preserve">Graag zou Dennis Wiersma (VVD) voor de procedurevergadering morgenochtend het volgende rondvraagpunt indienen: Het vorige week uitgekomen </w:t>
      </w:r>
      <w:bookmarkStart w:name="_GoBack" w:id="0"/>
      <w:r>
        <w:t xml:space="preserve">SCP-rapport ‘Beroep op het mbo’ </w:t>
      </w:r>
      <w:bookmarkEnd w:id="0"/>
      <w:r>
        <w:t>toevoegen aan het dossier mbo en over dit rapport een rondetafelgesprek organiseren. Dit voorafgaand aan het nog te plannen AO mbo, dat bij voorkeur eind november plaats zal vinden (te voeren met de nieuwe bewindspersoon), waarbij alle stukken die op dat moment in het dossier mbo zitten betrokken worden.  </w:t>
      </w:r>
    </w:p>
    <w:p w:rsidR="00283182" w:rsidP="00283182" w:rsidRDefault="00283182"/>
    <w:p w:rsidR="00283182" w:rsidP="00283182" w:rsidRDefault="00283182">
      <w:r>
        <w:t>Met dank,</w:t>
      </w:r>
    </w:p>
    <w:p w:rsidR="00283182" w:rsidP="00283182" w:rsidRDefault="00283182"/>
    <w:p w:rsidR="00283182" w:rsidP="00283182" w:rsidRDefault="00283182">
      <w:pPr>
        <w:spacing w:after="240"/>
        <w:rPr>
          <w:color w:val="1F497D"/>
          <w:lang w:eastAsia="nl-NL"/>
        </w:rPr>
      </w:pPr>
      <w:r>
        <w:rPr>
          <w:color w:val="1F497D"/>
          <w:lang w:eastAsia="nl-NL"/>
        </w:rPr>
        <w:t>Met vriendelijke groet,</w:t>
      </w:r>
    </w:p>
    <w:p w:rsidR="00283182" w:rsidP="00283182" w:rsidRDefault="00283182">
      <w:pPr>
        <w:spacing w:after="240"/>
        <w:rPr>
          <w:color w:val="323296"/>
          <w:lang w:eastAsia="nl-NL"/>
        </w:rPr>
      </w:pPr>
      <w:r>
        <w:rPr>
          <w:color w:val="1F497D"/>
          <w:lang w:eastAsia="nl-NL"/>
        </w:rPr>
        <w:t>F.C.F. (</w:t>
      </w:r>
      <w:proofErr w:type="spellStart"/>
      <w:r>
        <w:rPr>
          <w:color w:val="1F497D"/>
          <w:lang w:eastAsia="nl-NL"/>
        </w:rPr>
        <w:t>Felicitas</w:t>
      </w:r>
      <w:proofErr w:type="spellEnd"/>
      <w:r>
        <w:rPr>
          <w:color w:val="1F497D"/>
          <w:lang w:eastAsia="nl-NL"/>
        </w:rPr>
        <w:t>) van Alphen, MSc</w:t>
      </w:r>
      <w:r>
        <w:rPr>
          <w:color w:val="323296"/>
          <w:lang w:eastAsia="nl-NL"/>
        </w:rPr>
        <w:br/>
      </w:r>
      <w:r>
        <w:rPr>
          <w:color w:val="808080"/>
          <w:lang w:eastAsia="nl-NL"/>
        </w:rPr>
        <w:t>Persoonlijk medewerker Dennis Wiersma</w:t>
      </w:r>
      <w:r>
        <w:rPr>
          <w:color w:val="808080"/>
          <w:lang w:eastAsia="nl-NL"/>
        </w:rPr>
        <w:br/>
        <w:t>Lid Tweede Kamer der Staten-Generaal</w:t>
      </w:r>
      <w:r>
        <w:rPr>
          <w:color w:val="808080"/>
          <w:lang w:eastAsia="nl-NL"/>
        </w:rPr>
        <w:br/>
      </w:r>
      <w:r>
        <w:rPr>
          <w:color w:val="808080"/>
          <w:lang w:eastAsia="nl-NL"/>
        </w:rPr>
        <w:br/>
      </w:r>
      <w:r>
        <w:rPr>
          <w:b/>
          <w:bCs/>
          <w:color w:val="1F497D"/>
          <w:lang w:eastAsia="nl-NL"/>
        </w:rPr>
        <w:t>VVD-Fractie</w:t>
      </w:r>
      <w:r>
        <w:rPr>
          <w:color w:val="1F497D"/>
          <w:lang w:eastAsia="nl-NL"/>
        </w:rPr>
        <w:br/>
        <w:t>Binnenhof 1a | 2500 EA Den Haag</w:t>
      </w:r>
      <w:r>
        <w:rPr>
          <w:color w:val="1F497D"/>
          <w:lang w:eastAsia="nl-NL"/>
        </w:rPr>
        <w:br/>
      </w:r>
      <w:r>
        <w:rPr>
          <w:rFonts w:ascii="Verdana" w:hAnsi="Verdana"/>
          <w:color w:val="1F497D"/>
          <w:sz w:val="20"/>
          <w:szCs w:val="20"/>
          <w:lang w:eastAsia="nl-NL"/>
        </w:rPr>
        <w:t>Telefoon: (+31)70-3182973 | Mobiel</w:t>
      </w:r>
      <w:r>
        <w:rPr>
          <w:color w:val="1F497D"/>
          <w:lang w:eastAsia="nl-NL"/>
        </w:rPr>
        <w:t>: (+31)6-52824956</w:t>
      </w:r>
      <w:r>
        <w:rPr>
          <w:color w:val="1F497D"/>
          <w:lang w:eastAsia="nl-NL"/>
        </w:rPr>
        <w:br/>
        <w:t xml:space="preserve">E-mail: </w:t>
      </w:r>
      <w:hyperlink w:history="1" r:id="rId5">
        <w:r>
          <w:rPr>
            <w:rStyle w:val="Hyperlink"/>
            <w:lang w:eastAsia="nl-NL"/>
          </w:rPr>
          <w:t>f.valphen@tweedekamer.nl</w:t>
        </w:r>
      </w:hyperlink>
      <w:r>
        <w:rPr>
          <w:color w:val="1F497D"/>
          <w:lang w:eastAsia="nl-NL"/>
        </w:rPr>
        <w:t xml:space="preserve"> </w:t>
      </w:r>
    </w:p>
    <w:p w:rsidR="00283182" w:rsidP="00283182" w:rsidRDefault="00283182">
      <w:pPr>
        <w:spacing w:before="100" w:beforeAutospacing="1" w:after="100" w:afterAutospacing="1"/>
        <w:rPr>
          <w:i/>
          <w:iCs/>
          <w:color w:val="808080"/>
          <w:lang w:eastAsia="nl-NL"/>
        </w:rPr>
      </w:pPr>
      <w:r>
        <w:rPr>
          <w:i/>
          <w:iCs/>
          <w:color w:val="808080"/>
          <w:lang w:eastAsia="nl-NL"/>
        </w:rPr>
        <w:t>NB. Afspraken met de heer Wiersma worden in zijn agenda opgenomen onder voorbehoud van verplichtingen in de Kamer. Hierdoor kan het voorkomen dat afspraken op het laatste moment gewijzigd moeten worden. De bezoeker wordt verzocht zich te melden bij de ingang van Binnenhof 1A. Er kan naar uw legitimatiebewijs worden gevraagd.</w:t>
      </w:r>
    </w:p>
    <w:p w:rsidR="00283182" w:rsidP="00283182" w:rsidRDefault="00283182"/>
    <w:p w:rsidR="006D13DD" w:rsidRDefault="006D13DD"/>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182"/>
    <w:rsid w:val="00024AEE"/>
    <w:rsid w:val="000448DC"/>
    <w:rsid w:val="000548EF"/>
    <w:rsid w:val="000D4D09"/>
    <w:rsid w:val="000E1527"/>
    <w:rsid w:val="00181128"/>
    <w:rsid w:val="0019078F"/>
    <w:rsid w:val="001A1ECB"/>
    <w:rsid w:val="001A3357"/>
    <w:rsid w:val="001B48A8"/>
    <w:rsid w:val="001D4F15"/>
    <w:rsid w:val="002065D9"/>
    <w:rsid w:val="002664F5"/>
    <w:rsid w:val="00283182"/>
    <w:rsid w:val="00283E05"/>
    <w:rsid w:val="002C00F6"/>
    <w:rsid w:val="002E1763"/>
    <w:rsid w:val="00315855"/>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686766"/>
    <w:rsid w:val="006D13DD"/>
    <w:rsid w:val="007171CC"/>
    <w:rsid w:val="007416D4"/>
    <w:rsid w:val="007A76A3"/>
    <w:rsid w:val="007C3FDB"/>
    <w:rsid w:val="00850FD7"/>
    <w:rsid w:val="0087346D"/>
    <w:rsid w:val="00893417"/>
    <w:rsid w:val="008B1F8F"/>
    <w:rsid w:val="00911D51"/>
    <w:rsid w:val="00955ED2"/>
    <w:rsid w:val="009D4736"/>
    <w:rsid w:val="009E3C75"/>
    <w:rsid w:val="00A01081"/>
    <w:rsid w:val="00A0459E"/>
    <w:rsid w:val="00A63369"/>
    <w:rsid w:val="00A8687C"/>
    <w:rsid w:val="00A93876"/>
    <w:rsid w:val="00B70323"/>
    <w:rsid w:val="00BA7043"/>
    <w:rsid w:val="00BE05C4"/>
    <w:rsid w:val="00BF26B4"/>
    <w:rsid w:val="00C3561B"/>
    <w:rsid w:val="00C43CB6"/>
    <w:rsid w:val="00C9481B"/>
    <w:rsid w:val="00CA6005"/>
    <w:rsid w:val="00CE705E"/>
    <w:rsid w:val="00D24C3A"/>
    <w:rsid w:val="00D65089"/>
    <w:rsid w:val="00D67076"/>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83182"/>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2831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83182"/>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2831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0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f.valphen@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179</ap:Words>
  <ap:Characters>1110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2017-09-14T09:54:00.0000000Z</dcterms:created>
  <dcterms:modified xsi:type="dcterms:W3CDTF">2017-09-14T09:55:00.0000000Z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0x01010010B6A1457C1D794381EAF069B6A7AE4F</vt:lpwstr>
  </property>
</Properties>
</file>