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DE329A" w:rsidR="00CB3578" w:rsidP="00DE329A" w:rsidRDefault="000861DA">
            <w:pPr>
              <w:pStyle w:val="Amendement"/>
              <w:rPr>
                <w:rFonts w:ascii="Times New Roman" w:hAnsi="Times New Roman" w:cs="Times New Roman"/>
                <w:b w:val="0"/>
              </w:rPr>
            </w:pPr>
            <w:r>
              <w:rPr>
                <w:rFonts w:ascii="Times New Roman" w:hAnsi="Times New Roman" w:cs="Times New Roman"/>
                <w:b w:val="0"/>
              </w:rPr>
              <w:t>Bijgewerkt t/m nr. 10</w:t>
            </w:r>
            <w:r w:rsidRPr="00DE329A" w:rsidR="00DE329A">
              <w:rPr>
                <w:rFonts w:ascii="Times New Roman" w:hAnsi="Times New Roman" w:cs="Times New Roman"/>
                <w:b w:val="0"/>
              </w:rPr>
              <w:t xml:space="preserve"> (</w:t>
            </w:r>
            <w:r>
              <w:rPr>
                <w:rFonts w:ascii="Times New Roman" w:hAnsi="Times New Roman" w:cs="Times New Roman"/>
                <w:b w:val="0"/>
              </w:rPr>
              <w:t>Der</w:t>
            </w:r>
            <w:r w:rsidR="004A1F84">
              <w:rPr>
                <w:rFonts w:ascii="Times New Roman" w:hAnsi="Times New Roman" w:cs="Times New Roman"/>
                <w:b w:val="0"/>
              </w:rPr>
              <w:t xml:space="preserve">de </w:t>
            </w:r>
            <w:r w:rsidRPr="00DE329A" w:rsidR="00DE329A">
              <w:rPr>
                <w:rFonts w:ascii="Times New Roman" w:hAnsi="Times New Roman" w:cs="Times New Roman"/>
                <w:b w:val="0"/>
              </w:rPr>
              <w:t>Nota van Wijziging</w:t>
            </w:r>
            <w:r>
              <w:rPr>
                <w:rFonts w:ascii="Times New Roman" w:hAnsi="Times New Roman" w:cs="Times New Roman"/>
                <w:b w:val="0"/>
              </w:rPr>
              <w:t xml:space="preserve"> d.d. 14</w:t>
            </w:r>
            <w:r w:rsidR="00887649">
              <w:rPr>
                <w:rFonts w:ascii="Times New Roman" w:hAnsi="Times New Roman" w:cs="Times New Roman"/>
                <w:b w:val="0"/>
              </w:rPr>
              <w:t xml:space="preserve"> september 2017</w:t>
            </w:r>
            <w:r w:rsidR="00F41DFA">
              <w:rPr>
                <w:rFonts w:ascii="Times New Roman" w:hAnsi="Times New Roman" w:cs="Times New Roman"/>
                <w:b w:val="0"/>
              </w:rPr>
              <w:t xml:space="preserve"> (Herdruk)</w:t>
            </w:r>
            <w:bookmarkStart w:name="_GoBack" w:id="0"/>
            <w:bookmarkEnd w:id="0"/>
            <w:r w:rsidRPr="00DE329A" w:rsidR="00DE329A">
              <w:rPr>
                <w:rFonts w:ascii="Times New Roman" w:hAnsi="Times New Roman" w:cs="Times New Roman"/>
                <w:b w:val="0"/>
              </w:rPr>
              <w: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5413E6">
            <w:pPr>
              <w:rPr>
                <w:rFonts w:ascii="Times New Roman" w:hAnsi="Times New Roman"/>
                <w:b/>
                <w:sz w:val="24"/>
              </w:rPr>
            </w:pPr>
            <w:r>
              <w:rPr>
                <w:rFonts w:ascii="Times New Roman" w:hAnsi="Times New Roman"/>
                <w:b/>
                <w:sz w:val="24"/>
              </w:rPr>
              <w:t>34 6</w:t>
            </w:r>
            <w:r w:rsidR="00DA58A2">
              <w:rPr>
                <w:rFonts w:ascii="Times New Roman" w:hAnsi="Times New Roman"/>
                <w:b/>
                <w:sz w:val="24"/>
              </w:rPr>
              <w:t>93</w:t>
            </w:r>
          </w:p>
        </w:tc>
        <w:tc>
          <w:tcPr>
            <w:tcW w:w="6590" w:type="dxa"/>
            <w:tcBorders>
              <w:top w:val="nil"/>
              <w:left w:val="nil"/>
              <w:bottom w:val="nil"/>
              <w:right w:val="nil"/>
            </w:tcBorders>
          </w:tcPr>
          <w:p w:rsidRPr="002A727C" w:rsidR="002A727C" w:rsidP="00DA58A2" w:rsidRDefault="00DA58A2">
            <w:pPr>
              <w:rPr>
                <w:rFonts w:ascii="Times New Roman" w:hAnsi="Times New Roman"/>
                <w:b/>
                <w:sz w:val="24"/>
              </w:rPr>
            </w:pPr>
            <w:r w:rsidRPr="00DA58A2">
              <w:rPr>
                <w:rFonts w:ascii="Times New Roman" w:hAnsi="Times New Roman"/>
                <w:b/>
                <w:sz w:val="24"/>
              </w:rPr>
              <w:t>Wijziging van de Wegenverkeerswet 1994 in verband met de definitieve invoering van begeleid rijden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5413E6" w:rsidP="005413E6" w:rsidRDefault="005413E6">
      <w:pPr>
        <w:tabs>
          <w:tab w:val="left" w:pos="284"/>
          <w:tab w:val="left" w:pos="567"/>
          <w:tab w:val="left" w:pos="851"/>
        </w:tabs>
        <w:rPr>
          <w:rFonts w:ascii="Times New Roman" w:hAnsi="Times New Roman"/>
          <w:sz w:val="24"/>
        </w:rPr>
      </w:pPr>
      <w:r>
        <w:rPr>
          <w:rFonts w:ascii="Times New Roman" w:hAnsi="Times New Roman"/>
          <w:sz w:val="24"/>
          <w:szCs w:val="18"/>
        </w:rPr>
        <w:tab/>
      </w:r>
      <w:r w:rsidRPr="005413E6">
        <w:rPr>
          <w:rFonts w:ascii="Times New Roman" w:hAnsi="Times New Roman"/>
          <w:sz w:val="24"/>
          <w:szCs w:val="18"/>
        </w:rPr>
        <w:t>Wij Willem-Alexander, bij de gratie Gods, Koning der Nederlanden, Prins van Oranje-Nassau, enz. enz. enz.</w:t>
      </w:r>
    </w:p>
    <w:p w:rsidR="005413E6" w:rsidP="005413E6" w:rsidRDefault="005413E6">
      <w:pPr>
        <w:tabs>
          <w:tab w:val="left" w:pos="284"/>
          <w:tab w:val="left" w:pos="567"/>
          <w:tab w:val="left" w:pos="851"/>
        </w:tabs>
        <w:rPr>
          <w:rFonts w:ascii="Times New Roman" w:hAnsi="Times New Roman"/>
          <w:sz w:val="24"/>
        </w:rPr>
      </w:pPr>
    </w:p>
    <w:p w:rsidRPr="00CA5556" w:rsidR="00CA5556" w:rsidP="005413E6" w:rsidRDefault="005413E6">
      <w:pPr>
        <w:tabs>
          <w:tab w:val="left" w:pos="284"/>
          <w:tab w:val="left" w:pos="567"/>
          <w:tab w:val="left" w:pos="851"/>
        </w:tabs>
        <w:rPr>
          <w:rFonts w:ascii="Times New Roman" w:hAnsi="Times New Roman"/>
          <w:sz w:val="24"/>
        </w:rPr>
      </w:pPr>
      <w:r>
        <w:rPr>
          <w:rFonts w:ascii="Times New Roman" w:hAnsi="Times New Roman"/>
          <w:sz w:val="24"/>
        </w:rPr>
        <w:tab/>
      </w:r>
      <w:r w:rsidRPr="00CA5556" w:rsidR="00CA5556">
        <w:rPr>
          <w:rFonts w:ascii="Times New Roman" w:hAnsi="Times New Roman"/>
          <w:sz w:val="24"/>
        </w:rPr>
        <w:t xml:space="preserve">Allen, die deze zullen zien of horen lezen, saluut! </w:t>
      </w:r>
      <w:proofErr w:type="gramStart"/>
      <w:r w:rsidRPr="00CA5556" w:rsidR="00CA5556">
        <w:rPr>
          <w:rFonts w:ascii="Times New Roman" w:hAnsi="Times New Roman"/>
          <w:sz w:val="24"/>
        </w:rPr>
        <w:t>doen</w:t>
      </w:r>
      <w:proofErr w:type="gramEnd"/>
      <w:r w:rsidRPr="00CA5556" w:rsidR="00CA5556">
        <w:rPr>
          <w:rFonts w:ascii="Times New Roman" w:hAnsi="Times New Roman"/>
          <w:sz w:val="24"/>
        </w:rPr>
        <w:t xml:space="preserve"> te weten:</w:t>
      </w:r>
    </w:p>
    <w:p w:rsidRPr="00CA5556" w:rsidR="00CA5556" w:rsidP="005413E6" w:rsidRDefault="00CA5556">
      <w:pPr>
        <w:tabs>
          <w:tab w:val="left" w:pos="284"/>
          <w:tab w:val="left" w:pos="567"/>
          <w:tab w:val="left" w:pos="851"/>
        </w:tabs>
        <w:rPr>
          <w:rFonts w:ascii="Times New Roman" w:hAnsi="Times New Roman"/>
          <w:sz w:val="24"/>
        </w:rPr>
      </w:pPr>
      <w:r w:rsidRPr="00CA5556">
        <w:rPr>
          <w:rFonts w:ascii="Times New Roman" w:hAnsi="Times New Roman"/>
          <w:sz w:val="24"/>
        </w:rPr>
        <w:tab/>
      </w:r>
      <w:proofErr w:type="gramStart"/>
      <w:r w:rsidRPr="00CA5556">
        <w:rPr>
          <w:rFonts w:ascii="Times New Roman" w:hAnsi="Times New Roman"/>
          <w:sz w:val="24"/>
        </w:rPr>
        <w:t>Alzo</w:t>
      </w:r>
      <w:proofErr w:type="gramEnd"/>
      <w:r w:rsidRPr="00CA5556">
        <w:rPr>
          <w:rFonts w:ascii="Times New Roman" w:hAnsi="Times New Roman"/>
          <w:sz w:val="24"/>
        </w:rPr>
        <w:t xml:space="preserve"> Wij in overweging genomen hebben dat het wenselijk is de proef met het rijden onder begeleiding om te zetten in een definitieve regeling;</w:t>
      </w:r>
    </w:p>
    <w:p w:rsidRPr="00CA5556" w:rsidR="00CA5556" w:rsidP="005413E6" w:rsidRDefault="00CA5556">
      <w:pPr>
        <w:tabs>
          <w:tab w:val="left" w:pos="284"/>
          <w:tab w:val="left" w:pos="567"/>
          <w:tab w:val="left" w:pos="851"/>
        </w:tabs>
        <w:rPr>
          <w:rFonts w:ascii="Times New Roman" w:hAnsi="Times New Roman"/>
          <w:sz w:val="24"/>
        </w:rPr>
      </w:pPr>
      <w:r w:rsidRPr="00CA5556">
        <w:rPr>
          <w:rFonts w:ascii="Times New Roman" w:hAnsi="Times New Roman"/>
          <w:sz w:val="24"/>
        </w:rPr>
        <w:tab/>
        <w:t xml:space="preserve">Zo is het, dat Wij, de Afdeling advisering van de Raad van State gehoord, en met gemeen overleg der Staten-Generaal, hebben goedgevonden en verstaan, </w:t>
      </w:r>
      <w:proofErr w:type="gramStart"/>
      <w:r w:rsidRPr="00CA5556">
        <w:rPr>
          <w:rFonts w:ascii="Times New Roman" w:hAnsi="Times New Roman"/>
          <w:sz w:val="24"/>
        </w:rPr>
        <w:t>gelijk</w:t>
      </w:r>
      <w:proofErr w:type="gramEnd"/>
      <w:r w:rsidRPr="00CA5556">
        <w:rPr>
          <w:rFonts w:ascii="Times New Roman" w:hAnsi="Times New Roman"/>
          <w:sz w:val="24"/>
        </w:rPr>
        <w:t xml:space="preserve"> Wij goedvinden en verstaan bij deze:</w:t>
      </w:r>
    </w:p>
    <w:p w:rsidRPr="00CA5556" w:rsidR="00CA5556" w:rsidP="005413E6" w:rsidRDefault="00CA5556">
      <w:pPr>
        <w:tabs>
          <w:tab w:val="left" w:pos="284"/>
          <w:tab w:val="left" w:pos="567"/>
          <w:tab w:val="left" w:pos="851"/>
        </w:tabs>
        <w:rPr>
          <w:rFonts w:ascii="Times New Roman" w:hAnsi="Times New Roman"/>
          <w:sz w:val="24"/>
        </w:rPr>
      </w:pPr>
    </w:p>
    <w:p w:rsidRPr="00CA5556" w:rsidR="00CA5556" w:rsidP="005413E6" w:rsidRDefault="00CA5556">
      <w:pPr>
        <w:tabs>
          <w:tab w:val="left" w:pos="284"/>
          <w:tab w:val="left" w:pos="567"/>
          <w:tab w:val="left" w:pos="851"/>
        </w:tabs>
        <w:rPr>
          <w:rFonts w:ascii="Times New Roman" w:hAnsi="Times New Roman"/>
          <w:sz w:val="24"/>
        </w:rPr>
      </w:pPr>
    </w:p>
    <w:p w:rsidRPr="005413E6" w:rsidR="00CA5556" w:rsidP="005413E6" w:rsidRDefault="00CA5556">
      <w:pPr>
        <w:tabs>
          <w:tab w:val="left" w:pos="284"/>
          <w:tab w:val="left" w:pos="567"/>
          <w:tab w:val="left" w:pos="851"/>
        </w:tabs>
        <w:rPr>
          <w:rFonts w:ascii="Times New Roman" w:hAnsi="Times New Roman"/>
          <w:b/>
          <w:sz w:val="24"/>
        </w:rPr>
      </w:pPr>
      <w:r w:rsidRPr="005413E6">
        <w:rPr>
          <w:rFonts w:ascii="Times New Roman" w:hAnsi="Times New Roman"/>
          <w:b/>
          <w:sz w:val="24"/>
        </w:rPr>
        <w:t>ARTIKEL I</w:t>
      </w:r>
    </w:p>
    <w:p w:rsidRPr="00CA5556" w:rsidR="00CA5556" w:rsidP="005413E6" w:rsidRDefault="00CA5556">
      <w:pPr>
        <w:tabs>
          <w:tab w:val="left" w:pos="284"/>
          <w:tab w:val="left" w:pos="567"/>
          <w:tab w:val="left" w:pos="851"/>
        </w:tabs>
        <w:rPr>
          <w:rFonts w:ascii="Times New Roman" w:hAnsi="Times New Roman"/>
          <w:sz w:val="24"/>
        </w:rPr>
      </w:pPr>
    </w:p>
    <w:p w:rsidRPr="00CA5556" w:rsidR="00CA5556" w:rsidP="005413E6" w:rsidRDefault="005413E6">
      <w:pPr>
        <w:tabs>
          <w:tab w:val="left" w:pos="284"/>
          <w:tab w:val="left" w:pos="567"/>
          <w:tab w:val="left" w:pos="851"/>
        </w:tabs>
        <w:rPr>
          <w:rFonts w:ascii="Times New Roman" w:hAnsi="Times New Roman"/>
          <w:sz w:val="24"/>
        </w:rPr>
      </w:pPr>
      <w:r>
        <w:rPr>
          <w:rFonts w:ascii="Times New Roman" w:hAnsi="Times New Roman"/>
          <w:sz w:val="24"/>
        </w:rPr>
        <w:tab/>
      </w:r>
      <w:r w:rsidRPr="00CA5556" w:rsidR="00CA5556">
        <w:rPr>
          <w:rFonts w:ascii="Times New Roman" w:hAnsi="Times New Roman"/>
          <w:sz w:val="24"/>
        </w:rPr>
        <w:t>De Wegenverkeerswet 1994 wordt als volgt gewijzigd:</w:t>
      </w:r>
    </w:p>
    <w:p w:rsidRPr="00CA5556" w:rsidR="00CA5556" w:rsidP="005413E6" w:rsidRDefault="00CA5556">
      <w:pPr>
        <w:tabs>
          <w:tab w:val="left" w:pos="284"/>
          <w:tab w:val="left" w:pos="567"/>
          <w:tab w:val="left" w:pos="851"/>
        </w:tabs>
        <w:rPr>
          <w:rFonts w:ascii="Times New Roman" w:hAnsi="Times New Roman"/>
          <w:sz w:val="24"/>
        </w:rPr>
      </w:pPr>
    </w:p>
    <w:p w:rsidRPr="00CA5556" w:rsidR="00CA5556" w:rsidP="005413E6" w:rsidRDefault="00CA5556">
      <w:pPr>
        <w:tabs>
          <w:tab w:val="left" w:pos="284"/>
          <w:tab w:val="left" w:pos="567"/>
          <w:tab w:val="left" w:pos="851"/>
        </w:tabs>
        <w:rPr>
          <w:rFonts w:ascii="Times New Roman" w:hAnsi="Times New Roman"/>
          <w:sz w:val="24"/>
        </w:rPr>
      </w:pPr>
      <w:r w:rsidRPr="00CA5556">
        <w:rPr>
          <w:rFonts w:ascii="Times New Roman" w:hAnsi="Times New Roman"/>
          <w:sz w:val="24"/>
        </w:rPr>
        <w:t xml:space="preserve">A </w:t>
      </w:r>
    </w:p>
    <w:p w:rsidRPr="00CA5556" w:rsidR="00CA5556" w:rsidP="005413E6" w:rsidRDefault="00CA5556">
      <w:pPr>
        <w:tabs>
          <w:tab w:val="left" w:pos="284"/>
          <w:tab w:val="left" w:pos="567"/>
          <w:tab w:val="left" w:pos="851"/>
        </w:tabs>
        <w:rPr>
          <w:rFonts w:ascii="Times New Roman" w:hAnsi="Times New Roman"/>
          <w:sz w:val="24"/>
        </w:rPr>
      </w:pPr>
    </w:p>
    <w:p w:rsidRPr="00CA5556" w:rsidR="00CA5556" w:rsidP="005413E6" w:rsidRDefault="00CA5556">
      <w:pPr>
        <w:tabs>
          <w:tab w:val="left" w:pos="284"/>
          <w:tab w:val="left" w:pos="567"/>
          <w:tab w:val="left" w:pos="851"/>
        </w:tabs>
        <w:rPr>
          <w:rFonts w:ascii="Times New Roman" w:hAnsi="Times New Roman"/>
          <w:sz w:val="24"/>
        </w:rPr>
      </w:pPr>
      <w:r w:rsidRPr="00CA5556">
        <w:rPr>
          <w:rFonts w:ascii="Times New Roman" w:hAnsi="Times New Roman"/>
          <w:sz w:val="24"/>
        </w:rPr>
        <w:tab/>
        <w:t>Aan artikel 1, eerste lid, worden onder vervanging van de punt aan het slot van ond</w:t>
      </w:r>
      <w:r w:rsidR="00F7331B">
        <w:rPr>
          <w:rFonts w:ascii="Times New Roman" w:hAnsi="Times New Roman"/>
          <w:sz w:val="24"/>
        </w:rPr>
        <w:t>erdeel y door een puntkomma drie</w:t>
      </w:r>
      <w:r w:rsidRPr="00CA5556">
        <w:rPr>
          <w:rFonts w:ascii="Times New Roman" w:hAnsi="Times New Roman"/>
          <w:sz w:val="24"/>
        </w:rPr>
        <w:t xml:space="preserve"> onderdelen toegevoegd, luidende:</w:t>
      </w:r>
    </w:p>
    <w:p w:rsidRPr="00CA5556" w:rsidR="00CA5556" w:rsidP="005413E6" w:rsidRDefault="00F563ED">
      <w:pPr>
        <w:tabs>
          <w:tab w:val="left" w:pos="284"/>
          <w:tab w:val="left" w:pos="567"/>
          <w:tab w:val="left" w:pos="851"/>
        </w:tabs>
        <w:rPr>
          <w:rFonts w:ascii="Times New Roman" w:hAnsi="Times New Roman"/>
          <w:sz w:val="24"/>
        </w:rPr>
      </w:pPr>
      <w:r>
        <w:rPr>
          <w:rFonts w:ascii="Times New Roman" w:hAnsi="Times New Roman"/>
          <w:sz w:val="24"/>
        </w:rPr>
        <w:tab/>
      </w:r>
      <w:proofErr w:type="gramStart"/>
      <w:r w:rsidRPr="00CA5556" w:rsidR="00CA5556">
        <w:rPr>
          <w:rFonts w:ascii="Times New Roman" w:hAnsi="Times New Roman"/>
          <w:sz w:val="24"/>
        </w:rPr>
        <w:t>z.</w:t>
      </w:r>
      <w:proofErr w:type="gramEnd"/>
      <w:r w:rsidRPr="00CA5556" w:rsidR="00CA5556">
        <w:rPr>
          <w:rFonts w:ascii="Times New Roman" w:hAnsi="Times New Roman"/>
          <w:sz w:val="24"/>
        </w:rPr>
        <w:t xml:space="preserve"> begeleiden: het actief coachen, het geven van suggesties ter verbetering van het rijgedrag, het wijzen op fouten en onzorgvuldigheden in het rijgedrag van de bestuurder van een motorrijtuig van de rijbewijscategorie B die op de leeftijd van zeventien jaren zijn rijbewijs B heeft behaald totdat die bestuurder de leeftijd van achttien jaren heeft bereikt; </w:t>
      </w:r>
    </w:p>
    <w:p w:rsidRPr="00CA5556" w:rsidR="00CA5556" w:rsidP="005413E6" w:rsidRDefault="00F563ED">
      <w:pPr>
        <w:tabs>
          <w:tab w:val="left" w:pos="284"/>
          <w:tab w:val="left" w:pos="567"/>
          <w:tab w:val="left" w:pos="851"/>
        </w:tabs>
        <w:rPr>
          <w:rFonts w:ascii="Times New Roman" w:hAnsi="Times New Roman"/>
          <w:sz w:val="24"/>
        </w:rPr>
      </w:pPr>
      <w:r>
        <w:rPr>
          <w:rFonts w:ascii="Times New Roman" w:hAnsi="Times New Roman"/>
          <w:sz w:val="24"/>
        </w:rPr>
        <w:tab/>
      </w:r>
      <w:r w:rsidRPr="00CA5556" w:rsidR="00CA5556">
        <w:rPr>
          <w:rFonts w:ascii="Times New Roman" w:hAnsi="Times New Roman"/>
          <w:sz w:val="24"/>
        </w:rPr>
        <w:t xml:space="preserve">za. </w:t>
      </w:r>
      <w:proofErr w:type="gramStart"/>
      <w:r w:rsidRPr="00CA5556" w:rsidR="00CA5556">
        <w:rPr>
          <w:rFonts w:ascii="Times New Roman" w:hAnsi="Times New Roman"/>
          <w:sz w:val="24"/>
        </w:rPr>
        <w:t>begeleider</w:t>
      </w:r>
      <w:proofErr w:type="gramEnd"/>
      <w:r w:rsidRPr="00CA5556" w:rsidR="00CA5556">
        <w:rPr>
          <w:rFonts w:ascii="Times New Roman" w:hAnsi="Times New Roman"/>
          <w:sz w:val="24"/>
        </w:rPr>
        <w:t>: op de begeleiderspas vermelde persoon die is gezeten op de zitplaats naast de bestuurder die de bestuurder van een motorrijtuig van de rijbewijscategorie B die overeenkomstig artikel 111a, eerste lid, zijn rijbewijs B heeft verkregen begeleidt;</w:t>
      </w:r>
    </w:p>
    <w:p w:rsidRPr="00CA5556" w:rsidR="00CA5556" w:rsidP="005413E6" w:rsidRDefault="00CA5556">
      <w:pPr>
        <w:tabs>
          <w:tab w:val="left" w:pos="284"/>
          <w:tab w:val="left" w:pos="567"/>
          <w:tab w:val="left" w:pos="851"/>
        </w:tabs>
        <w:rPr>
          <w:rFonts w:ascii="Times New Roman" w:hAnsi="Times New Roman"/>
          <w:sz w:val="24"/>
        </w:rPr>
      </w:pPr>
      <w:r w:rsidRPr="00CA5556">
        <w:rPr>
          <w:rFonts w:ascii="Times New Roman" w:hAnsi="Times New Roman"/>
          <w:sz w:val="24"/>
        </w:rPr>
        <w:tab/>
      </w:r>
      <w:proofErr w:type="spellStart"/>
      <w:r w:rsidRPr="00CA5556">
        <w:rPr>
          <w:rFonts w:ascii="Times New Roman" w:hAnsi="Times New Roman"/>
          <w:sz w:val="24"/>
        </w:rPr>
        <w:t>zb</w:t>
      </w:r>
      <w:proofErr w:type="spellEnd"/>
      <w:r w:rsidRPr="00CA5556">
        <w:rPr>
          <w:rFonts w:ascii="Times New Roman" w:hAnsi="Times New Roman"/>
          <w:sz w:val="24"/>
        </w:rPr>
        <w:t xml:space="preserve">. begeleiderspas: pas die aan een persoon is afgegeven die op de leeftijd van zeventien jaren zijn rijbewijs B heeft behaald en waarop de naam van zijn begeleiders is vermeld. </w:t>
      </w:r>
    </w:p>
    <w:p w:rsidRPr="00CA5556" w:rsidR="00CA5556" w:rsidP="005413E6" w:rsidRDefault="00CA5556">
      <w:pPr>
        <w:tabs>
          <w:tab w:val="left" w:pos="284"/>
          <w:tab w:val="left" w:pos="567"/>
          <w:tab w:val="left" w:pos="851"/>
        </w:tabs>
        <w:rPr>
          <w:rFonts w:ascii="Times New Roman" w:hAnsi="Times New Roman"/>
          <w:sz w:val="24"/>
        </w:rPr>
      </w:pPr>
    </w:p>
    <w:p w:rsidRPr="00CA5556" w:rsidR="00CA5556" w:rsidP="005413E6" w:rsidRDefault="00CA5556">
      <w:pPr>
        <w:tabs>
          <w:tab w:val="left" w:pos="284"/>
          <w:tab w:val="left" w:pos="567"/>
          <w:tab w:val="left" w:pos="851"/>
        </w:tabs>
        <w:rPr>
          <w:rFonts w:ascii="Times New Roman" w:hAnsi="Times New Roman"/>
          <w:sz w:val="24"/>
        </w:rPr>
      </w:pPr>
      <w:r w:rsidRPr="00CA5556">
        <w:rPr>
          <w:rFonts w:ascii="Times New Roman" w:hAnsi="Times New Roman"/>
          <w:sz w:val="24"/>
        </w:rPr>
        <w:t>B</w:t>
      </w:r>
    </w:p>
    <w:p w:rsidRPr="00CA5556" w:rsidR="00CA5556" w:rsidP="005413E6" w:rsidRDefault="00CA5556">
      <w:pPr>
        <w:tabs>
          <w:tab w:val="left" w:pos="284"/>
          <w:tab w:val="left" w:pos="567"/>
          <w:tab w:val="left" w:pos="851"/>
        </w:tabs>
        <w:rPr>
          <w:rFonts w:ascii="Times New Roman" w:hAnsi="Times New Roman"/>
          <w:sz w:val="24"/>
        </w:rPr>
      </w:pPr>
    </w:p>
    <w:p w:rsidRPr="00CA5556" w:rsidR="00CA5556" w:rsidP="005413E6" w:rsidRDefault="00CA5556">
      <w:pPr>
        <w:tabs>
          <w:tab w:val="left" w:pos="284"/>
          <w:tab w:val="left" w:pos="567"/>
          <w:tab w:val="left" w:pos="851"/>
        </w:tabs>
        <w:rPr>
          <w:rFonts w:ascii="Times New Roman" w:hAnsi="Times New Roman"/>
          <w:sz w:val="24"/>
        </w:rPr>
      </w:pPr>
      <w:r w:rsidRPr="00CA5556">
        <w:rPr>
          <w:rFonts w:ascii="Times New Roman" w:hAnsi="Times New Roman"/>
          <w:sz w:val="24"/>
        </w:rPr>
        <w:tab/>
        <w:t>Aan artikel 4b, eerste lid, wordt onder vervanging van de punt aan het slot van onderdeel r door een puntkomma een onderdeel toegevoegd, luidende:</w:t>
      </w:r>
    </w:p>
    <w:p w:rsidRPr="00CA5556" w:rsidR="00CA5556" w:rsidP="005413E6" w:rsidRDefault="00CA5556">
      <w:pPr>
        <w:tabs>
          <w:tab w:val="left" w:pos="284"/>
          <w:tab w:val="left" w:pos="567"/>
          <w:tab w:val="left" w:pos="851"/>
        </w:tabs>
        <w:rPr>
          <w:rFonts w:ascii="Times New Roman" w:hAnsi="Times New Roman"/>
          <w:sz w:val="24"/>
        </w:rPr>
      </w:pPr>
      <w:r w:rsidRPr="00CA5556">
        <w:rPr>
          <w:rFonts w:ascii="Times New Roman" w:hAnsi="Times New Roman"/>
          <w:sz w:val="24"/>
        </w:rPr>
        <w:tab/>
        <w:t xml:space="preserve">s. het behandelen van aanvragen tot afgifte van een begeleiderspas en de afgifte van die begeleiderspas, het registreren van gegevens in het rijbewijzenregister betreffende de begeleiderspas. </w:t>
      </w:r>
    </w:p>
    <w:p w:rsidRPr="00CA5556" w:rsidR="00CA5556" w:rsidP="005413E6" w:rsidRDefault="00CA5556">
      <w:pPr>
        <w:tabs>
          <w:tab w:val="left" w:pos="284"/>
          <w:tab w:val="left" w:pos="567"/>
          <w:tab w:val="left" w:pos="851"/>
        </w:tabs>
        <w:rPr>
          <w:rFonts w:ascii="Times New Roman" w:hAnsi="Times New Roman"/>
          <w:sz w:val="24"/>
        </w:rPr>
      </w:pPr>
    </w:p>
    <w:p w:rsidRPr="00CA5556" w:rsidR="00CA5556" w:rsidP="005413E6" w:rsidRDefault="00CA5556">
      <w:pPr>
        <w:tabs>
          <w:tab w:val="left" w:pos="284"/>
          <w:tab w:val="left" w:pos="567"/>
          <w:tab w:val="left" w:pos="851"/>
        </w:tabs>
        <w:rPr>
          <w:rFonts w:ascii="Times New Roman" w:hAnsi="Times New Roman"/>
          <w:sz w:val="24"/>
        </w:rPr>
      </w:pPr>
      <w:r w:rsidRPr="00CA5556">
        <w:rPr>
          <w:rFonts w:ascii="Times New Roman" w:hAnsi="Times New Roman"/>
          <w:sz w:val="24"/>
        </w:rPr>
        <w:t xml:space="preserve">C </w:t>
      </w:r>
    </w:p>
    <w:p w:rsidRPr="00CA5556" w:rsidR="00CA5556" w:rsidP="005413E6" w:rsidRDefault="00CA5556">
      <w:pPr>
        <w:tabs>
          <w:tab w:val="left" w:pos="284"/>
          <w:tab w:val="left" w:pos="567"/>
          <w:tab w:val="left" w:pos="851"/>
        </w:tabs>
        <w:rPr>
          <w:rFonts w:ascii="Times New Roman" w:hAnsi="Times New Roman"/>
          <w:sz w:val="24"/>
        </w:rPr>
      </w:pPr>
    </w:p>
    <w:p w:rsidRPr="00CA5556" w:rsidR="00CA5556" w:rsidP="005413E6" w:rsidRDefault="00CA5556">
      <w:pPr>
        <w:tabs>
          <w:tab w:val="left" w:pos="284"/>
          <w:tab w:val="left" w:pos="567"/>
          <w:tab w:val="left" w:pos="851"/>
        </w:tabs>
        <w:rPr>
          <w:rFonts w:ascii="Times New Roman" w:hAnsi="Times New Roman"/>
          <w:sz w:val="24"/>
        </w:rPr>
      </w:pPr>
      <w:r w:rsidRPr="00CA5556">
        <w:rPr>
          <w:rFonts w:ascii="Times New Roman" w:hAnsi="Times New Roman"/>
          <w:sz w:val="24"/>
        </w:rPr>
        <w:tab/>
        <w:t>Artikel 8 wordt als volgt gewijzigd:</w:t>
      </w:r>
    </w:p>
    <w:p w:rsidRPr="00CA5556" w:rsidR="00CA5556" w:rsidP="005413E6" w:rsidRDefault="00CA5556">
      <w:pPr>
        <w:tabs>
          <w:tab w:val="left" w:pos="284"/>
          <w:tab w:val="left" w:pos="567"/>
          <w:tab w:val="left" w:pos="851"/>
        </w:tabs>
        <w:rPr>
          <w:rFonts w:ascii="Times New Roman" w:hAnsi="Times New Roman"/>
          <w:sz w:val="24"/>
        </w:rPr>
      </w:pPr>
    </w:p>
    <w:p w:rsidRPr="00CA5556" w:rsidR="00CA5556" w:rsidP="005413E6" w:rsidRDefault="00CA5556">
      <w:pPr>
        <w:tabs>
          <w:tab w:val="left" w:pos="284"/>
          <w:tab w:val="left" w:pos="567"/>
          <w:tab w:val="left" w:pos="851"/>
        </w:tabs>
        <w:rPr>
          <w:rFonts w:ascii="Times New Roman" w:hAnsi="Times New Roman"/>
          <w:sz w:val="24"/>
        </w:rPr>
      </w:pPr>
      <w:r w:rsidRPr="00CA5556">
        <w:rPr>
          <w:rFonts w:ascii="Times New Roman" w:hAnsi="Times New Roman"/>
          <w:sz w:val="24"/>
        </w:rPr>
        <w:lastRenderedPageBreak/>
        <w:tab/>
        <w:t>1. In het eerste lid wordt "of als bestuurder te doen besturen" vervangen door ", als bestuurder te doen besturen of als begeleider op te treden" en wordt na "tot behoorlijk besturen" ingevoegd: of tot behoorlijk te begeleiden.</w:t>
      </w:r>
    </w:p>
    <w:p w:rsidRPr="00CA5556" w:rsidR="00CA5556" w:rsidP="005413E6" w:rsidRDefault="00CA5556">
      <w:pPr>
        <w:tabs>
          <w:tab w:val="left" w:pos="284"/>
          <w:tab w:val="left" w:pos="567"/>
          <w:tab w:val="left" w:pos="851"/>
        </w:tabs>
        <w:rPr>
          <w:rFonts w:ascii="Times New Roman" w:hAnsi="Times New Roman"/>
          <w:sz w:val="24"/>
        </w:rPr>
      </w:pPr>
    </w:p>
    <w:p w:rsidRPr="00CA5556" w:rsidR="00CA5556" w:rsidP="005413E6" w:rsidRDefault="00CA5556">
      <w:pPr>
        <w:tabs>
          <w:tab w:val="left" w:pos="284"/>
          <w:tab w:val="left" w:pos="567"/>
          <w:tab w:val="left" w:pos="851"/>
        </w:tabs>
        <w:rPr>
          <w:rFonts w:ascii="Times New Roman" w:hAnsi="Times New Roman"/>
          <w:sz w:val="24"/>
        </w:rPr>
      </w:pPr>
      <w:r w:rsidRPr="00CA5556">
        <w:rPr>
          <w:rFonts w:ascii="Times New Roman" w:hAnsi="Times New Roman"/>
          <w:sz w:val="24"/>
        </w:rPr>
        <w:tab/>
        <w:t>2. In het tweede lid wordt "of als bestuurder te doen besturen" vervangen door</w:t>
      </w:r>
      <w:proofErr w:type="gramStart"/>
      <w:r w:rsidRPr="00CA5556">
        <w:rPr>
          <w:rFonts w:ascii="Times New Roman" w:hAnsi="Times New Roman"/>
          <w:sz w:val="24"/>
        </w:rPr>
        <w:t>:</w:t>
      </w:r>
      <w:proofErr w:type="gramEnd"/>
      <w:r w:rsidRPr="00CA5556">
        <w:rPr>
          <w:rFonts w:ascii="Times New Roman" w:hAnsi="Times New Roman"/>
          <w:sz w:val="24"/>
        </w:rPr>
        <w:t xml:space="preserve"> , als bestuurder te doen besturen of als begeleider op te treden.</w:t>
      </w:r>
    </w:p>
    <w:p w:rsidRPr="00CA5556" w:rsidR="00CA5556" w:rsidP="005413E6" w:rsidRDefault="00CA5556">
      <w:pPr>
        <w:tabs>
          <w:tab w:val="left" w:pos="284"/>
          <w:tab w:val="left" w:pos="567"/>
          <w:tab w:val="left" w:pos="851"/>
        </w:tabs>
        <w:rPr>
          <w:rFonts w:ascii="Times New Roman" w:hAnsi="Times New Roman"/>
          <w:sz w:val="24"/>
        </w:rPr>
      </w:pPr>
    </w:p>
    <w:p w:rsidRPr="00CA5556" w:rsidR="00CA5556" w:rsidP="005413E6" w:rsidRDefault="00EB0C96">
      <w:pPr>
        <w:tabs>
          <w:tab w:val="left" w:pos="284"/>
          <w:tab w:val="left" w:pos="567"/>
          <w:tab w:val="left" w:pos="851"/>
        </w:tabs>
        <w:rPr>
          <w:rFonts w:ascii="Times New Roman" w:hAnsi="Times New Roman"/>
          <w:sz w:val="24"/>
        </w:rPr>
      </w:pPr>
      <w:r>
        <w:rPr>
          <w:rFonts w:ascii="Times New Roman" w:hAnsi="Times New Roman"/>
          <w:sz w:val="24"/>
        </w:rPr>
        <w:tab/>
      </w:r>
      <w:r w:rsidRPr="00CA5556" w:rsidR="00CA5556">
        <w:rPr>
          <w:rFonts w:ascii="Times New Roman" w:hAnsi="Times New Roman"/>
          <w:sz w:val="24"/>
        </w:rPr>
        <w:t>3. Het derde lid komt te luiden:</w:t>
      </w:r>
    </w:p>
    <w:p w:rsidRPr="00CA5556" w:rsidR="00CA5556" w:rsidP="005413E6" w:rsidRDefault="00CA5556">
      <w:pPr>
        <w:tabs>
          <w:tab w:val="left" w:pos="284"/>
          <w:tab w:val="left" w:pos="567"/>
          <w:tab w:val="left" w:pos="851"/>
        </w:tabs>
        <w:rPr>
          <w:rFonts w:ascii="Times New Roman" w:hAnsi="Times New Roman"/>
          <w:sz w:val="24"/>
        </w:rPr>
      </w:pPr>
      <w:r w:rsidRPr="00CA5556">
        <w:rPr>
          <w:rFonts w:ascii="Times New Roman" w:hAnsi="Times New Roman"/>
          <w:sz w:val="24"/>
        </w:rPr>
        <w:tab/>
        <w:t>3. In afwijking van het tweede lid is het de bestuurder van een motorrijtuig voor het besturen waarvan een rijbewijs is vereist, verboden dat motorrijtuig te besturen of als bestuurder te doen besturen na zodanig gebruik van alcoholhoudende drank, dat:</w:t>
      </w:r>
    </w:p>
    <w:p w:rsidRPr="00CA5556" w:rsidR="00CA5556" w:rsidP="005413E6" w:rsidRDefault="00CA5556">
      <w:pPr>
        <w:tabs>
          <w:tab w:val="left" w:pos="284"/>
          <w:tab w:val="left" w:pos="567"/>
          <w:tab w:val="left" w:pos="851"/>
        </w:tabs>
        <w:rPr>
          <w:rFonts w:ascii="Times New Roman" w:hAnsi="Times New Roman"/>
          <w:sz w:val="24"/>
        </w:rPr>
      </w:pPr>
      <w:r w:rsidRPr="00CA5556">
        <w:rPr>
          <w:rFonts w:ascii="Times New Roman" w:hAnsi="Times New Roman"/>
          <w:sz w:val="24"/>
        </w:rPr>
        <w:tab/>
      </w:r>
      <w:proofErr w:type="gramStart"/>
      <w:r w:rsidRPr="00CA5556">
        <w:rPr>
          <w:rFonts w:ascii="Times New Roman" w:hAnsi="Times New Roman"/>
          <w:sz w:val="24"/>
        </w:rPr>
        <w:t>a</w:t>
      </w:r>
      <w:proofErr w:type="gramEnd"/>
      <w:r w:rsidRPr="00CA5556">
        <w:rPr>
          <w:rFonts w:ascii="Times New Roman" w:hAnsi="Times New Roman"/>
          <w:sz w:val="24"/>
        </w:rPr>
        <w:t>. het alcoholgehalte van zijn adem bij een onderzoek hoger blijkt te zijn dan 88 microgram alcohol per liter uitgeademde lucht, dan wel</w:t>
      </w:r>
    </w:p>
    <w:p w:rsidRPr="00CA5556" w:rsidR="00CA5556" w:rsidP="005413E6" w:rsidRDefault="00CA5556">
      <w:pPr>
        <w:tabs>
          <w:tab w:val="left" w:pos="284"/>
          <w:tab w:val="left" w:pos="567"/>
          <w:tab w:val="left" w:pos="851"/>
        </w:tabs>
        <w:rPr>
          <w:rFonts w:ascii="Times New Roman" w:hAnsi="Times New Roman"/>
          <w:sz w:val="24"/>
        </w:rPr>
      </w:pPr>
      <w:r w:rsidRPr="00CA5556">
        <w:rPr>
          <w:rFonts w:ascii="Times New Roman" w:hAnsi="Times New Roman"/>
          <w:sz w:val="24"/>
        </w:rPr>
        <w:tab/>
        <w:t>b. het alcoholgehalte van zijn bloed bij een onderzoek hoger blijkt te zijn dan 0,2 milligram per milliliter bloed,</w:t>
      </w:r>
    </w:p>
    <w:p w:rsidRPr="00CA5556" w:rsidR="00CA5556" w:rsidP="005413E6" w:rsidRDefault="00DD54FA">
      <w:pPr>
        <w:tabs>
          <w:tab w:val="left" w:pos="284"/>
          <w:tab w:val="left" w:pos="567"/>
          <w:tab w:val="left" w:pos="851"/>
        </w:tabs>
        <w:rPr>
          <w:rFonts w:ascii="Times New Roman" w:hAnsi="Times New Roman"/>
          <w:sz w:val="24"/>
        </w:rPr>
      </w:pPr>
      <w:r>
        <w:rPr>
          <w:rFonts w:ascii="Times New Roman" w:hAnsi="Times New Roman"/>
          <w:sz w:val="24"/>
        </w:rPr>
        <w:tab/>
      </w:r>
      <w:proofErr w:type="gramStart"/>
      <w:r w:rsidRPr="00CA5556" w:rsidR="00CA5556">
        <w:rPr>
          <w:rFonts w:ascii="Times New Roman" w:hAnsi="Times New Roman"/>
          <w:sz w:val="24"/>
        </w:rPr>
        <w:t>indien</w:t>
      </w:r>
      <w:proofErr w:type="gramEnd"/>
      <w:r w:rsidRPr="00CA5556" w:rsidR="00CA5556">
        <w:rPr>
          <w:rFonts w:ascii="Times New Roman" w:hAnsi="Times New Roman"/>
          <w:sz w:val="24"/>
        </w:rPr>
        <w:t>:</w:t>
      </w:r>
    </w:p>
    <w:p w:rsidRPr="00CA5556" w:rsidR="00CA5556" w:rsidP="005413E6" w:rsidRDefault="00CA5556">
      <w:pPr>
        <w:tabs>
          <w:tab w:val="left" w:pos="284"/>
          <w:tab w:val="left" w:pos="567"/>
          <w:tab w:val="left" w:pos="851"/>
        </w:tabs>
        <w:rPr>
          <w:rFonts w:ascii="Times New Roman" w:hAnsi="Times New Roman"/>
          <w:sz w:val="24"/>
        </w:rPr>
      </w:pPr>
      <w:r w:rsidRPr="00CA5556">
        <w:rPr>
          <w:rFonts w:ascii="Times New Roman" w:hAnsi="Times New Roman"/>
          <w:sz w:val="24"/>
        </w:rPr>
        <w:tab/>
        <w:t xml:space="preserve">1°. </w:t>
      </w:r>
      <w:proofErr w:type="gramStart"/>
      <w:r w:rsidRPr="00CA5556">
        <w:rPr>
          <w:rFonts w:ascii="Times New Roman" w:hAnsi="Times New Roman"/>
          <w:sz w:val="24"/>
        </w:rPr>
        <w:t>sedert</w:t>
      </w:r>
      <w:proofErr w:type="gramEnd"/>
      <w:r w:rsidRPr="00CA5556">
        <w:rPr>
          <w:rFonts w:ascii="Times New Roman" w:hAnsi="Times New Roman"/>
          <w:sz w:val="24"/>
        </w:rPr>
        <w:t xml:space="preserve"> de datum waarop hem voor de eerste maal een rijbewijs voor de categorie AM of T is afgegeven nog geen zeven jaren zijn verstreken en hij op het tijdstip van afgifte van dat rijbewijs de leeftijd van achttien jaar nog niet heeft bereikt, </w:t>
      </w:r>
    </w:p>
    <w:p w:rsidRPr="00CA5556" w:rsidR="00CA5556" w:rsidP="005413E6" w:rsidRDefault="00CA5556">
      <w:pPr>
        <w:tabs>
          <w:tab w:val="left" w:pos="284"/>
          <w:tab w:val="left" w:pos="567"/>
          <w:tab w:val="left" w:pos="851"/>
        </w:tabs>
        <w:rPr>
          <w:rFonts w:ascii="Times New Roman" w:hAnsi="Times New Roman"/>
          <w:sz w:val="24"/>
        </w:rPr>
      </w:pPr>
      <w:r w:rsidRPr="00CA5556">
        <w:rPr>
          <w:rFonts w:ascii="Times New Roman" w:hAnsi="Times New Roman"/>
          <w:sz w:val="24"/>
        </w:rPr>
        <w:tab/>
        <w:t xml:space="preserve">2°. </w:t>
      </w:r>
      <w:proofErr w:type="gramStart"/>
      <w:r w:rsidRPr="00CA5556">
        <w:rPr>
          <w:rFonts w:ascii="Times New Roman" w:hAnsi="Times New Roman"/>
          <w:sz w:val="24"/>
        </w:rPr>
        <w:t>sedert</w:t>
      </w:r>
      <w:proofErr w:type="gramEnd"/>
      <w:r w:rsidRPr="00CA5556">
        <w:rPr>
          <w:rFonts w:ascii="Times New Roman" w:hAnsi="Times New Roman"/>
          <w:sz w:val="24"/>
        </w:rPr>
        <w:t xml:space="preserve"> de datum waarop hem voor het eerst een rijbewijs is afgegeven nog geen vijf jaren zijn verstreken en hij op het tijdstip van afgifte van dat rijbewijs de leeftijd van ten minste achttien jaar heeft bereikt, dan wel</w:t>
      </w:r>
    </w:p>
    <w:p w:rsidRPr="00CA5556" w:rsidR="00CA5556" w:rsidP="005413E6" w:rsidRDefault="00B150C6">
      <w:pPr>
        <w:tabs>
          <w:tab w:val="left" w:pos="284"/>
          <w:tab w:val="left" w:pos="567"/>
          <w:tab w:val="left" w:pos="851"/>
        </w:tabs>
        <w:rPr>
          <w:rFonts w:ascii="Times New Roman" w:hAnsi="Times New Roman"/>
          <w:sz w:val="24"/>
        </w:rPr>
      </w:pPr>
      <w:r>
        <w:rPr>
          <w:rFonts w:ascii="Times New Roman" w:hAnsi="Times New Roman"/>
          <w:sz w:val="24"/>
        </w:rPr>
        <w:tab/>
      </w:r>
      <w:r w:rsidRPr="00CA5556" w:rsidR="00CA5556">
        <w:rPr>
          <w:rFonts w:ascii="Times New Roman" w:hAnsi="Times New Roman"/>
          <w:sz w:val="24"/>
        </w:rPr>
        <w:t xml:space="preserve">3°. </w:t>
      </w:r>
      <w:proofErr w:type="gramStart"/>
      <w:r w:rsidRPr="00CA5556" w:rsidR="00CA5556">
        <w:rPr>
          <w:rFonts w:ascii="Times New Roman" w:hAnsi="Times New Roman"/>
          <w:sz w:val="24"/>
        </w:rPr>
        <w:t>indien</w:t>
      </w:r>
      <w:proofErr w:type="gramEnd"/>
      <w:r w:rsidRPr="00CA5556" w:rsidR="00CA5556">
        <w:rPr>
          <w:rFonts w:ascii="Times New Roman" w:hAnsi="Times New Roman"/>
          <w:sz w:val="24"/>
        </w:rPr>
        <w:t xml:space="preserve"> sedert de datum waarop hem voor het eerst een rijbewijs voor de categorie B is afgegeven nog geen vijf jaren zijn verstreken en hij op het tijdstip van afgifte van het rijbewijs voor de categorie B nog niet de leeftijd van achttien jaar heeft bereikt, ongeacht of hij op dat tijdstip van afgifte van het rijbewijs voor de categorie B al in het bezit was van een rijbewijs voor de categorie AM of T. </w:t>
      </w:r>
    </w:p>
    <w:p w:rsidRPr="00CA5556" w:rsidR="00CA5556" w:rsidP="005413E6" w:rsidRDefault="00CA5556">
      <w:pPr>
        <w:tabs>
          <w:tab w:val="left" w:pos="284"/>
          <w:tab w:val="left" w:pos="567"/>
          <w:tab w:val="left" w:pos="851"/>
        </w:tabs>
        <w:rPr>
          <w:rFonts w:ascii="Times New Roman" w:hAnsi="Times New Roman"/>
          <w:sz w:val="24"/>
        </w:rPr>
      </w:pPr>
    </w:p>
    <w:p w:rsidRPr="00CA5556" w:rsidR="00CA5556" w:rsidP="005413E6" w:rsidRDefault="00CA5556">
      <w:pPr>
        <w:tabs>
          <w:tab w:val="left" w:pos="284"/>
          <w:tab w:val="left" w:pos="567"/>
          <w:tab w:val="left" w:pos="851"/>
        </w:tabs>
        <w:rPr>
          <w:rFonts w:ascii="Times New Roman" w:hAnsi="Times New Roman"/>
          <w:sz w:val="24"/>
        </w:rPr>
      </w:pPr>
      <w:r w:rsidRPr="00CA5556">
        <w:rPr>
          <w:rFonts w:ascii="Times New Roman" w:hAnsi="Times New Roman"/>
          <w:sz w:val="24"/>
        </w:rPr>
        <w:tab/>
        <w:t>4. In het zesde lid wordt na "buiten Nederland" ingevoegd: en wordt voor de toepassing van het derde lid, aanhef en onderdelen 1° en 3°, met een rijbewijs voor de categorie AM of T gelijk gesteld een rijbewijs voor de categorie A1, afgegeven door het daartoe bevoegde gezag in een andere lidstaat van de Europese Unie een andere staat die partij is bij de Overeenkomst betreffende de Europese Economische Ruimte of Zwitserland aan een persoon die op het tijdstip van afgifte nog niet de leeftijd van achttien jaar had bereikt.</w:t>
      </w:r>
    </w:p>
    <w:p w:rsidRPr="00CA5556" w:rsidR="00CA5556" w:rsidP="005413E6" w:rsidRDefault="00CA5556">
      <w:pPr>
        <w:tabs>
          <w:tab w:val="left" w:pos="284"/>
          <w:tab w:val="left" w:pos="567"/>
          <w:tab w:val="left" w:pos="851"/>
        </w:tabs>
        <w:rPr>
          <w:rFonts w:ascii="Times New Roman" w:hAnsi="Times New Roman"/>
          <w:sz w:val="24"/>
        </w:rPr>
      </w:pPr>
    </w:p>
    <w:p w:rsidRPr="00CA5556" w:rsidR="00CA5556" w:rsidP="005413E6" w:rsidRDefault="00CA5556">
      <w:pPr>
        <w:tabs>
          <w:tab w:val="left" w:pos="284"/>
          <w:tab w:val="left" w:pos="567"/>
          <w:tab w:val="left" w:pos="851"/>
        </w:tabs>
        <w:rPr>
          <w:rFonts w:ascii="Times New Roman" w:hAnsi="Times New Roman"/>
          <w:sz w:val="24"/>
        </w:rPr>
      </w:pPr>
      <w:r w:rsidRPr="00CA5556">
        <w:rPr>
          <w:rFonts w:ascii="Times New Roman" w:hAnsi="Times New Roman"/>
          <w:sz w:val="24"/>
        </w:rPr>
        <w:t xml:space="preserve">D </w:t>
      </w:r>
    </w:p>
    <w:p w:rsidRPr="00CA5556" w:rsidR="00CA5556" w:rsidP="005413E6" w:rsidRDefault="00CA5556">
      <w:pPr>
        <w:tabs>
          <w:tab w:val="left" w:pos="284"/>
          <w:tab w:val="left" w:pos="567"/>
          <w:tab w:val="left" w:pos="851"/>
        </w:tabs>
        <w:rPr>
          <w:rFonts w:ascii="Times New Roman" w:hAnsi="Times New Roman"/>
          <w:sz w:val="24"/>
        </w:rPr>
      </w:pPr>
    </w:p>
    <w:p w:rsidRPr="00CA5556" w:rsidR="00CA5556" w:rsidP="005413E6" w:rsidRDefault="00CA5556">
      <w:pPr>
        <w:tabs>
          <w:tab w:val="left" w:pos="284"/>
          <w:tab w:val="left" w:pos="567"/>
          <w:tab w:val="left" w:pos="851"/>
        </w:tabs>
        <w:rPr>
          <w:rFonts w:ascii="Times New Roman" w:hAnsi="Times New Roman"/>
          <w:sz w:val="24"/>
        </w:rPr>
      </w:pPr>
      <w:r w:rsidRPr="00CA5556">
        <w:rPr>
          <w:rFonts w:ascii="Times New Roman" w:hAnsi="Times New Roman"/>
          <w:sz w:val="24"/>
        </w:rPr>
        <w:tab/>
        <w:t>Na artikel 111 worden twee artikelen ingevoegd, luidende:</w:t>
      </w:r>
    </w:p>
    <w:p w:rsidRPr="00CA5556" w:rsidR="00CA5556" w:rsidP="005413E6" w:rsidRDefault="00CA5556">
      <w:pPr>
        <w:tabs>
          <w:tab w:val="left" w:pos="284"/>
          <w:tab w:val="left" w:pos="567"/>
          <w:tab w:val="left" w:pos="851"/>
        </w:tabs>
        <w:rPr>
          <w:rFonts w:ascii="Times New Roman" w:hAnsi="Times New Roman"/>
          <w:sz w:val="24"/>
        </w:rPr>
      </w:pPr>
    </w:p>
    <w:p w:rsidRPr="00B150C6" w:rsidR="00CA5556" w:rsidP="005413E6" w:rsidRDefault="00CA5556">
      <w:pPr>
        <w:tabs>
          <w:tab w:val="left" w:pos="284"/>
          <w:tab w:val="left" w:pos="567"/>
          <w:tab w:val="left" w:pos="851"/>
        </w:tabs>
        <w:rPr>
          <w:rFonts w:ascii="Times New Roman" w:hAnsi="Times New Roman"/>
          <w:b/>
          <w:sz w:val="24"/>
        </w:rPr>
      </w:pPr>
      <w:r w:rsidRPr="00B150C6">
        <w:rPr>
          <w:rFonts w:ascii="Times New Roman" w:hAnsi="Times New Roman"/>
          <w:b/>
          <w:sz w:val="24"/>
        </w:rPr>
        <w:t xml:space="preserve">Artikel 111a </w:t>
      </w:r>
    </w:p>
    <w:p w:rsidRPr="00CA5556" w:rsidR="00CA5556" w:rsidP="005413E6" w:rsidRDefault="00CA5556">
      <w:pPr>
        <w:tabs>
          <w:tab w:val="left" w:pos="284"/>
          <w:tab w:val="left" w:pos="567"/>
          <w:tab w:val="left" w:pos="851"/>
        </w:tabs>
        <w:rPr>
          <w:rFonts w:ascii="Times New Roman" w:hAnsi="Times New Roman"/>
          <w:sz w:val="24"/>
        </w:rPr>
      </w:pPr>
    </w:p>
    <w:p w:rsidRPr="00CA5556" w:rsidR="00CA5556" w:rsidP="005413E6" w:rsidRDefault="00B150C6">
      <w:pPr>
        <w:tabs>
          <w:tab w:val="left" w:pos="284"/>
          <w:tab w:val="left" w:pos="567"/>
          <w:tab w:val="left" w:pos="851"/>
        </w:tabs>
        <w:rPr>
          <w:rFonts w:ascii="Times New Roman" w:hAnsi="Times New Roman"/>
          <w:sz w:val="24"/>
        </w:rPr>
      </w:pPr>
      <w:r>
        <w:rPr>
          <w:rFonts w:ascii="Times New Roman" w:hAnsi="Times New Roman"/>
          <w:sz w:val="24"/>
        </w:rPr>
        <w:tab/>
      </w:r>
      <w:r w:rsidRPr="00CA5556" w:rsidR="00CA5556">
        <w:rPr>
          <w:rFonts w:ascii="Times New Roman" w:hAnsi="Times New Roman"/>
          <w:sz w:val="24"/>
        </w:rPr>
        <w:t xml:space="preserve">1. Indien het rijbewijs voor de rijbewijscategorie B wordt aangevraagd door een aanvrager die op het tijdstip van de aanvraag nog niet de </w:t>
      </w:r>
      <w:proofErr w:type="gramStart"/>
      <w:r w:rsidRPr="00CA5556" w:rsidR="00CA5556">
        <w:rPr>
          <w:rFonts w:ascii="Times New Roman" w:hAnsi="Times New Roman"/>
          <w:sz w:val="24"/>
        </w:rPr>
        <w:t>krachtens</w:t>
      </w:r>
      <w:proofErr w:type="gramEnd"/>
      <w:r w:rsidRPr="00CA5556" w:rsidR="00CA5556">
        <w:rPr>
          <w:rFonts w:ascii="Times New Roman" w:hAnsi="Times New Roman"/>
          <w:sz w:val="24"/>
        </w:rPr>
        <w:t xml:space="preserve"> artikel 111, eerste lid, onderdeel a, vastgestelde minimumleeftijd voor het besturen van motorrijtuigen van die rijbewijscategorie heeft bereikt, maar wel de leeftijd van 17 jaar, worden in aanvulling op de in dan wel krachtens de artikelen 111 tot en met 113, 116 tot en met 118a, en 120a tot en met 122, gestelde voorwaarden bij algemene maatregel van bestuur aanvullende voorwaarden gesteld aan de aanvraag en het verkrijgen van dat rijbewijs. Deze aanvullende voorwaarden hebben onder meer betrekking op:</w:t>
      </w:r>
    </w:p>
    <w:p w:rsidRPr="00CA5556" w:rsidR="00CA5556" w:rsidP="005413E6" w:rsidRDefault="00B150C6">
      <w:pPr>
        <w:tabs>
          <w:tab w:val="left" w:pos="284"/>
          <w:tab w:val="left" w:pos="567"/>
          <w:tab w:val="left" w:pos="851"/>
        </w:tabs>
        <w:rPr>
          <w:rFonts w:ascii="Times New Roman" w:hAnsi="Times New Roman"/>
          <w:sz w:val="24"/>
        </w:rPr>
      </w:pPr>
      <w:r>
        <w:rPr>
          <w:rFonts w:ascii="Times New Roman" w:hAnsi="Times New Roman"/>
          <w:sz w:val="24"/>
        </w:rPr>
        <w:lastRenderedPageBreak/>
        <w:tab/>
      </w:r>
      <w:proofErr w:type="gramStart"/>
      <w:r w:rsidRPr="00CA5556" w:rsidR="00CA5556">
        <w:rPr>
          <w:rFonts w:ascii="Times New Roman" w:hAnsi="Times New Roman"/>
          <w:sz w:val="24"/>
        </w:rPr>
        <w:t>a</w:t>
      </w:r>
      <w:proofErr w:type="gramEnd"/>
      <w:r w:rsidRPr="00CA5556" w:rsidR="00CA5556">
        <w:rPr>
          <w:rFonts w:ascii="Times New Roman" w:hAnsi="Times New Roman"/>
          <w:sz w:val="24"/>
        </w:rPr>
        <w:t>. de aanvraag en afgifte van een begeleiderspas, waarvan de kosten door de Dienst Wegverkeer worden vastgesteld;</w:t>
      </w:r>
    </w:p>
    <w:p w:rsidRPr="00CA5556" w:rsidR="00CA5556" w:rsidP="005413E6" w:rsidRDefault="00B150C6">
      <w:pPr>
        <w:tabs>
          <w:tab w:val="left" w:pos="284"/>
          <w:tab w:val="left" w:pos="567"/>
          <w:tab w:val="left" w:pos="851"/>
        </w:tabs>
        <w:rPr>
          <w:rFonts w:ascii="Times New Roman" w:hAnsi="Times New Roman"/>
          <w:sz w:val="24"/>
        </w:rPr>
      </w:pPr>
      <w:r>
        <w:rPr>
          <w:rFonts w:ascii="Times New Roman" w:hAnsi="Times New Roman"/>
          <w:sz w:val="24"/>
        </w:rPr>
        <w:tab/>
      </w:r>
      <w:r w:rsidRPr="00CA5556" w:rsidR="00CA5556">
        <w:rPr>
          <w:rFonts w:ascii="Times New Roman" w:hAnsi="Times New Roman"/>
          <w:sz w:val="24"/>
        </w:rPr>
        <w:t>b. de aanvullende voorwaarden voor de aanvraag en de afgifte van het rij</w:t>
      </w:r>
      <w:r w:rsidR="00B605C3">
        <w:rPr>
          <w:rFonts w:ascii="Times New Roman" w:hAnsi="Times New Roman"/>
          <w:sz w:val="24"/>
        </w:rPr>
        <w:t>bewijs voor de categorie B, en</w:t>
      </w:r>
    </w:p>
    <w:p w:rsidRPr="00CA5556" w:rsidR="00CA5556" w:rsidP="005413E6" w:rsidRDefault="00B150C6">
      <w:pPr>
        <w:tabs>
          <w:tab w:val="left" w:pos="284"/>
          <w:tab w:val="left" w:pos="567"/>
          <w:tab w:val="left" w:pos="851"/>
        </w:tabs>
        <w:rPr>
          <w:rFonts w:ascii="Times New Roman" w:hAnsi="Times New Roman"/>
          <w:sz w:val="24"/>
        </w:rPr>
      </w:pPr>
      <w:r>
        <w:rPr>
          <w:rFonts w:ascii="Times New Roman" w:hAnsi="Times New Roman"/>
          <w:sz w:val="24"/>
        </w:rPr>
        <w:tab/>
      </w:r>
      <w:proofErr w:type="gramStart"/>
      <w:r w:rsidRPr="00CA5556" w:rsidR="00CA5556">
        <w:rPr>
          <w:rFonts w:ascii="Times New Roman" w:hAnsi="Times New Roman"/>
          <w:sz w:val="24"/>
        </w:rPr>
        <w:t>c.</w:t>
      </w:r>
      <w:proofErr w:type="gramEnd"/>
      <w:r w:rsidRPr="00CA5556" w:rsidR="00CA5556">
        <w:rPr>
          <w:rFonts w:ascii="Times New Roman" w:hAnsi="Times New Roman"/>
          <w:sz w:val="24"/>
        </w:rPr>
        <w:t xml:space="preserve"> de eisen waaraan een begeleider op het tijdstip van de aanvraag tot vermelding op de begeleiderspas moet voldoen, inclusief de controle van deze eisen door de Dienst Wegverkeer. </w:t>
      </w:r>
    </w:p>
    <w:p w:rsidRPr="00CA5556" w:rsidR="00CA5556" w:rsidP="005413E6" w:rsidRDefault="00B150C6">
      <w:pPr>
        <w:tabs>
          <w:tab w:val="left" w:pos="284"/>
          <w:tab w:val="left" w:pos="567"/>
          <w:tab w:val="left" w:pos="851"/>
        </w:tabs>
        <w:rPr>
          <w:rFonts w:ascii="Times New Roman" w:hAnsi="Times New Roman"/>
          <w:sz w:val="24"/>
        </w:rPr>
      </w:pPr>
      <w:r>
        <w:rPr>
          <w:rFonts w:ascii="Times New Roman" w:hAnsi="Times New Roman"/>
          <w:sz w:val="24"/>
        </w:rPr>
        <w:tab/>
      </w:r>
      <w:r w:rsidRPr="00CA5556" w:rsidR="00CA5556">
        <w:rPr>
          <w:rFonts w:ascii="Times New Roman" w:hAnsi="Times New Roman"/>
          <w:sz w:val="24"/>
        </w:rPr>
        <w:t>2. Op de in het eerste lid, onderdeel a, bedoelde aanvraag van de begeleiderspas is artikel 114 van overeenkomstige toepassing.</w:t>
      </w:r>
    </w:p>
    <w:p w:rsidRPr="00CA5556" w:rsidR="00CA5556" w:rsidP="005413E6" w:rsidRDefault="00B150C6">
      <w:pPr>
        <w:tabs>
          <w:tab w:val="left" w:pos="284"/>
          <w:tab w:val="left" w:pos="567"/>
          <w:tab w:val="left" w:pos="851"/>
        </w:tabs>
        <w:rPr>
          <w:rFonts w:ascii="Times New Roman" w:hAnsi="Times New Roman"/>
          <w:sz w:val="24"/>
        </w:rPr>
      </w:pPr>
      <w:r>
        <w:rPr>
          <w:rFonts w:ascii="Times New Roman" w:hAnsi="Times New Roman"/>
          <w:sz w:val="24"/>
        </w:rPr>
        <w:tab/>
      </w:r>
      <w:r w:rsidRPr="00CA5556" w:rsidR="00CA5556">
        <w:rPr>
          <w:rFonts w:ascii="Times New Roman" w:hAnsi="Times New Roman"/>
          <w:sz w:val="24"/>
        </w:rPr>
        <w:t>3. Het is een houder van een op basis van het eerste lid afgegeven rijbewijs verboden om tot het bereiken van de leeftijd van achttien jaren een motorrijtuig van de categorie B te besturen:</w:t>
      </w:r>
    </w:p>
    <w:p w:rsidRPr="00CA5556" w:rsidR="00CA5556" w:rsidP="005413E6" w:rsidRDefault="00B150C6">
      <w:pPr>
        <w:tabs>
          <w:tab w:val="left" w:pos="284"/>
          <w:tab w:val="left" w:pos="567"/>
          <w:tab w:val="left" w:pos="851"/>
        </w:tabs>
        <w:rPr>
          <w:rFonts w:ascii="Times New Roman" w:hAnsi="Times New Roman"/>
          <w:sz w:val="24"/>
        </w:rPr>
      </w:pPr>
      <w:r>
        <w:rPr>
          <w:rFonts w:ascii="Times New Roman" w:hAnsi="Times New Roman"/>
          <w:sz w:val="24"/>
        </w:rPr>
        <w:tab/>
      </w:r>
      <w:proofErr w:type="gramStart"/>
      <w:r w:rsidRPr="00CA5556" w:rsidR="00CA5556">
        <w:rPr>
          <w:rFonts w:ascii="Times New Roman" w:hAnsi="Times New Roman"/>
          <w:sz w:val="24"/>
        </w:rPr>
        <w:t>a</w:t>
      </w:r>
      <w:proofErr w:type="gramEnd"/>
      <w:r w:rsidRPr="00CA5556" w:rsidR="00CA5556">
        <w:rPr>
          <w:rFonts w:ascii="Times New Roman" w:hAnsi="Times New Roman"/>
          <w:sz w:val="24"/>
        </w:rPr>
        <w:t>. buiten het grondgebied van het Europese deel van Nederland, tenzij dit rijbewijs is erkend in een andere staat buiten Nederland;</w:t>
      </w:r>
    </w:p>
    <w:p w:rsidRPr="00CA5556" w:rsidR="00CA5556" w:rsidP="005413E6" w:rsidRDefault="00B150C6">
      <w:pPr>
        <w:tabs>
          <w:tab w:val="left" w:pos="284"/>
          <w:tab w:val="left" w:pos="567"/>
          <w:tab w:val="left" w:pos="851"/>
        </w:tabs>
        <w:rPr>
          <w:rFonts w:ascii="Times New Roman" w:hAnsi="Times New Roman"/>
          <w:sz w:val="24"/>
        </w:rPr>
      </w:pPr>
      <w:r>
        <w:rPr>
          <w:rFonts w:ascii="Times New Roman" w:hAnsi="Times New Roman"/>
          <w:sz w:val="24"/>
        </w:rPr>
        <w:tab/>
      </w:r>
      <w:r w:rsidRPr="00CA5556" w:rsidR="00CA5556">
        <w:rPr>
          <w:rFonts w:ascii="Times New Roman" w:hAnsi="Times New Roman"/>
          <w:sz w:val="24"/>
        </w:rPr>
        <w:t xml:space="preserve">b. zonder de aan hem afgegeven geldige begeleiderspas bij zich te hebben, en </w:t>
      </w:r>
    </w:p>
    <w:p w:rsidRPr="00CA5556" w:rsidR="00CA5556" w:rsidP="005413E6" w:rsidRDefault="00B150C6">
      <w:pPr>
        <w:tabs>
          <w:tab w:val="left" w:pos="284"/>
          <w:tab w:val="left" w:pos="567"/>
          <w:tab w:val="left" w:pos="851"/>
        </w:tabs>
        <w:rPr>
          <w:rFonts w:ascii="Times New Roman" w:hAnsi="Times New Roman"/>
          <w:sz w:val="24"/>
        </w:rPr>
      </w:pPr>
      <w:r>
        <w:rPr>
          <w:rFonts w:ascii="Times New Roman" w:hAnsi="Times New Roman"/>
          <w:sz w:val="24"/>
        </w:rPr>
        <w:tab/>
      </w:r>
      <w:proofErr w:type="gramStart"/>
      <w:r w:rsidRPr="00CA5556" w:rsidR="00CA5556">
        <w:rPr>
          <w:rFonts w:ascii="Times New Roman" w:hAnsi="Times New Roman"/>
          <w:sz w:val="24"/>
        </w:rPr>
        <w:t>c.</w:t>
      </w:r>
      <w:proofErr w:type="gramEnd"/>
      <w:r w:rsidRPr="00CA5556" w:rsidR="00CA5556">
        <w:rPr>
          <w:rFonts w:ascii="Times New Roman" w:hAnsi="Times New Roman"/>
          <w:sz w:val="24"/>
        </w:rPr>
        <w:t xml:space="preserve"> zonder dat tijdens het besturen van het motorrijtuig van de categorie B een op de aan hem afgegeven geldige begeleiderspas vermelde begeleider, op de zitplaats naast de bestuurder is gezeten. </w:t>
      </w:r>
    </w:p>
    <w:p w:rsidRPr="00CA5556" w:rsidR="00CA5556" w:rsidP="005413E6" w:rsidRDefault="00B150C6">
      <w:pPr>
        <w:tabs>
          <w:tab w:val="left" w:pos="284"/>
          <w:tab w:val="left" w:pos="567"/>
          <w:tab w:val="left" w:pos="851"/>
        </w:tabs>
        <w:rPr>
          <w:rFonts w:ascii="Times New Roman" w:hAnsi="Times New Roman"/>
          <w:sz w:val="24"/>
        </w:rPr>
      </w:pPr>
      <w:r>
        <w:rPr>
          <w:rFonts w:ascii="Times New Roman" w:hAnsi="Times New Roman"/>
          <w:sz w:val="24"/>
        </w:rPr>
        <w:tab/>
      </w:r>
      <w:r w:rsidRPr="00CA5556" w:rsidR="00CA5556">
        <w:rPr>
          <w:rFonts w:ascii="Times New Roman" w:hAnsi="Times New Roman"/>
          <w:sz w:val="24"/>
        </w:rPr>
        <w:t>4. De begeleiderspas verliest van rechtswege zijn geldigheid:</w:t>
      </w:r>
    </w:p>
    <w:p w:rsidRPr="00CA5556" w:rsidR="00CA5556" w:rsidP="005413E6" w:rsidRDefault="00B150C6">
      <w:pPr>
        <w:tabs>
          <w:tab w:val="left" w:pos="284"/>
          <w:tab w:val="left" w:pos="567"/>
          <w:tab w:val="left" w:pos="851"/>
        </w:tabs>
        <w:rPr>
          <w:rFonts w:ascii="Times New Roman" w:hAnsi="Times New Roman"/>
          <w:sz w:val="24"/>
        </w:rPr>
      </w:pPr>
      <w:r>
        <w:rPr>
          <w:rFonts w:ascii="Times New Roman" w:hAnsi="Times New Roman"/>
          <w:sz w:val="24"/>
        </w:rPr>
        <w:tab/>
      </w:r>
      <w:proofErr w:type="gramStart"/>
      <w:r w:rsidRPr="00CA5556" w:rsidR="00CA5556">
        <w:rPr>
          <w:rFonts w:ascii="Times New Roman" w:hAnsi="Times New Roman"/>
          <w:sz w:val="24"/>
        </w:rPr>
        <w:t>a</w:t>
      </w:r>
      <w:proofErr w:type="gramEnd"/>
      <w:r w:rsidRPr="00CA5556" w:rsidR="00CA5556">
        <w:rPr>
          <w:rFonts w:ascii="Times New Roman" w:hAnsi="Times New Roman"/>
          <w:sz w:val="24"/>
        </w:rPr>
        <w:t>. door uitreiking van een nieuwe begeleiderspas;</w:t>
      </w:r>
    </w:p>
    <w:p w:rsidRPr="00CA5556" w:rsidR="00CA5556" w:rsidP="005413E6" w:rsidRDefault="00B150C6">
      <w:pPr>
        <w:tabs>
          <w:tab w:val="left" w:pos="284"/>
          <w:tab w:val="left" w:pos="567"/>
          <w:tab w:val="left" w:pos="851"/>
        </w:tabs>
        <w:rPr>
          <w:rFonts w:ascii="Times New Roman" w:hAnsi="Times New Roman"/>
          <w:sz w:val="24"/>
        </w:rPr>
      </w:pPr>
      <w:r>
        <w:rPr>
          <w:rFonts w:ascii="Times New Roman" w:hAnsi="Times New Roman"/>
          <w:sz w:val="24"/>
        </w:rPr>
        <w:tab/>
      </w:r>
      <w:r w:rsidRPr="00CA5556" w:rsidR="00CA5556">
        <w:rPr>
          <w:rFonts w:ascii="Times New Roman" w:hAnsi="Times New Roman"/>
          <w:sz w:val="24"/>
        </w:rPr>
        <w:t>b. door het onbevoegd daarin aanbrengen van wijzigingen;</w:t>
      </w:r>
    </w:p>
    <w:p w:rsidRPr="00CA5556" w:rsidR="00CA5556" w:rsidP="005413E6" w:rsidRDefault="00B150C6">
      <w:pPr>
        <w:tabs>
          <w:tab w:val="left" w:pos="284"/>
          <w:tab w:val="left" w:pos="567"/>
          <w:tab w:val="left" w:pos="851"/>
        </w:tabs>
        <w:rPr>
          <w:rFonts w:ascii="Times New Roman" w:hAnsi="Times New Roman"/>
          <w:sz w:val="24"/>
        </w:rPr>
      </w:pPr>
      <w:r>
        <w:rPr>
          <w:rFonts w:ascii="Times New Roman" w:hAnsi="Times New Roman"/>
          <w:sz w:val="24"/>
        </w:rPr>
        <w:tab/>
      </w:r>
      <w:proofErr w:type="gramStart"/>
      <w:r w:rsidRPr="00CA5556" w:rsidR="00CA5556">
        <w:rPr>
          <w:rFonts w:ascii="Times New Roman" w:hAnsi="Times New Roman"/>
          <w:sz w:val="24"/>
        </w:rPr>
        <w:t>c.</w:t>
      </w:r>
      <w:proofErr w:type="gramEnd"/>
      <w:r w:rsidRPr="00CA5556" w:rsidR="00CA5556">
        <w:rPr>
          <w:rFonts w:ascii="Times New Roman" w:hAnsi="Times New Roman"/>
          <w:sz w:val="24"/>
        </w:rPr>
        <w:t xml:space="preserve"> door wijziging van de geslachtsnaam, de voornamen of de plaats of datum van geboorte van één van de daarop vermelde personen;</w:t>
      </w:r>
    </w:p>
    <w:p w:rsidRPr="00CA5556" w:rsidR="00CA5556" w:rsidP="005413E6" w:rsidRDefault="00B150C6">
      <w:pPr>
        <w:tabs>
          <w:tab w:val="left" w:pos="284"/>
          <w:tab w:val="left" w:pos="567"/>
          <w:tab w:val="left" w:pos="851"/>
        </w:tabs>
        <w:rPr>
          <w:rFonts w:ascii="Times New Roman" w:hAnsi="Times New Roman"/>
          <w:sz w:val="24"/>
        </w:rPr>
      </w:pPr>
      <w:r>
        <w:rPr>
          <w:rFonts w:ascii="Times New Roman" w:hAnsi="Times New Roman"/>
          <w:sz w:val="24"/>
        </w:rPr>
        <w:tab/>
      </w:r>
      <w:r w:rsidRPr="00CA5556" w:rsidR="00CA5556">
        <w:rPr>
          <w:rFonts w:ascii="Times New Roman" w:hAnsi="Times New Roman"/>
          <w:sz w:val="24"/>
        </w:rPr>
        <w:t>d. op de dag waarop de houder de leeftijd van achttien jaren bereikt.</w:t>
      </w:r>
    </w:p>
    <w:p w:rsidRPr="00CA5556" w:rsidR="00CA5556" w:rsidP="005413E6" w:rsidRDefault="00B150C6">
      <w:pPr>
        <w:tabs>
          <w:tab w:val="left" w:pos="284"/>
          <w:tab w:val="left" w:pos="567"/>
          <w:tab w:val="left" w:pos="851"/>
        </w:tabs>
        <w:rPr>
          <w:rFonts w:ascii="Times New Roman" w:hAnsi="Times New Roman"/>
          <w:sz w:val="24"/>
        </w:rPr>
      </w:pPr>
      <w:r>
        <w:rPr>
          <w:rFonts w:ascii="Times New Roman" w:hAnsi="Times New Roman"/>
          <w:sz w:val="24"/>
        </w:rPr>
        <w:tab/>
      </w:r>
      <w:r w:rsidRPr="00CA5556" w:rsidR="00CA5556">
        <w:rPr>
          <w:rFonts w:ascii="Times New Roman" w:hAnsi="Times New Roman"/>
          <w:sz w:val="24"/>
        </w:rPr>
        <w:t>5. Een begeleiderspas wordt door de Dienst Wegverkeer ongeldig verklaard indien:</w:t>
      </w:r>
    </w:p>
    <w:p w:rsidRPr="00CA5556" w:rsidR="00CA5556" w:rsidP="005413E6" w:rsidRDefault="00B150C6">
      <w:pPr>
        <w:tabs>
          <w:tab w:val="left" w:pos="284"/>
          <w:tab w:val="left" w:pos="567"/>
          <w:tab w:val="left" w:pos="851"/>
        </w:tabs>
        <w:rPr>
          <w:rFonts w:ascii="Times New Roman" w:hAnsi="Times New Roman"/>
          <w:sz w:val="24"/>
        </w:rPr>
      </w:pPr>
      <w:r>
        <w:rPr>
          <w:rFonts w:ascii="Times New Roman" w:hAnsi="Times New Roman"/>
          <w:sz w:val="24"/>
        </w:rPr>
        <w:tab/>
      </w:r>
      <w:proofErr w:type="gramStart"/>
      <w:r w:rsidRPr="00CA5556" w:rsidR="00CA5556">
        <w:rPr>
          <w:rFonts w:ascii="Times New Roman" w:hAnsi="Times New Roman"/>
          <w:sz w:val="24"/>
        </w:rPr>
        <w:t>a</w:t>
      </w:r>
      <w:proofErr w:type="gramEnd"/>
      <w:r w:rsidRPr="00CA5556" w:rsidR="00CA5556">
        <w:rPr>
          <w:rFonts w:ascii="Times New Roman" w:hAnsi="Times New Roman"/>
          <w:sz w:val="24"/>
        </w:rPr>
        <w:t>. de begeleiderspas is afgegeven op grond van door de aanvrager verschafte onjuiste gegevens en hij niet zou zijn afgegeven indien de onjuistheid van die gegevens ten tijde van de aanvraag bekend zou zijn geweest;</w:t>
      </w:r>
    </w:p>
    <w:p w:rsidRPr="00CA5556" w:rsidR="00CA5556" w:rsidP="005413E6" w:rsidRDefault="00B150C6">
      <w:pPr>
        <w:tabs>
          <w:tab w:val="left" w:pos="284"/>
          <w:tab w:val="left" w:pos="567"/>
          <w:tab w:val="left" w:pos="851"/>
        </w:tabs>
        <w:rPr>
          <w:rFonts w:ascii="Times New Roman" w:hAnsi="Times New Roman"/>
          <w:sz w:val="24"/>
        </w:rPr>
      </w:pPr>
      <w:r>
        <w:rPr>
          <w:rFonts w:ascii="Times New Roman" w:hAnsi="Times New Roman"/>
          <w:sz w:val="24"/>
        </w:rPr>
        <w:tab/>
      </w:r>
      <w:r w:rsidRPr="00CA5556" w:rsidR="00CA5556">
        <w:rPr>
          <w:rFonts w:ascii="Times New Roman" w:hAnsi="Times New Roman"/>
          <w:sz w:val="24"/>
        </w:rPr>
        <w:t>b. na afgifte van de begeleiderspas blijkt dat hij kennelijk abusievelijk aan de houder is afgegeven.</w:t>
      </w:r>
    </w:p>
    <w:p w:rsidRPr="00CA5556" w:rsidR="00CA5556" w:rsidP="005413E6" w:rsidRDefault="00B150C6">
      <w:pPr>
        <w:tabs>
          <w:tab w:val="left" w:pos="284"/>
          <w:tab w:val="left" w:pos="567"/>
          <w:tab w:val="left" w:pos="851"/>
        </w:tabs>
        <w:rPr>
          <w:rFonts w:ascii="Times New Roman" w:hAnsi="Times New Roman"/>
          <w:sz w:val="24"/>
        </w:rPr>
      </w:pPr>
      <w:r>
        <w:rPr>
          <w:rFonts w:ascii="Times New Roman" w:hAnsi="Times New Roman"/>
          <w:sz w:val="24"/>
        </w:rPr>
        <w:tab/>
      </w:r>
      <w:r w:rsidRPr="00CA5556" w:rsidR="00CA5556">
        <w:rPr>
          <w:rFonts w:ascii="Times New Roman" w:hAnsi="Times New Roman"/>
          <w:sz w:val="24"/>
        </w:rPr>
        <w:t xml:space="preserve">6. De ongeldigverklaring is van kracht met ingang van de zevende dag na die waarop het besluit tot ongeldigverklaring aan de houder van de begeleiderspas bekend is gemaakt. </w:t>
      </w:r>
    </w:p>
    <w:p w:rsidRPr="00CA5556" w:rsidR="00CA5556" w:rsidP="005413E6" w:rsidRDefault="00B150C6">
      <w:pPr>
        <w:tabs>
          <w:tab w:val="left" w:pos="284"/>
          <w:tab w:val="left" w:pos="567"/>
          <w:tab w:val="left" w:pos="851"/>
        </w:tabs>
        <w:rPr>
          <w:rFonts w:ascii="Times New Roman" w:hAnsi="Times New Roman"/>
          <w:sz w:val="24"/>
        </w:rPr>
      </w:pPr>
      <w:r>
        <w:rPr>
          <w:rFonts w:ascii="Times New Roman" w:hAnsi="Times New Roman"/>
          <w:sz w:val="24"/>
        </w:rPr>
        <w:tab/>
      </w:r>
      <w:r w:rsidRPr="00CA5556" w:rsidR="00CA5556">
        <w:rPr>
          <w:rFonts w:ascii="Times New Roman" w:hAnsi="Times New Roman"/>
          <w:sz w:val="24"/>
        </w:rPr>
        <w:t>7. De begeleiderspas dient:</w:t>
      </w:r>
    </w:p>
    <w:p w:rsidRPr="00CA5556" w:rsidR="00CA5556" w:rsidP="005413E6" w:rsidRDefault="00B150C6">
      <w:pPr>
        <w:tabs>
          <w:tab w:val="left" w:pos="284"/>
          <w:tab w:val="left" w:pos="567"/>
          <w:tab w:val="left" w:pos="851"/>
        </w:tabs>
        <w:rPr>
          <w:rFonts w:ascii="Times New Roman" w:hAnsi="Times New Roman"/>
          <w:sz w:val="24"/>
        </w:rPr>
      </w:pPr>
      <w:r>
        <w:rPr>
          <w:rFonts w:ascii="Times New Roman" w:hAnsi="Times New Roman"/>
          <w:sz w:val="24"/>
        </w:rPr>
        <w:tab/>
      </w:r>
      <w:proofErr w:type="gramStart"/>
      <w:r w:rsidRPr="00CA5556" w:rsidR="00CA5556">
        <w:rPr>
          <w:rFonts w:ascii="Times New Roman" w:hAnsi="Times New Roman"/>
          <w:sz w:val="24"/>
        </w:rPr>
        <w:t>a</w:t>
      </w:r>
      <w:proofErr w:type="gramEnd"/>
      <w:r w:rsidRPr="00CA5556" w:rsidR="00CA5556">
        <w:rPr>
          <w:rFonts w:ascii="Times New Roman" w:hAnsi="Times New Roman"/>
          <w:sz w:val="24"/>
        </w:rPr>
        <w:t>. te voldoen aan bij ministeriële regeling vastgestelde eisen inzake inrichting, uitvoering en invulling;</w:t>
      </w:r>
    </w:p>
    <w:p w:rsidRPr="00CA5556" w:rsidR="00CA5556" w:rsidP="005413E6" w:rsidRDefault="00B150C6">
      <w:pPr>
        <w:tabs>
          <w:tab w:val="left" w:pos="284"/>
          <w:tab w:val="left" w:pos="567"/>
          <w:tab w:val="left" w:pos="851"/>
        </w:tabs>
        <w:rPr>
          <w:rFonts w:ascii="Times New Roman" w:hAnsi="Times New Roman"/>
          <w:sz w:val="24"/>
        </w:rPr>
      </w:pPr>
      <w:r>
        <w:rPr>
          <w:rFonts w:ascii="Times New Roman" w:hAnsi="Times New Roman"/>
          <w:sz w:val="24"/>
        </w:rPr>
        <w:tab/>
      </w:r>
      <w:r w:rsidRPr="00CA5556" w:rsidR="00CA5556">
        <w:rPr>
          <w:rFonts w:ascii="Times New Roman" w:hAnsi="Times New Roman"/>
          <w:sz w:val="24"/>
        </w:rPr>
        <w:t>b. zijn geldigheid niet te hebben verloren en</w:t>
      </w:r>
    </w:p>
    <w:p w:rsidRPr="00CA5556" w:rsidR="00CA5556" w:rsidP="005413E6" w:rsidRDefault="00B150C6">
      <w:pPr>
        <w:tabs>
          <w:tab w:val="left" w:pos="284"/>
          <w:tab w:val="left" w:pos="567"/>
          <w:tab w:val="left" w:pos="851"/>
        </w:tabs>
        <w:rPr>
          <w:rFonts w:ascii="Times New Roman" w:hAnsi="Times New Roman"/>
          <w:sz w:val="24"/>
        </w:rPr>
      </w:pPr>
      <w:r>
        <w:rPr>
          <w:rFonts w:ascii="Times New Roman" w:hAnsi="Times New Roman"/>
          <w:sz w:val="24"/>
        </w:rPr>
        <w:tab/>
      </w:r>
      <w:proofErr w:type="gramStart"/>
      <w:r w:rsidRPr="00CA5556" w:rsidR="00CA5556">
        <w:rPr>
          <w:rFonts w:ascii="Times New Roman" w:hAnsi="Times New Roman"/>
          <w:sz w:val="24"/>
        </w:rPr>
        <w:t>c.</w:t>
      </w:r>
      <w:proofErr w:type="gramEnd"/>
      <w:r w:rsidRPr="00CA5556" w:rsidR="00CA5556">
        <w:rPr>
          <w:rFonts w:ascii="Times New Roman" w:hAnsi="Times New Roman"/>
          <w:sz w:val="24"/>
        </w:rPr>
        <w:t xml:space="preserve"> behoorlijk leesbaar te zijn.</w:t>
      </w:r>
    </w:p>
    <w:p w:rsidRPr="00CA5556" w:rsidR="00CA5556" w:rsidP="005413E6" w:rsidRDefault="00CA5556">
      <w:pPr>
        <w:tabs>
          <w:tab w:val="left" w:pos="284"/>
          <w:tab w:val="left" w:pos="567"/>
          <w:tab w:val="left" w:pos="851"/>
        </w:tabs>
        <w:rPr>
          <w:rFonts w:ascii="Times New Roman" w:hAnsi="Times New Roman"/>
          <w:sz w:val="24"/>
        </w:rPr>
      </w:pPr>
    </w:p>
    <w:p w:rsidRPr="00B150C6" w:rsidR="00CA5556" w:rsidP="005413E6" w:rsidRDefault="00CA5556">
      <w:pPr>
        <w:tabs>
          <w:tab w:val="left" w:pos="284"/>
          <w:tab w:val="left" w:pos="567"/>
          <w:tab w:val="left" w:pos="851"/>
        </w:tabs>
        <w:rPr>
          <w:rFonts w:ascii="Times New Roman" w:hAnsi="Times New Roman"/>
          <w:b/>
          <w:sz w:val="24"/>
        </w:rPr>
      </w:pPr>
      <w:r w:rsidRPr="00B150C6">
        <w:rPr>
          <w:rFonts w:ascii="Times New Roman" w:hAnsi="Times New Roman"/>
          <w:b/>
          <w:sz w:val="24"/>
        </w:rPr>
        <w:t xml:space="preserve">Artikel 111b </w:t>
      </w:r>
    </w:p>
    <w:p w:rsidRPr="00CA5556" w:rsidR="00CA5556" w:rsidP="005413E6" w:rsidRDefault="00CA5556">
      <w:pPr>
        <w:tabs>
          <w:tab w:val="left" w:pos="284"/>
          <w:tab w:val="left" w:pos="567"/>
          <w:tab w:val="left" w:pos="851"/>
        </w:tabs>
        <w:rPr>
          <w:rFonts w:ascii="Times New Roman" w:hAnsi="Times New Roman"/>
          <w:sz w:val="24"/>
        </w:rPr>
      </w:pPr>
    </w:p>
    <w:p w:rsidRPr="00CA5556" w:rsidR="00CA5556" w:rsidP="005413E6" w:rsidRDefault="00CA5556">
      <w:pPr>
        <w:tabs>
          <w:tab w:val="left" w:pos="284"/>
          <w:tab w:val="left" w:pos="567"/>
          <w:tab w:val="left" w:pos="851"/>
        </w:tabs>
        <w:rPr>
          <w:rFonts w:ascii="Times New Roman" w:hAnsi="Times New Roman"/>
          <w:sz w:val="24"/>
        </w:rPr>
      </w:pPr>
      <w:r w:rsidRPr="00CA5556">
        <w:rPr>
          <w:rFonts w:ascii="Times New Roman" w:hAnsi="Times New Roman"/>
          <w:sz w:val="24"/>
        </w:rPr>
        <w:tab/>
        <w:t>Bij algemene maatregel van bestuur worden nadere regels vastgesteld waaraan de begeleider tijdens het begeleiden voldoet. Deze regels kunnen alleen het rijbewijs en het verkeersgedrag van de begeleider betreffen.</w:t>
      </w:r>
    </w:p>
    <w:p w:rsidR="00B150C6" w:rsidP="005413E6" w:rsidRDefault="00B150C6">
      <w:pPr>
        <w:tabs>
          <w:tab w:val="left" w:pos="284"/>
          <w:tab w:val="left" w:pos="567"/>
          <w:tab w:val="left" w:pos="851"/>
        </w:tabs>
        <w:rPr>
          <w:rFonts w:ascii="Times New Roman" w:hAnsi="Times New Roman"/>
          <w:sz w:val="24"/>
        </w:rPr>
      </w:pPr>
    </w:p>
    <w:p w:rsidRPr="004A1F84" w:rsidR="004A1F84" w:rsidP="004A1F84" w:rsidRDefault="004A1F84">
      <w:pPr>
        <w:tabs>
          <w:tab w:val="left" w:pos="284"/>
          <w:tab w:val="left" w:pos="567"/>
          <w:tab w:val="left" w:pos="851"/>
        </w:tabs>
        <w:rPr>
          <w:rFonts w:ascii="Times New Roman" w:hAnsi="Times New Roman"/>
          <w:sz w:val="24"/>
        </w:rPr>
      </w:pPr>
      <w:r w:rsidRPr="004A1F84">
        <w:rPr>
          <w:rFonts w:ascii="Times New Roman" w:hAnsi="Times New Roman"/>
          <w:sz w:val="24"/>
        </w:rPr>
        <w:t>E</w:t>
      </w:r>
    </w:p>
    <w:p w:rsidRPr="004A1F84" w:rsidR="004A1F84" w:rsidP="004A1F84" w:rsidRDefault="004A1F84">
      <w:pPr>
        <w:tabs>
          <w:tab w:val="left" w:pos="284"/>
          <w:tab w:val="left" w:pos="567"/>
          <w:tab w:val="left" w:pos="851"/>
        </w:tabs>
        <w:rPr>
          <w:rFonts w:ascii="Times New Roman" w:hAnsi="Times New Roman"/>
          <w:sz w:val="24"/>
        </w:rPr>
      </w:pPr>
    </w:p>
    <w:p w:rsidRPr="004A1F84" w:rsidR="004A1F84" w:rsidP="004A1F84" w:rsidRDefault="004A1F84">
      <w:pPr>
        <w:tabs>
          <w:tab w:val="left" w:pos="284"/>
          <w:tab w:val="left" w:pos="567"/>
          <w:tab w:val="left" w:pos="851"/>
        </w:tabs>
        <w:rPr>
          <w:rFonts w:ascii="Times New Roman" w:hAnsi="Times New Roman"/>
          <w:sz w:val="24"/>
        </w:rPr>
      </w:pPr>
      <w:r w:rsidRPr="004A1F84">
        <w:rPr>
          <w:rFonts w:ascii="Times New Roman" w:hAnsi="Times New Roman"/>
          <w:sz w:val="24"/>
        </w:rPr>
        <w:tab/>
        <w:t>Artikel 123b, eerste lid, wordt als gewijzigd:</w:t>
      </w:r>
    </w:p>
    <w:p w:rsidRPr="004A1F84" w:rsidR="004A1F84" w:rsidP="004A1F84" w:rsidRDefault="004A1F84">
      <w:pPr>
        <w:tabs>
          <w:tab w:val="left" w:pos="284"/>
          <w:tab w:val="left" w:pos="567"/>
          <w:tab w:val="left" w:pos="851"/>
        </w:tabs>
        <w:rPr>
          <w:rFonts w:ascii="Times New Roman" w:hAnsi="Times New Roman"/>
          <w:sz w:val="24"/>
        </w:rPr>
      </w:pPr>
    </w:p>
    <w:p w:rsidRPr="004A1F84" w:rsidR="004A1F84" w:rsidP="004A1F84" w:rsidRDefault="004A1F84">
      <w:pPr>
        <w:tabs>
          <w:tab w:val="left" w:pos="284"/>
          <w:tab w:val="left" w:pos="567"/>
          <w:tab w:val="left" w:pos="851"/>
        </w:tabs>
        <w:rPr>
          <w:rFonts w:ascii="Times New Roman" w:hAnsi="Times New Roman"/>
          <w:sz w:val="24"/>
        </w:rPr>
      </w:pPr>
      <w:r w:rsidRPr="004A1F84">
        <w:rPr>
          <w:rFonts w:ascii="Times New Roman" w:hAnsi="Times New Roman"/>
          <w:sz w:val="24"/>
        </w:rPr>
        <w:lastRenderedPageBreak/>
        <w:tab/>
        <w:t>1. In de onderdelen a en c wordt “artikel 163, tweede, zesde, achtste of negende lid” vervangen door: artikel 163, tweede, zesde, achtste, negende of elfde lid.</w:t>
      </w:r>
    </w:p>
    <w:p w:rsidRPr="004A1F84" w:rsidR="004A1F84" w:rsidP="004A1F84" w:rsidRDefault="004A1F84">
      <w:pPr>
        <w:tabs>
          <w:tab w:val="left" w:pos="284"/>
          <w:tab w:val="left" w:pos="567"/>
          <w:tab w:val="left" w:pos="851"/>
        </w:tabs>
        <w:rPr>
          <w:rFonts w:ascii="Times New Roman" w:hAnsi="Times New Roman"/>
          <w:sz w:val="24"/>
        </w:rPr>
      </w:pPr>
    </w:p>
    <w:p w:rsidR="004A1F84" w:rsidP="004A1F84" w:rsidRDefault="004A1F84">
      <w:pPr>
        <w:tabs>
          <w:tab w:val="left" w:pos="284"/>
          <w:tab w:val="left" w:pos="567"/>
          <w:tab w:val="left" w:pos="851"/>
        </w:tabs>
        <w:rPr>
          <w:rFonts w:ascii="Times New Roman" w:hAnsi="Times New Roman"/>
          <w:sz w:val="24"/>
        </w:rPr>
      </w:pPr>
      <w:r w:rsidRPr="004A1F84">
        <w:rPr>
          <w:rFonts w:ascii="Times New Roman" w:hAnsi="Times New Roman"/>
          <w:sz w:val="24"/>
        </w:rPr>
        <w:tab/>
        <w:t>2. In onderdeel a, onder 3°, wordt “artikel 163, zesde, achtste of negende lid” vervangen door: artikel 163, zesde, ac</w:t>
      </w:r>
      <w:r>
        <w:rPr>
          <w:rFonts w:ascii="Times New Roman" w:hAnsi="Times New Roman"/>
          <w:sz w:val="24"/>
        </w:rPr>
        <w:t>htste, negende of elfde lid.</w:t>
      </w:r>
    </w:p>
    <w:p w:rsidR="004A1F84" w:rsidP="004A1F84" w:rsidRDefault="004A1F84">
      <w:pPr>
        <w:tabs>
          <w:tab w:val="left" w:pos="284"/>
          <w:tab w:val="left" w:pos="567"/>
          <w:tab w:val="left" w:pos="851"/>
        </w:tabs>
        <w:rPr>
          <w:rFonts w:ascii="Times New Roman" w:hAnsi="Times New Roman"/>
          <w:sz w:val="24"/>
        </w:rPr>
      </w:pPr>
    </w:p>
    <w:p w:rsidRPr="00CA5556" w:rsidR="00CA5556" w:rsidP="005413E6" w:rsidRDefault="004A1F84">
      <w:pPr>
        <w:tabs>
          <w:tab w:val="left" w:pos="284"/>
          <w:tab w:val="left" w:pos="567"/>
          <w:tab w:val="left" w:pos="851"/>
        </w:tabs>
        <w:rPr>
          <w:rFonts w:ascii="Times New Roman" w:hAnsi="Times New Roman"/>
          <w:sz w:val="24"/>
        </w:rPr>
      </w:pPr>
      <w:r>
        <w:rPr>
          <w:rFonts w:ascii="Times New Roman" w:hAnsi="Times New Roman"/>
          <w:sz w:val="24"/>
        </w:rPr>
        <w:t>F</w:t>
      </w:r>
      <w:r w:rsidRPr="00CA5556" w:rsidR="00CA5556">
        <w:rPr>
          <w:rFonts w:ascii="Times New Roman" w:hAnsi="Times New Roman"/>
          <w:sz w:val="24"/>
        </w:rPr>
        <w:t xml:space="preserve"> </w:t>
      </w:r>
    </w:p>
    <w:p w:rsidRPr="00CA5556" w:rsidR="00CA5556" w:rsidP="005413E6" w:rsidRDefault="00CA5556">
      <w:pPr>
        <w:tabs>
          <w:tab w:val="left" w:pos="284"/>
          <w:tab w:val="left" w:pos="567"/>
          <w:tab w:val="left" w:pos="851"/>
        </w:tabs>
        <w:rPr>
          <w:rFonts w:ascii="Times New Roman" w:hAnsi="Times New Roman"/>
          <w:sz w:val="24"/>
        </w:rPr>
      </w:pPr>
    </w:p>
    <w:p w:rsidRPr="00CA5556" w:rsidR="00CA5556" w:rsidP="005413E6" w:rsidRDefault="00CA5556">
      <w:pPr>
        <w:tabs>
          <w:tab w:val="left" w:pos="284"/>
          <w:tab w:val="left" w:pos="567"/>
          <w:tab w:val="left" w:pos="851"/>
        </w:tabs>
        <w:rPr>
          <w:rFonts w:ascii="Times New Roman" w:hAnsi="Times New Roman"/>
          <w:sz w:val="24"/>
        </w:rPr>
      </w:pPr>
      <w:r w:rsidRPr="00CA5556">
        <w:rPr>
          <w:rFonts w:ascii="Times New Roman" w:hAnsi="Times New Roman"/>
          <w:sz w:val="24"/>
        </w:rPr>
        <w:tab/>
        <w:t>Aan artikel 126, tweede lid, worden onder vervanging van de punt aan het slot van onderdeel h door een puntkomma drie onderdelen toegevoegd, luidende:</w:t>
      </w:r>
    </w:p>
    <w:p w:rsidRPr="00CA5556" w:rsidR="00CA5556" w:rsidP="005413E6" w:rsidRDefault="00CA5556">
      <w:pPr>
        <w:tabs>
          <w:tab w:val="left" w:pos="284"/>
          <w:tab w:val="left" w:pos="567"/>
          <w:tab w:val="left" w:pos="851"/>
        </w:tabs>
        <w:rPr>
          <w:rFonts w:ascii="Times New Roman" w:hAnsi="Times New Roman"/>
          <w:sz w:val="24"/>
        </w:rPr>
      </w:pPr>
      <w:r w:rsidRPr="00CA5556">
        <w:rPr>
          <w:rFonts w:ascii="Times New Roman" w:hAnsi="Times New Roman"/>
          <w:sz w:val="24"/>
        </w:rPr>
        <w:tab/>
      </w:r>
      <w:proofErr w:type="gramStart"/>
      <w:r w:rsidRPr="00CA5556">
        <w:rPr>
          <w:rFonts w:ascii="Times New Roman" w:hAnsi="Times New Roman"/>
          <w:sz w:val="24"/>
        </w:rPr>
        <w:t>i</w:t>
      </w:r>
      <w:proofErr w:type="gramEnd"/>
      <w:r w:rsidRPr="00CA5556">
        <w:rPr>
          <w:rFonts w:ascii="Times New Roman" w:hAnsi="Times New Roman"/>
          <w:sz w:val="24"/>
        </w:rPr>
        <w:t>. de begeleider;</w:t>
      </w:r>
    </w:p>
    <w:p w:rsidRPr="00CA5556" w:rsidR="00CA5556" w:rsidP="005413E6" w:rsidRDefault="00CA5556">
      <w:pPr>
        <w:tabs>
          <w:tab w:val="left" w:pos="284"/>
          <w:tab w:val="left" w:pos="567"/>
          <w:tab w:val="left" w:pos="851"/>
        </w:tabs>
        <w:rPr>
          <w:rFonts w:ascii="Times New Roman" w:hAnsi="Times New Roman"/>
          <w:sz w:val="24"/>
        </w:rPr>
      </w:pPr>
      <w:r w:rsidRPr="00CA5556">
        <w:rPr>
          <w:rFonts w:ascii="Times New Roman" w:hAnsi="Times New Roman"/>
          <w:sz w:val="24"/>
        </w:rPr>
        <w:tab/>
      </w:r>
      <w:proofErr w:type="gramStart"/>
      <w:r w:rsidRPr="00CA5556">
        <w:rPr>
          <w:rFonts w:ascii="Times New Roman" w:hAnsi="Times New Roman"/>
          <w:sz w:val="24"/>
        </w:rPr>
        <w:t>j.</w:t>
      </w:r>
      <w:proofErr w:type="gramEnd"/>
      <w:r w:rsidRPr="00CA5556">
        <w:rPr>
          <w:rFonts w:ascii="Times New Roman" w:hAnsi="Times New Roman"/>
          <w:sz w:val="24"/>
        </w:rPr>
        <w:t xml:space="preserve"> de aanvraag en de afgifte van begeleiderspassen;</w:t>
      </w:r>
    </w:p>
    <w:p w:rsidRPr="00CA5556" w:rsidR="00CA5556" w:rsidP="005413E6" w:rsidRDefault="00CA5556">
      <w:pPr>
        <w:tabs>
          <w:tab w:val="left" w:pos="284"/>
          <w:tab w:val="left" w:pos="567"/>
          <w:tab w:val="left" w:pos="851"/>
        </w:tabs>
        <w:rPr>
          <w:rFonts w:ascii="Times New Roman" w:hAnsi="Times New Roman"/>
          <w:sz w:val="24"/>
        </w:rPr>
      </w:pPr>
      <w:r w:rsidRPr="00CA5556">
        <w:rPr>
          <w:rFonts w:ascii="Times New Roman" w:hAnsi="Times New Roman"/>
          <w:sz w:val="24"/>
        </w:rPr>
        <w:tab/>
        <w:t xml:space="preserve">k. het verlies van geldigheid of de ongeldigverklaring van begeleiderspassen </w:t>
      </w:r>
      <w:proofErr w:type="gramStart"/>
      <w:r w:rsidRPr="00CA5556">
        <w:rPr>
          <w:rFonts w:ascii="Times New Roman" w:hAnsi="Times New Roman"/>
          <w:sz w:val="24"/>
        </w:rPr>
        <w:t>overeenkomstig</w:t>
      </w:r>
      <w:proofErr w:type="gramEnd"/>
      <w:r w:rsidRPr="00CA5556">
        <w:rPr>
          <w:rFonts w:ascii="Times New Roman" w:hAnsi="Times New Roman"/>
          <w:sz w:val="24"/>
        </w:rPr>
        <w:t xml:space="preserve"> artikel 111a, vierde lid, respectievelijk artikel 111a, vijfde lid.</w:t>
      </w:r>
    </w:p>
    <w:p w:rsidRPr="00CA5556" w:rsidR="00CA5556" w:rsidP="005413E6" w:rsidRDefault="00CA5556">
      <w:pPr>
        <w:tabs>
          <w:tab w:val="left" w:pos="284"/>
          <w:tab w:val="left" w:pos="567"/>
          <w:tab w:val="left" w:pos="851"/>
        </w:tabs>
        <w:rPr>
          <w:rFonts w:ascii="Times New Roman" w:hAnsi="Times New Roman"/>
          <w:sz w:val="24"/>
        </w:rPr>
      </w:pPr>
    </w:p>
    <w:p w:rsidRPr="00CA5556" w:rsidR="00CA5556" w:rsidP="005413E6" w:rsidRDefault="004A1F84">
      <w:pPr>
        <w:tabs>
          <w:tab w:val="left" w:pos="284"/>
          <w:tab w:val="left" w:pos="567"/>
          <w:tab w:val="left" w:pos="851"/>
        </w:tabs>
        <w:rPr>
          <w:rFonts w:ascii="Times New Roman" w:hAnsi="Times New Roman"/>
          <w:sz w:val="24"/>
        </w:rPr>
      </w:pPr>
      <w:r>
        <w:rPr>
          <w:rFonts w:ascii="Times New Roman" w:hAnsi="Times New Roman"/>
          <w:sz w:val="24"/>
        </w:rPr>
        <w:t>G</w:t>
      </w:r>
    </w:p>
    <w:p w:rsidRPr="00CA5556" w:rsidR="00CA5556" w:rsidP="005413E6" w:rsidRDefault="00CA5556">
      <w:pPr>
        <w:tabs>
          <w:tab w:val="left" w:pos="284"/>
          <w:tab w:val="left" w:pos="567"/>
          <w:tab w:val="left" w:pos="851"/>
        </w:tabs>
        <w:rPr>
          <w:rFonts w:ascii="Times New Roman" w:hAnsi="Times New Roman"/>
          <w:sz w:val="24"/>
        </w:rPr>
      </w:pPr>
    </w:p>
    <w:p w:rsidRPr="00CA5556" w:rsidR="00CA5556" w:rsidP="005413E6" w:rsidRDefault="00CA5556">
      <w:pPr>
        <w:tabs>
          <w:tab w:val="left" w:pos="284"/>
          <w:tab w:val="left" w:pos="567"/>
          <w:tab w:val="left" w:pos="851"/>
        </w:tabs>
        <w:rPr>
          <w:rFonts w:ascii="Times New Roman" w:hAnsi="Times New Roman"/>
          <w:sz w:val="24"/>
        </w:rPr>
      </w:pPr>
      <w:r w:rsidRPr="00CA5556">
        <w:rPr>
          <w:rFonts w:ascii="Times New Roman" w:hAnsi="Times New Roman"/>
          <w:sz w:val="24"/>
        </w:rPr>
        <w:tab/>
        <w:t>Artikel 160 wordt als volgt gewijzigd:</w:t>
      </w:r>
    </w:p>
    <w:p w:rsidRPr="00CA5556" w:rsidR="00CA5556" w:rsidP="005413E6" w:rsidRDefault="00CA5556">
      <w:pPr>
        <w:tabs>
          <w:tab w:val="left" w:pos="284"/>
          <w:tab w:val="left" w:pos="567"/>
          <w:tab w:val="left" w:pos="851"/>
        </w:tabs>
        <w:rPr>
          <w:rFonts w:ascii="Times New Roman" w:hAnsi="Times New Roman"/>
          <w:sz w:val="24"/>
        </w:rPr>
      </w:pPr>
    </w:p>
    <w:p w:rsidRPr="00CA5556" w:rsidR="00CA5556" w:rsidP="005413E6" w:rsidRDefault="00CA5556">
      <w:pPr>
        <w:tabs>
          <w:tab w:val="left" w:pos="284"/>
          <w:tab w:val="left" w:pos="567"/>
          <w:tab w:val="left" w:pos="851"/>
        </w:tabs>
        <w:rPr>
          <w:rFonts w:ascii="Times New Roman" w:hAnsi="Times New Roman"/>
          <w:sz w:val="24"/>
        </w:rPr>
      </w:pPr>
      <w:r w:rsidRPr="00CA5556">
        <w:rPr>
          <w:rFonts w:ascii="Times New Roman" w:hAnsi="Times New Roman"/>
          <w:sz w:val="24"/>
        </w:rPr>
        <w:tab/>
        <w:t>1. Aan het eerste lid, wordt, onder vervanging van de punt aan het slot van onderdeel e door een puntkomma, een onderdeel toegevoegd, luidende:</w:t>
      </w:r>
    </w:p>
    <w:p w:rsidRPr="00CA5556" w:rsidR="00CA5556" w:rsidP="005413E6" w:rsidRDefault="00CA5556">
      <w:pPr>
        <w:tabs>
          <w:tab w:val="left" w:pos="284"/>
          <w:tab w:val="left" w:pos="567"/>
          <w:tab w:val="left" w:pos="851"/>
        </w:tabs>
        <w:rPr>
          <w:rFonts w:ascii="Times New Roman" w:hAnsi="Times New Roman"/>
          <w:sz w:val="24"/>
        </w:rPr>
      </w:pPr>
      <w:r w:rsidRPr="00CA5556">
        <w:rPr>
          <w:rFonts w:ascii="Times New Roman" w:hAnsi="Times New Roman"/>
          <w:sz w:val="24"/>
        </w:rPr>
        <w:tab/>
      </w:r>
      <w:proofErr w:type="gramStart"/>
      <w:r w:rsidRPr="00CA5556">
        <w:rPr>
          <w:rFonts w:ascii="Times New Roman" w:hAnsi="Times New Roman"/>
          <w:sz w:val="24"/>
        </w:rPr>
        <w:t>f.</w:t>
      </w:r>
      <w:proofErr w:type="gramEnd"/>
      <w:r w:rsidRPr="00CA5556">
        <w:rPr>
          <w:rFonts w:ascii="Times New Roman" w:hAnsi="Times New Roman"/>
          <w:sz w:val="24"/>
        </w:rPr>
        <w:t xml:space="preserve"> de begeleiderspas.</w:t>
      </w:r>
    </w:p>
    <w:p w:rsidRPr="00CA5556" w:rsidR="00CA5556" w:rsidP="005413E6" w:rsidRDefault="00CA5556">
      <w:pPr>
        <w:tabs>
          <w:tab w:val="left" w:pos="284"/>
          <w:tab w:val="left" w:pos="567"/>
          <w:tab w:val="left" w:pos="851"/>
        </w:tabs>
        <w:rPr>
          <w:rFonts w:ascii="Times New Roman" w:hAnsi="Times New Roman"/>
          <w:sz w:val="24"/>
        </w:rPr>
      </w:pPr>
    </w:p>
    <w:p w:rsidRPr="00CA5556" w:rsidR="00CA5556" w:rsidP="005413E6" w:rsidRDefault="00CA5556">
      <w:pPr>
        <w:tabs>
          <w:tab w:val="left" w:pos="284"/>
          <w:tab w:val="left" w:pos="567"/>
          <w:tab w:val="left" w:pos="851"/>
        </w:tabs>
        <w:rPr>
          <w:rFonts w:ascii="Times New Roman" w:hAnsi="Times New Roman"/>
          <w:sz w:val="24"/>
        </w:rPr>
      </w:pPr>
      <w:r w:rsidRPr="00CA5556">
        <w:rPr>
          <w:rFonts w:ascii="Times New Roman" w:hAnsi="Times New Roman"/>
          <w:sz w:val="24"/>
        </w:rPr>
        <w:tab/>
        <w:t>2. In het vijfde lid wordt "en degene die aanstalten maakt een motorrijtuig te gaan besturen" vervangen door</w:t>
      </w:r>
      <w:proofErr w:type="gramStart"/>
      <w:r w:rsidRPr="00CA5556">
        <w:rPr>
          <w:rFonts w:ascii="Times New Roman" w:hAnsi="Times New Roman"/>
          <w:sz w:val="24"/>
        </w:rPr>
        <w:t>:</w:t>
      </w:r>
      <w:proofErr w:type="gramEnd"/>
      <w:r w:rsidRPr="00CA5556">
        <w:rPr>
          <w:rFonts w:ascii="Times New Roman" w:hAnsi="Times New Roman"/>
          <w:sz w:val="24"/>
        </w:rPr>
        <w:t xml:space="preserve"> , degene die aanstalten maakt een motorrijtuig te gaan besturen en de begeleider.</w:t>
      </w:r>
    </w:p>
    <w:p w:rsidRPr="00CA5556" w:rsidR="00CA5556" w:rsidP="005413E6" w:rsidRDefault="00CA5556">
      <w:pPr>
        <w:tabs>
          <w:tab w:val="left" w:pos="284"/>
          <w:tab w:val="left" w:pos="567"/>
          <w:tab w:val="left" w:pos="851"/>
        </w:tabs>
        <w:rPr>
          <w:rFonts w:ascii="Times New Roman" w:hAnsi="Times New Roman"/>
          <w:sz w:val="24"/>
        </w:rPr>
      </w:pPr>
    </w:p>
    <w:p w:rsidRPr="00CA5556" w:rsidR="00CA5556" w:rsidP="005413E6" w:rsidRDefault="00B150C6">
      <w:pPr>
        <w:tabs>
          <w:tab w:val="left" w:pos="284"/>
          <w:tab w:val="left" w:pos="567"/>
          <w:tab w:val="left" w:pos="851"/>
        </w:tabs>
        <w:rPr>
          <w:rFonts w:ascii="Times New Roman" w:hAnsi="Times New Roman"/>
          <w:sz w:val="24"/>
        </w:rPr>
      </w:pPr>
      <w:r>
        <w:rPr>
          <w:rFonts w:ascii="Times New Roman" w:hAnsi="Times New Roman"/>
          <w:sz w:val="24"/>
        </w:rPr>
        <w:tab/>
      </w:r>
      <w:r w:rsidRPr="00CA5556" w:rsidR="00CA5556">
        <w:rPr>
          <w:rFonts w:ascii="Times New Roman" w:hAnsi="Times New Roman"/>
          <w:sz w:val="24"/>
        </w:rPr>
        <w:t>3. In het zevende lid wordt na "bestuurder van een voertuig" ingevoegd: of de begeleider.</w:t>
      </w:r>
    </w:p>
    <w:p w:rsidRPr="00CA5556" w:rsidR="00CA5556" w:rsidP="005413E6" w:rsidRDefault="00CA5556">
      <w:pPr>
        <w:tabs>
          <w:tab w:val="left" w:pos="284"/>
          <w:tab w:val="left" w:pos="567"/>
          <w:tab w:val="left" w:pos="851"/>
        </w:tabs>
        <w:rPr>
          <w:rFonts w:ascii="Times New Roman" w:hAnsi="Times New Roman"/>
          <w:sz w:val="24"/>
        </w:rPr>
      </w:pPr>
    </w:p>
    <w:p w:rsidRPr="00CA5556" w:rsidR="00CA5556" w:rsidP="005413E6" w:rsidRDefault="00B150C6">
      <w:pPr>
        <w:tabs>
          <w:tab w:val="left" w:pos="284"/>
          <w:tab w:val="left" w:pos="567"/>
          <w:tab w:val="left" w:pos="851"/>
        </w:tabs>
        <w:rPr>
          <w:rFonts w:ascii="Times New Roman" w:hAnsi="Times New Roman"/>
          <w:sz w:val="24"/>
        </w:rPr>
      </w:pPr>
      <w:r>
        <w:rPr>
          <w:rFonts w:ascii="Times New Roman" w:hAnsi="Times New Roman"/>
          <w:sz w:val="24"/>
        </w:rPr>
        <w:tab/>
      </w:r>
      <w:r w:rsidRPr="00CA5556" w:rsidR="00CA5556">
        <w:rPr>
          <w:rFonts w:ascii="Times New Roman" w:hAnsi="Times New Roman"/>
          <w:sz w:val="24"/>
        </w:rPr>
        <w:t>4. Er wordt een lid toegevoegd, luidende:</w:t>
      </w:r>
    </w:p>
    <w:p w:rsidRPr="002524D0" w:rsidR="00CA5556" w:rsidP="005413E6" w:rsidRDefault="002524D0">
      <w:pPr>
        <w:tabs>
          <w:tab w:val="left" w:pos="284"/>
          <w:tab w:val="left" w:pos="567"/>
          <w:tab w:val="left" w:pos="851"/>
        </w:tabs>
        <w:rPr>
          <w:rFonts w:ascii="Times New Roman" w:hAnsi="Times New Roman"/>
          <w:color w:val="FF0000"/>
          <w:sz w:val="24"/>
        </w:rPr>
      </w:pPr>
      <w:r w:rsidRPr="00035AF9">
        <w:rPr>
          <w:rFonts w:ascii="Times New Roman" w:hAnsi="Times New Roman"/>
          <w:sz w:val="24"/>
        </w:rPr>
        <w:tab/>
      </w:r>
      <w:r w:rsidRPr="00035AF9" w:rsidR="00CA5556">
        <w:rPr>
          <w:rFonts w:ascii="Times New Roman" w:hAnsi="Times New Roman"/>
          <w:sz w:val="24"/>
        </w:rPr>
        <w:t>8. Op eerste vordering van de in artikel 159 bedoelde personen is de begeleider verplicht zijn rijbewijs behoorlijk ter inzage af te geven.</w:t>
      </w:r>
    </w:p>
    <w:p w:rsidRPr="00CA5556" w:rsidR="00CA5556" w:rsidP="005413E6" w:rsidRDefault="00CA5556">
      <w:pPr>
        <w:tabs>
          <w:tab w:val="left" w:pos="284"/>
          <w:tab w:val="left" w:pos="567"/>
          <w:tab w:val="left" w:pos="851"/>
        </w:tabs>
        <w:rPr>
          <w:rFonts w:ascii="Times New Roman" w:hAnsi="Times New Roman"/>
          <w:sz w:val="24"/>
        </w:rPr>
      </w:pPr>
    </w:p>
    <w:p w:rsidRPr="00CA5556" w:rsidR="00CA5556" w:rsidP="005413E6" w:rsidRDefault="004A1F84">
      <w:pPr>
        <w:tabs>
          <w:tab w:val="left" w:pos="284"/>
          <w:tab w:val="left" w:pos="567"/>
          <w:tab w:val="left" w:pos="851"/>
        </w:tabs>
        <w:rPr>
          <w:rFonts w:ascii="Times New Roman" w:hAnsi="Times New Roman"/>
          <w:sz w:val="24"/>
        </w:rPr>
      </w:pPr>
      <w:r>
        <w:rPr>
          <w:rFonts w:ascii="Times New Roman" w:hAnsi="Times New Roman"/>
          <w:sz w:val="24"/>
        </w:rPr>
        <w:t>H</w:t>
      </w:r>
    </w:p>
    <w:p w:rsidRPr="00CA5556" w:rsidR="00CA5556" w:rsidP="005413E6" w:rsidRDefault="00CA5556">
      <w:pPr>
        <w:tabs>
          <w:tab w:val="left" w:pos="284"/>
          <w:tab w:val="left" w:pos="567"/>
          <w:tab w:val="left" w:pos="851"/>
        </w:tabs>
        <w:rPr>
          <w:rFonts w:ascii="Times New Roman" w:hAnsi="Times New Roman"/>
          <w:sz w:val="24"/>
        </w:rPr>
      </w:pPr>
    </w:p>
    <w:p w:rsidRPr="00CA5556" w:rsidR="00CA5556" w:rsidP="005413E6" w:rsidRDefault="00CA5556">
      <w:pPr>
        <w:tabs>
          <w:tab w:val="left" w:pos="284"/>
          <w:tab w:val="left" w:pos="567"/>
          <w:tab w:val="left" w:pos="851"/>
        </w:tabs>
        <w:rPr>
          <w:rFonts w:ascii="Times New Roman" w:hAnsi="Times New Roman"/>
          <w:sz w:val="24"/>
        </w:rPr>
      </w:pPr>
      <w:r w:rsidRPr="00CA5556">
        <w:rPr>
          <w:rFonts w:ascii="Times New Roman" w:hAnsi="Times New Roman"/>
          <w:sz w:val="24"/>
        </w:rPr>
        <w:tab/>
        <w:t>Artikel 162 wordt als volgt gewijzigd:</w:t>
      </w:r>
    </w:p>
    <w:p w:rsidRPr="00CA5556" w:rsidR="00CA5556" w:rsidP="005413E6" w:rsidRDefault="00CA5556">
      <w:pPr>
        <w:tabs>
          <w:tab w:val="left" w:pos="284"/>
          <w:tab w:val="left" w:pos="567"/>
          <w:tab w:val="left" w:pos="851"/>
        </w:tabs>
        <w:rPr>
          <w:rFonts w:ascii="Times New Roman" w:hAnsi="Times New Roman"/>
          <w:sz w:val="24"/>
        </w:rPr>
      </w:pPr>
    </w:p>
    <w:p w:rsidRPr="00CA5556" w:rsidR="00CA5556" w:rsidP="005413E6" w:rsidRDefault="00B150C6">
      <w:pPr>
        <w:tabs>
          <w:tab w:val="left" w:pos="284"/>
          <w:tab w:val="left" w:pos="567"/>
          <w:tab w:val="left" w:pos="851"/>
        </w:tabs>
        <w:rPr>
          <w:rFonts w:ascii="Times New Roman" w:hAnsi="Times New Roman"/>
          <w:sz w:val="24"/>
        </w:rPr>
      </w:pPr>
      <w:r>
        <w:rPr>
          <w:rFonts w:ascii="Times New Roman" w:hAnsi="Times New Roman"/>
          <w:sz w:val="24"/>
        </w:rPr>
        <w:tab/>
      </w:r>
      <w:r w:rsidRPr="00CA5556" w:rsidR="00CA5556">
        <w:rPr>
          <w:rFonts w:ascii="Times New Roman" w:hAnsi="Times New Roman"/>
          <w:sz w:val="24"/>
        </w:rPr>
        <w:t xml:space="preserve">1. Aan het eerste lid wordt een volzin toegevoegd, luidende: </w:t>
      </w:r>
    </w:p>
    <w:p w:rsidRPr="00CA5556" w:rsidR="00CA5556" w:rsidP="005413E6" w:rsidRDefault="002524D0">
      <w:pPr>
        <w:tabs>
          <w:tab w:val="left" w:pos="284"/>
          <w:tab w:val="left" w:pos="567"/>
          <w:tab w:val="left" w:pos="851"/>
        </w:tabs>
        <w:rPr>
          <w:rFonts w:ascii="Times New Roman" w:hAnsi="Times New Roman"/>
          <w:sz w:val="24"/>
        </w:rPr>
      </w:pPr>
      <w:r w:rsidRPr="00035AF9">
        <w:rPr>
          <w:rFonts w:ascii="Times New Roman" w:hAnsi="Times New Roman"/>
          <w:sz w:val="24"/>
        </w:rPr>
        <w:tab/>
      </w:r>
      <w:r w:rsidRPr="00035AF9" w:rsidR="00CA5556">
        <w:rPr>
          <w:rFonts w:ascii="Times New Roman" w:hAnsi="Times New Roman"/>
          <w:sz w:val="24"/>
        </w:rPr>
        <w:t>Indien de betrokken bestuurder of degene die aanstalten maakt om een voertuig te gaan besturen tevens is geregistreerd als begeleider, dan geldt het opgelegde rijverbod tevens als begeleidingsverbod.</w:t>
      </w:r>
    </w:p>
    <w:p w:rsidRPr="00CA5556" w:rsidR="00CA5556" w:rsidP="005413E6" w:rsidRDefault="00CA5556">
      <w:pPr>
        <w:tabs>
          <w:tab w:val="left" w:pos="284"/>
          <w:tab w:val="left" w:pos="567"/>
          <w:tab w:val="left" w:pos="851"/>
        </w:tabs>
        <w:rPr>
          <w:rFonts w:ascii="Times New Roman" w:hAnsi="Times New Roman"/>
          <w:sz w:val="24"/>
        </w:rPr>
      </w:pPr>
    </w:p>
    <w:p w:rsidRPr="00CA5556" w:rsidR="00CA5556" w:rsidP="005413E6" w:rsidRDefault="00B150C6">
      <w:pPr>
        <w:tabs>
          <w:tab w:val="left" w:pos="284"/>
          <w:tab w:val="left" w:pos="567"/>
          <w:tab w:val="left" w:pos="851"/>
        </w:tabs>
        <w:rPr>
          <w:rFonts w:ascii="Times New Roman" w:hAnsi="Times New Roman"/>
          <w:sz w:val="24"/>
        </w:rPr>
      </w:pPr>
      <w:r>
        <w:rPr>
          <w:rFonts w:ascii="Times New Roman" w:hAnsi="Times New Roman"/>
          <w:sz w:val="24"/>
        </w:rPr>
        <w:tab/>
      </w:r>
      <w:r w:rsidRPr="00CA5556" w:rsidR="00CA5556">
        <w:rPr>
          <w:rFonts w:ascii="Times New Roman" w:hAnsi="Times New Roman"/>
          <w:sz w:val="24"/>
        </w:rPr>
        <w:t>2. Er wordt een lid toegevoegd, luidende:</w:t>
      </w:r>
    </w:p>
    <w:p w:rsidRPr="00CA5556" w:rsidR="00CA5556" w:rsidP="005413E6" w:rsidRDefault="00CA5556">
      <w:pPr>
        <w:tabs>
          <w:tab w:val="left" w:pos="284"/>
          <w:tab w:val="left" w:pos="567"/>
          <w:tab w:val="left" w:pos="851"/>
        </w:tabs>
        <w:rPr>
          <w:rFonts w:ascii="Times New Roman" w:hAnsi="Times New Roman"/>
          <w:sz w:val="24"/>
        </w:rPr>
      </w:pPr>
      <w:r w:rsidRPr="00CA5556">
        <w:rPr>
          <w:rFonts w:ascii="Times New Roman" w:hAnsi="Times New Roman"/>
          <w:sz w:val="24"/>
        </w:rPr>
        <w:tab/>
        <w:t xml:space="preserve">4. </w:t>
      </w:r>
      <w:proofErr w:type="gramStart"/>
      <w:r w:rsidRPr="00CA5556">
        <w:rPr>
          <w:rFonts w:ascii="Times New Roman" w:hAnsi="Times New Roman"/>
          <w:sz w:val="24"/>
        </w:rPr>
        <w:t xml:space="preserve">Het eerste tot en met derde lid is van overeenkomstige toepassing op de begeleider, met dien verstande dat de begeleider zowel een rijverbod wordt opgelegd als een verbod tot begeleiden voor de tijd gedurende welke redelijkerwijs mag worden verwacht dat de in het eerste lid bedoelde toestand zal voortduren tot ten hoogste vierentwintig uren. </w:t>
      </w:r>
      <w:proofErr w:type="gramEnd"/>
    </w:p>
    <w:p w:rsidRPr="00CA5556" w:rsidR="00CA5556" w:rsidP="005413E6" w:rsidRDefault="00CA5556">
      <w:pPr>
        <w:tabs>
          <w:tab w:val="left" w:pos="284"/>
          <w:tab w:val="left" w:pos="567"/>
          <w:tab w:val="left" w:pos="851"/>
        </w:tabs>
        <w:rPr>
          <w:rFonts w:ascii="Times New Roman" w:hAnsi="Times New Roman"/>
          <w:sz w:val="24"/>
        </w:rPr>
      </w:pPr>
    </w:p>
    <w:p w:rsidRPr="00CA5556" w:rsidR="00CA5556" w:rsidP="005413E6" w:rsidRDefault="004A1F84">
      <w:pPr>
        <w:tabs>
          <w:tab w:val="left" w:pos="284"/>
          <w:tab w:val="left" w:pos="567"/>
          <w:tab w:val="left" w:pos="851"/>
        </w:tabs>
        <w:rPr>
          <w:rFonts w:ascii="Times New Roman" w:hAnsi="Times New Roman"/>
          <w:sz w:val="24"/>
        </w:rPr>
      </w:pPr>
      <w:r>
        <w:rPr>
          <w:rFonts w:ascii="Times New Roman" w:hAnsi="Times New Roman"/>
          <w:sz w:val="24"/>
        </w:rPr>
        <w:t>I</w:t>
      </w:r>
    </w:p>
    <w:p w:rsidRPr="00CA5556" w:rsidR="00CA5556" w:rsidP="005413E6" w:rsidRDefault="00CA5556">
      <w:pPr>
        <w:tabs>
          <w:tab w:val="left" w:pos="284"/>
          <w:tab w:val="left" w:pos="567"/>
          <w:tab w:val="left" w:pos="851"/>
        </w:tabs>
        <w:rPr>
          <w:rFonts w:ascii="Times New Roman" w:hAnsi="Times New Roman"/>
          <w:sz w:val="24"/>
        </w:rPr>
      </w:pPr>
    </w:p>
    <w:p w:rsidRPr="00CA5556" w:rsidR="00CA5556" w:rsidP="005413E6" w:rsidRDefault="00CA5556">
      <w:pPr>
        <w:tabs>
          <w:tab w:val="left" w:pos="284"/>
          <w:tab w:val="left" w:pos="567"/>
          <w:tab w:val="left" w:pos="851"/>
        </w:tabs>
        <w:rPr>
          <w:rFonts w:ascii="Times New Roman" w:hAnsi="Times New Roman"/>
          <w:sz w:val="24"/>
        </w:rPr>
      </w:pPr>
      <w:r w:rsidRPr="00CA5556">
        <w:rPr>
          <w:rFonts w:ascii="Times New Roman" w:hAnsi="Times New Roman"/>
          <w:sz w:val="24"/>
        </w:rPr>
        <w:tab/>
        <w:t>Aan artikel 163 wordt een lid toegevoegd, luidende:</w:t>
      </w:r>
    </w:p>
    <w:p w:rsidRPr="00CA5556" w:rsidR="00CA5556" w:rsidP="005413E6" w:rsidRDefault="00CA5556">
      <w:pPr>
        <w:tabs>
          <w:tab w:val="left" w:pos="284"/>
          <w:tab w:val="left" w:pos="567"/>
          <w:tab w:val="left" w:pos="851"/>
        </w:tabs>
        <w:rPr>
          <w:rFonts w:ascii="Times New Roman" w:hAnsi="Times New Roman"/>
          <w:sz w:val="24"/>
        </w:rPr>
      </w:pPr>
      <w:r w:rsidRPr="00CA5556">
        <w:rPr>
          <w:rFonts w:ascii="Times New Roman" w:hAnsi="Times New Roman"/>
          <w:sz w:val="24"/>
        </w:rPr>
        <w:tab/>
        <w:t>11. Het eerste tot en met tiende lid is van overeenkomstige toepassing op de begeleider.</w:t>
      </w:r>
    </w:p>
    <w:p w:rsidR="00B150C6" w:rsidP="005413E6" w:rsidRDefault="00B150C6">
      <w:pPr>
        <w:tabs>
          <w:tab w:val="left" w:pos="284"/>
          <w:tab w:val="left" w:pos="567"/>
          <w:tab w:val="left" w:pos="851"/>
        </w:tabs>
        <w:rPr>
          <w:rFonts w:ascii="Times New Roman" w:hAnsi="Times New Roman"/>
          <w:sz w:val="24"/>
        </w:rPr>
      </w:pPr>
    </w:p>
    <w:p w:rsidRPr="004A1F84" w:rsidR="004A1F84" w:rsidP="004A1F84" w:rsidRDefault="004A1F84">
      <w:pPr>
        <w:tabs>
          <w:tab w:val="left" w:pos="284"/>
          <w:tab w:val="left" w:pos="567"/>
          <w:tab w:val="left" w:pos="851"/>
        </w:tabs>
        <w:rPr>
          <w:rFonts w:ascii="Times New Roman" w:hAnsi="Times New Roman"/>
          <w:sz w:val="24"/>
        </w:rPr>
      </w:pPr>
      <w:r w:rsidRPr="004A1F84">
        <w:rPr>
          <w:rFonts w:ascii="Times New Roman" w:hAnsi="Times New Roman"/>
          <w:sz w:val="24"/>
        </w:rPr>
        <w:t>J</w:t>
      </w:r>
    </w:p>
    <w:p w:rsidRPr="004A1F84" w:rsidR="004A1F84" w:rsidP="004A1F84" w:rsidRDefault="004A1F84">
      <w:pPr>
        <w:tabs>
          <w:tab w:val="left" w:pos="284"/>
          <w:tab w:val="left" w:pos="567"/>
          <w:tab w:val="left" w:pos="851"/>
        </w:tabs>
        <w:rPr>
          <w:rFonts w:ascii="Times New Roman" w:hAnsi="Times New Roman"/>
          <w:sz w:val="24"/>
        </w:rPr>
      </w:pPr>
    </w:p>
    <w:p w:rsidRPr="004A1F84" w:rsidR="004A1F84" w:rsidP="004A1F84" w:rsidRDefault="004A1F84">
      <w:pPr>
        <w:tabs>
          <w:tab w:val="left" w:pos="284"/>
          <w:tab w:val="left" w:pos="567"/>
          <w:tab w:val="left" w:pos="851"/>
        </w:tabs>
        <w:rPr>
          <w:rFonts w:ascii="Times New Roman" w:hAnsi="Times New Roman"/>
          <w:sz w:val="24"/>
        </w:rPr>
      </w:pPr>
      <w:r w:rsidRPr="004A1F84">
        <w:rPr>
          <w:rFonts w:ascii="Times New Roman" w:hAnsi="Times New Roman"/>
          <w:sz w:val="24"/>
        </w:rPr>
        <w:tab/>
        <w:t>In artikel 164, tweede lid, onderdeel c, wordt “artikel 163, tweede, zesde, achtste of negende lid” vervangen door: artikel 163, tweede, zesde, achtste, negende of elfde lid.</w:t>
      </w:r>
    </w:p>
    <w:p w:rsidRPr="004A1F84" w:rsidR="004A1F84" w:rsidP="004A1F84" w:rsidRDefault="004A1F84">
      <w:pPr>
        <w:tabs>
          <w:tab w:val="left" w:pos="284"/>
          <w:tab w:val="left" w:pos="567"/>
          <w:tab w:val="left" w:pos="851"/>
        </w:tabs>
        <w:rPr>
          <w:rFonts w:ascii="Times New Roman" w:hAnsi="Times New Roman"/>
          <w:sz w:val="24"/>
        </w:rPr>
      </w:pPr>
    </w:p>
    <w:p w:rsidRPr="004A1F84" w:rsidR="004A1F84" w:rsidP="004A1F84" w:rsidRDefault="004A1F84">
      <w:pPr>
        <w:tabs>
          <w:tab w:val="left" w:pos="284"/>
          <w:tab w:val="left" w:pos="567"/>
          <w:tab w:val="left" w:pos="851"/>
        </w:tabs>
        <w:rPr>
          <w:rFonts w:ascii="Times New Roman" w:hAnsi="Times New Roman"/>
          <w:sz w:val="24"/>
        </w:rPr>
      </w:pPr>
      <w:r w:rsidRPr="004A1F84">
        <w:rPr>
          <w:rFonts w:ascii="Times New Roman" w:hAnsi="Times New Roman"/>
          <w:sz w:val="24"/>
        </w:rPr>
        <w:t xml:space="preserve">K </w:t>
      </w:r>
    </w:p>
    <w:p w:rsidRPr="004A1F84" w:rsidR="004A1F84" w:rsidP="004A1F84" w:rsidRDefault="004A1F84">
      <w:pPr>
        <w:tabs>
          <w:tab w:val="left" w:pos="284"/>
          <w:tab w:val="left" w:pos="567"/>
          <w:tab w:val="left" w:pos="851"/>
        </w:tabs>
        <w:rPr>
          <w:rFonts w:ascii="Times New Roman" w:hAnsi="Times New Roman"/>
          <w:sz w:val="24"/>
        </w:rPr>
      </w:pPr>
    </w:p>
    <w:p w:rsidR="004A1F84" w:rsidP="004A1F84" w:rsidRDefault="004A1F84">
      <w:pPr>
        <w:tabs>
          <w:tab w:val="left" w:pos="284"/>
          <w:tab w:val="left" w:pos="567"/>
          <w:tab w:val="left" w:pos="851"/>
        </w:tabs>
        <w:rPr>
          <w:rFonts w:ascii="Times New Roman" w:hAnsi="Times New Roman"/>
          <w:sz w:val="24"/>
        </w:rPr>
      </w:pPr>
      <w:r w:rsidRPr="004A1F84">
        <w:rPr>
          <w:rFonts w:ascii="Times New Roman" w:hAnsi="Times New Roman"/>
          <w:sz w:val="24"/>
        </w:rPr>
        <w:tab/>
        <w:t xml:space="preserve">In artikel 175, derde lid, </w:t>
      </w:r>
      <w:proofErr w:type="gramStart"/>
      <w:r w:rsidRPr="004A1F84">
        <w:rPr>
          <w:rFonts w:ascii="Times New Roman" w:hAnsi="Times New Roman"/>
          <w:sz w:val="24"/>
        </w:rPr>
        <w:t>wordt</w:t>
      </w:r>
      <w:proofErr w:type="gramEnd"/>
      <w:r w:rsidRPr="004A1F84">
        <w:rPr>
          <w:rFonts w:ascii="Times New Roman" w:hAnsi="Times New Roman"/>
          <w:sz w:val="24"/>
        </w:rPr>
        <w:t xml:space="preserve"> “Indien de schuldige verkeerde in de toestand, bedoeld in artikel 8, eerste, tweede, derde of vierde lid, dan wel na het feit niet heeft voldaan aan een bevel, gegeven krachtens artikel 163, tweede, zesde, achtste of negende lid” vervangen door: Indien de schuldige verkeerde in de toestand, bedoeld in artikel 8, eerste, tweede, derde, vierde of vijfde lid, dan wel na het feit niet heeft voldaan aan een bevel, gegeven krachtens artikel 163, tweede, zesde, achtste, negende of elfde lid.</w:t>
      </w:r>
    </w:p>
    <w:p w:rsidR="004A1F84" w:rsidP="004A1F84" w:rsidRDefault="004A1F84">
      <w:pPr>
        <w:tabs>
          <w:tab w:val="left" w:pos="284"/>
          <w:tab w:val="left" w:pos="567"/>
          <w:tab w:val="left" w:pos="851"/>
        </w:tabs>
        <w:rPr>
          <w:rFonts w:ascii="Times New Roman" w:hAnsi="Times New Roman"/>
          <w:sz w:val="24"/>
        </w:rPr>
      </w:pPr>
    </w:p>
    <w:p w:rsidRPr="00CA5556" w:rsidR="00CA5556" w:rsidP="005413E6" w:rsidRDefault="004A1F84">
      <w:pPr>
        <w:tabs>
          <w:tab w:val="left" w:pos="284"/>
          <w:tab w:val="left" w:pos="567"/>
          <w:tab w:val="left" w:pos="851"/>
        </w:tabs>
        <w:rPr>
          <w:rFonts w:ascii="Times New Roman" w:hAnsi="Times New Roman"/>
          <w:sz w:val="24"/>
        </w:rPr>
      </w:pPr>
      <w:r>
        <w:rPr>
          <w:rFonts w:ascii="Times New Roman" w:hAnsi="Times New Roman"/>
          <w:sz w:val="24"/>
        </w:rPr>
        <w:t>L</w:t>
      </w:r>
    </w:p>
    <w:p w:rsidRPr="00CA5556" w:rsidR="00CA5556" w:rsidP="005413E6" w:rsidRDefault="00CA5556">
      <w:pPr>
        <w:tabs>
          <w:tab w:val="left" w:pos="284"/>
          <w:tab w:val="left" w:pos="567"/>
          <w:tab w:val="left" w:pos="851"/>
        </w:tabs>
        <w:rPr>
          <w:rFonts w:ascii="Times New Roman" w:hAnsi="Times New Roman"/>
          <w:sz w:val="24"/>
        </w:rPr>
      </w:pPr>
    </w:p>
    <w:p w:rsidRPr="00CA5556" w:rsidR="00CA5556" w:rsidP="005413E6" w:rsidRDefault="00CA5556">
      <w:pPr>
        <w:tabs>
          <w:tab w:val="left" w:pos="284"/>
          <w:tab w:val="left" w:pos="567"/>
          <w:tab w:val="left" w:pos="851"/>
        </w:tabs>
        <w:rPr>
          <w:rFonts w:ascii="Times New Roman" w:hAnsi="Times New Roman"/>
          <w:sz w:val="24"/>
        </w:rPr>
      </w:pPr>
      <w:r w:rsidRPr="00CA5556">
        <w:rPr>
          <w:rFonts w:ascii="Times New Roman" w:hAnsi="Times New Roman"/>
          <w:sz w:val="24"/>
        </w:rPr>
        <w:tab/>
        <w:t>In artikel 176, vierde lid, wordt "162, derde lid, 163, tweede, zesde, achtste en negende lid," vervangen door: 162, derde en vierde lid, 163, tweede, zesde, achtste, negende en elfde lid.</w:t>
      </w:r>
    </w:p>
    <w:p w:rsidRPr="00CA5556" w:rsidR="00CA5556" w:rsidP="005413E6" w:rsidRDefault="00CA5556">
      <w:pPr>
        <w:tabs>
          <w:tab w:val="left" w:pos="284"/>
          <w:tab w:val="left" w:pos="567"/>
          <w:tab w:val="left" w:pos="851"/>
        </w:tabs>
        <w:rPr>
          <w:rFonts w:ascii="Times New Roman" w:hAnsi="Times New Roman"/>
          <w:sz w:val="24"/>
        </w:rPr>
      </w:pPr>
    </w:p>
    <w:p w:rsidRPr="00CA5556" w:rsidR="00CA5556" w:rsidP="005413E6" w:rsidRDefault="004A1F84">
      <w:pPr>
        <w:tabs>
          <w:tab w:val="left" w:pos="284"/>
          <w:tab w:val="left" w:pos="567"/>
          <w:tab w:val="left" w:pos="851"/>
        </w:tabs>
        <w:rPr>
          <w:rFonts w:ascii="Times New Roman" w:hAnsi="Times New Roman"/>
          <w:sz w:val="24"/>
        </w:rPr>
      </w:pPr>
      <w:r>
        <w:rPr>
          <w:rFonts w:ascii="Times New Roman" w:hAnsi="Times New Roman"/>
          <w:sz w:val="24"/>
        </w:rPr>
        <w:t>M</w:t>
      </w:r>
    </w:p>
    <w:p w:rsidRPr="00CA5556" w:rsidR="00CA5556" w:rsidP="005413E6" w:rsidRDefault="00CA5556">
      <w:pPr>
        <w:tabs>
          <w:tab w:val="left" w:pos="284"/>
          <w:tab w:val="left" w:pos="567"/>
          <w:tab w:val="left" w:pos="851"/>
        </w:tabs>
        <w:rPr>
          <w:rFonts w:ascii="Times New Roman" w:hAnsi="Times New Roman"/>
          <w:sz w:val="24"/>
        </w:rPr>
      </w:pPr>
    </w:p>
    <w:p w:rsidR="00CA5556" w:rsidP="005413E6" w:rsidRDefault="00CA5556">
      <w:pPr>
        <w:tabs>
          <w:tab w:val="left" w:pos="284"/>
          <w:tab w:val="left" w:pos="567"/>
          <w:tab w:val="left" w:pos="851"/>
        </w:tabs>
        <w:rPr>
          <w:rFonts w:ascii="Times New Roman" w:hAnsi="Times New Roman"/>
          <w:sz w:val="24"/>
        </w:rPr>
      </w:pPr>
      <w:r w:rsidRPr="00CA5556">
        <w:rPr>
          <w:rFonts w:ascii="Times New Roman" w:hAnsi="Times New Roman"/>
          <w:sz w:val="24"/>
        </w:rPr>
        <w:tab/>
        <w:t>In artikel 177, eerste lid, onderdeel a, wordt na "110b," ingevoegd: 111a, tweede, derde en zevende lid</w:t>
      </w:r>
      <w:proofErr w:type="gramStart"/>
      <w:r w:rsidRPr="00CA5556">
        <w:rPr>
          <w:rFonts w:ascii="Times New Roman" w:hAnsi="Times New Roman"/>
          <w:sz w:val="24"/>
        </w:rPr>
        <w:t>,</w:t>
      </w:r>
      <w:proofErr w:type="gramEnd"/>
      <w:r w:rsidRPr="00CA5556">
        <w:rPr>
          <w:rFonts w:ascii="Times New Roman" w:hAnsi="Times New Roman"/>
          <w:sz w:val="24"/>
        </w:rPr>
        <w:t>.</w:t>
      </w:r>
    </w:p>
    <w:p w:rsidR="004A1F84" w:rsidP="005413E6" w:rsidRDefault="004A1F84">
      <w:pPr>
        <w:tabs>
          <w:tab w:val="left" w:pos="284"/>
          <w:tab w:val="left" w:pos="567"/>
          <w:tab w:val="left" w:pos="851"/>
        </w:tabs>
        <w:rPr>
          <w:rFonts w:ascii="Times New Roman" w:hAnsi="Times New Roman"/>
          <w:sz w:val="24"/>
        </w:rPr>
      </w:pPr>
    </w:p>
    <w:p w:rsidRPr="004A1F84" w:rsidR="004A1F84" w:rsidP="004A1F84" w:rsidRDefault="004A1F84">
      <w:pPr>
        <w:tabs>
          <w:tab w:val="left" w:pos="284"/>
          <w:tab w:val="left" w:pos="567"/>
          <w:tab w:val="left" w:pos="851"/>
        </w:tabs>
        <w:rPr>
          <w:rFonts w:ascii="Times New Roman" w:hAnsi="Times New Roman"/>
          <w:sz w:val="24"/>
        </w:rPr>
      </w:pPr>
      <w:r w:rsidRPr="004A1F84">
        <w:rPr>
          <w:rFonts w:ascii="Times New Roman" w:hAnsi="Times New Roman"/>
          <w:sz w:val="24"/>
        </w:rPr>
        <w:t>N</w:t>
      </w:r>
    </w:p>
    <w:p w:rsidRPr="004A1F84" w:rsidR="004A1F84" w:rsidP="004A1F84" w:rsidRDefault="004A1F84">
      <w:pPr>
        <w:tabs>
          <w:tab w:val="left" w:pos="284"/>
          <w:tab w:val="left" w:pos="567"/>
          <w:tab w:val="left" w:pos="851"/>
        </w:tabs>
        <w:rPr>
          <w:rFonts w:ascii="Times New Roman" w:hAnsi="Times New Roman"/>
          <w:sz w:val="24"/>
        </w:rPr>
      </w:pPr>
    </w:p>
    <w:p w:rsidRPr="00CA5556" w:rsidR="004A1F84" w:rsidP="004A1F84" w:rsidRDefault="004A1F84">
      <w:pPr>
        <w:tabs>
          <w:tab w:val="left" w:pos="284"/>
          <w:tab w:val="left" w:pos="567"/>
          <w:tab w:val="left" w:pos="851"/>
        </w:tabs>
        <w:rPr>
          <w:rFonts w:ascii="Times New Roman" w:hAnsi="Times New Roman"/>
          <w:sz w:val="24"/>
        </w:rPr>
      </w:pPr>
      <w:r w:rsidRPr="004A1F84">
        <w:rPr>
          <w:rFonts w:ascii="Times New Roman" w:hAnsi="Times New Roman"/>
          <w:sz w:val="24"/>
        </w:rPr>
        <w:tab/>
        <w:t>In artikel 179, eerste lid, wordt “162, derde lid, of 163, tweede, zesde, achtste of negende lid” vervangen door: 162, derde of vierde lid, of 163, tweede, zesde, achtste, negende of elfde lid.</w:t>
      </w:r>
    </w:p>
    <w:p w:rsidR="00CA5556" w:rsidP="005413E6" w:rsidRDefault="00CA5556">
      <w:pPr>
        <w:tabs>
          <w:tab w:val="left" w:pos="284"/>
          <w:tab w:val="left" w:pos="567"/>
          <w:tab w:val="left" w:pos="851"/>
        </w:tabs>
        <w:rPr>
          <w:rFonts w:ascii="Times New Roman" w:hAnsi="Times New Roman"/>
          <w:sz w:val="24"/>
        </w:rPr>
      </w:pPr>
    </w:p>
    <w:p w:rsidR="004A1F84" w:rsidP="005413E6" w:rsidRDefault="004A1F84">
      <w:pPr>
        <w:tabs>
          <w:tab w:val="left" w:pos="284"/>
          <w:tab w:val="left" w:pos="567"/>
          <w:tab w:val="left" w:pos="851"/>
        </w:tabs>
        <w:rPr>
          <w:rFonts w:ascii="Times New Roman" w:hAnsi="Times New Roman"/>
          <w:sz w:val="24"/>
        </w:rPr>
      </w:pPr>
    </w:p>
    <w:p w:rsidRPr="00B150C6" w:rsidR="00CA5556" w:rsidP="005413E6" w:rsidRDefault="00CA5556">
      <w:pPr>
        <w:tabs>
          <w:tab w:val="left" w:pos="284"/>
          <w:tab w:val="left" w:pos="567"/>
          <w:tab w:val="left" w:pos="851"/>
        </w:tabs>
        <w:rPr>
          <w:rFonts w:ascii="Times New Roman" w:hAnsi="Times New Roman"/>
          <w:b/>
          <w:sz w:val="24"/>
        </w:rPr>
      </w:pPr>
      <w:r w:rsidRPr="00B150C6">
        <w:rPr>
          <w:rFonts w:ascii="Times New Roman" w:hAnsi="Times New Roman"/>
          <w:b/>
          <w:sz w:val="24"/>
        </w:rPr>
        <w:t>ARTIKEL II</w:t>
      </w:r>
    </w:p>
    <w:p w:rsidRPr="00CA5556" w:rsidR="00CA5556" w:rsidP="005413E6" w:rsidRDefault="00CA5556">
      <w:pPr>
        <w:tabs>
          <w:tab w:val="left" w:pos="284"/>
          <w:tab w:val="left" w:pos="567"/>
          <w:tab w:val="left" w:pos="851"/>
        </w:tabs>
        <w:rPr>
          <w:rFonts w:ascii="Times New Roman" w:hAnsi="Times New Roman"/>
          <w:sz w:val="24"/>
        </w:rPr>
      </w:pPr>
    </w:p>
    <w:p w:rsidRPr="00CA5556" w:rsidR="00CA5556" w:rsidP="005413E6" w:rsidRDefault="00B150C6">
      <w:pPr>
        <w:tabs>
          <w:tab w:val="left" w:pos="284"/>
          <w:tab w:val="left" w:pos="567"/>
          <w:tab w:val="left" w:pos="851"/>
        </w:tabs>
        <w:rPr>
          <w:rFonts w:ascii="Times New Roman" w:hAnsi="Times New Roman"/>
          <w:sz w:val="24"/>
        </w:rPr>
      </w:pPr>
      <w:r>
        <w:rPr>
          <w:rFonts w:ascii="Times New Roman" w:hAnsi="Times New Roman"/>
          <w:sz w:val="24"/>
        </w:rPr>
        <w:tab/>
      </w:r>
      <w:r w:rsidRPr="00CA5556" w:rsidR="00CA5556">
        <w:rPr>
          <w:rFonts w:ascii="Times New Roman" w:hAnsi="Times New Roman"/>
          <w:sz w:val="24"/>
        </w:rPr>
        <w:t>1. Onze minister zendt binnen vijf jaar na inwerkingtreding van deze wet aan de Staten-Generaal een verslag over de doeltreffendheid en de effecten van deze wet in de praktijk.</w:t>
      </w:r>
    </w:p>
    <w:p w:rsidRPr="00CA5556" w:rsidR="00CA5556" w:rsidP="005413E6" w:rsidRDefault="00B150C6">
      <w:pPr>
        <w:tabs>
          <w:tab w:val="left" w:pos="284"/>
          <w:tab w:val="left" w:pos="567"/>
          <w:tab w:val="left" w:pos="851"/>
        </w:tabs>
        <w:rPr>
          <w:rFonts w:ascii="Times New Roman" w:hAnsi="Times New Roman"/>
          <w:sz w:val="24"/>
        </w:rPr>
      </w:pPr>
      <w:r>
        <w:rPr>
          <w:rFonts w:ascii="Times New Roman" w:hAnsi="Times New Roman"/>
          <w:sz w:val="24"/>
        </w:rPr>
        <w:tab/>
      </w:r>
      <w:r w:rsidRPr="00CA5556" w:rsidR="00CA5556">
        <w:rPr>
          <w:rFonts w:ascii="Times New Roman" w:hAnsi="Times New Roman"/>
          <w:sz w:val="24"/>
        </w:rPr>
        <w:t xml:space="preserve">2. Onverminderd artikel 128 van de Wegenverkeerswet 1994 verstrekt de Dienst Wegverkeer inlichtingen aan Onze Minister en aan de Stichting Wetenschappelijk Onderzoek Verkeersveiligheid ten behoeve van het in het eerste lid bedoelde onderzoek naar de doeltreffendheid en de effecten. </w:t>
      </w:r>
    </w:p>
    <w:p w:rsidRPr="00CA5556" w:rsidR="00CA5556" w:rsidP="005413E6" w:rsidRDefault="00CA5556">
      <w:pPr>
        <w:tabs>
          <w:tab w:val="left" w:pos="284"/>
          <w:tab w:val="left" w:pos="567"/>
          <w:tab w:val="left" w:pos="851"/>
        </w:tabs>
        <w:rPr>
          <w:rFonts w:ascii="Times New Roman" w:hAnsi="Times New Roman"/>
          <w:sz w:val="24"/>
        </w:rPr>
      </w:pPr>
      <w:r w:rsidRPr="00CA5556">
        <w:rPr>
          <w:rFonts w:ascii="Times New Roman" w:hAnsi="Times New Roman"/>
          <w:sz w:val="24"/>
        </w:rPr>
        <w:t xml:space="preserve"> </w:t>
      </w:r>
    </w:p>
    <w:p w:rsidR="00B150C6" w:rsidP="005413E6" w:rsidRDefault="00B150C6">
      <w:pPr>
        <w:tabs>
          <w:tab w:val="left" w:pos="284"/>
          <w:tab w:val="left" w:pos="567"/>
          <w:tab w:val="left" w:pos="851"/>
        </w:tabs>
        <w:rPr>
          <w:rFonts w:ascii="Times New Roman" w:hAnsi="Times New Roman"/>
          <w:b/>
          <w:sz w:val="24"/>
        </w:rPr>
      </w:pPr>
    </w:p>
    <w:p w:rsidRPr="00B150C6" w:rsidR="00CA5556" w:rsidP="005413E6" w:rsidRDefault="00CA5556">
      <w:pPr>
        <w:tabs>
          <w:tab w:val="left" w:pos="284"/>
          <w:tab w:val="left" w:pos="567"/>
          <w:tab w:val="left" w:pos="851"/>
        </w:tabs>
        <w:rPr>
          <w:rFonts w:ascii="Times New Roman" w:hAnsi="Times New Roman"/>
          <w:b/>
          <w:sz w:val="24"/>
        </w:rPr>
      </w:pPr>
      <w:r w:rsidRPr="00B150C6">
        <w:rPr>
          <w:rFonts w:ascii="Times New Roman" w:hAnsi="Times New Roman"/>
          <w:b/>
          <w:sz w:val="24"/>
        </w:rPr>
        <w:t>ARTIKEL III</w:t>
      </w:r>
    </w:p>
    <w:p w:rsidRPr="00CA5556" w:rsidR="00CA5556" w:rsidP="005413E6" w:rsidRDefault="00CA5556">
      <w:pPr>
        <w:tabs>
          <w:tab w:val="left" w:pos="284"/>
          <w:tab w:val="left" w:pos="567"/>
          <w:tab w:val="left" w:pos="851"/>
        </w:tabs>
        <w:rPr>
          <w:rFonts w:ascii="Times New Roman" w:hAnsi="Times New Roman"/>
          <w:sz w:val="24"/>
        </w:rPr>
      </w:pPr>
    </w:p>
    <w:p w:rsidRPr="00CA5556" w:rsidR="00CA5556" w:rsidP="005413E6" w:rsidRDefault="00B150C6">
      <w:pPr>
        <w:tabs>
          <w:tab w:val="left" w:pos="284"/>
          <w:tab w:val="left" w:pos="567"/>
          <w:tab w:val="left" w:pos="851"/>
        </w:tabs>
        <w:rPr>
          <w:rFonts w:ascii="Times New Roman" w:hAnsi="Times New Roman"/>
          <w:sz w:val="24"/>
        </w:rPr>
      </w:pPr>
      <w:r>
        <w:rPr>
          <w:rFonts w:ascii="Times New Roman" w:hAnsi="Times New Roman"/>
          <w:sz w:val="24"/>
        </w:rPr>
        <w:lastRenderedPageBreak/>
        <w:tab/>
      </w:r>
      <w:r w:rsidRPr="00CA5556" w:rsidR="00CA5556">
        <w:rPr>
          <w:rFonts w:ascii="Times New Roman" w:hAnsi="Times New Roman"/>
          <w:sz w:val="24"/>
        </w:rPr>
        <w:t>Indien artikel I, onderdeel A, van de wet van 26 september 2014 tot wijziging van de Wegenverkeerswet 1994 in verband met het verbeteren van de aanpak van rijden onder invloed van drugs (Stb. 2014, 353) eerder in werking treedt of is getreden dan deze wet, dan wordt artikel I, onderdeel C, van deze wet als volgt gewijzigd:</w:t>
      </w:r>
    </w:p>
    <w:p w:rsidRPr="00CA5556" w:rsidR="00CA5556" w:rsidP="005413E6" w:rsidRDefault="00CA5556">
      <w:pPr>
        <w:tabs>
          <w:tab w:val="left" w:pos="284"/>
          <w:tab w:val="left" w:pos="567"/>
          <w:tab w:val="left" w:pos="851"/>
        </w:tabs>
        <w:rPr>
          <w:rFonts w:ascii="Times New Roman" w:hAnsi="Times New Roman"/>
          <w:sz w:val="24"/>
        </w:rPr>
      </w:pPr>
    </w:p>
    <w:p w:rsidRPr="00CA5556" w:rsidR="00CA5556" w:rsidP="005413E6" w:rsidRDefault="00B150C6">
      <w:pPr>
        <w:tabs>
          <w:tab w:val="left" w:pos="284"/>
          <w:tab w:val="left" w:pos="567"/>
          <w:tab w:val="left" w:pos="851"/>
        </w:tabs>
        <w:rPr>
          <w:rFonts w:ascii="Times New Roman" w:hAnsi="Times New Roman"/>
          <w:sz w:val="24"/>
        </w:rPr>
      </w:pPr>
      <w:r>
        <w:rPr>
          <w:rFonts w:ascii="Times New Roman" w:hAnsi="Times New Roman"/>
          <w:sz w:val="24"/>
        </w:rPr>
        <w:tab/>
      </w:r>
      <w:r w:rsidRPr="00CA5556" w:rsidR="00CA5556">
        <w:rPr>
          <w:rFonts w:ascii="Times New Roman" w:hAnsi="Times New Roman"/>
          <w:sz w:val="24"/>
        </w:rPr>
        <w:t>1. Onder vernummering van onderdeel 4 tot onderdeel 5, wordt een onderdeel ingevoegd, luidende:</w:t>
      </w:r>
    </w:p>
    <w:p w:rsidRPr="00CA5556" w:rsidR="00CA5556" w:rsidP="005413E6" w:rsidRDefault="00B150C6">
      <w:pPr>
        <w:tabs>
          <w:tab w:val="left" w:pos="284"/>
          <w:tab w:val="left" w:pos="567"/>
          <w:tab w:val="left" w:pos="851"/>
        </w:tabs>
        <w:rPr>
          <w:rFonts w:ascii="Times New Roman" w:hAnsi="Times New Roman"/>
          <w:sz w:val="24"/>
        </w:rPr>
      </w:pPr>
      <w:r>
        <w:rPr>
          <w:rFonts w:ascii="Times New Roman" w:hAnsi="Times New Roman"/>
          <w:sz w:val="24"/>
        </w:rPr>
        <w:tab/>
      </w:r>
      <w:r w:rsidRPr="00CA5556" w:rsidR="00CA5556">
        <w:rPr>
          <w:rFonts w:ascii="Times New Roman" w:hAnsi="Times New Roman"/>
          <w:sz w:val="24"/>
        </w:rPr>
        <w:t>4. In het vijfde lid wordt "of als bestuurder te doen besturen" vervangen door</w:t>
      </w:r>
      <w:proofErr w:type="gramStart"/>
      <w:r w:rsidRPr="00CA5556" w:rsidR="00CA5556">
        <w:rPr>
          <w:rFonts w:ascii="Times New Roman" w:hAnsi="Times New Roman"/>
          <w:sz w:val="24"/>
        </w:rPr>
        <w:t>:</w:t>
      </w:r>
      <w:proofErr w:type="gramEnd"/>
      <w:r w:rsidRPr="00CA5556" w:rsidR="00CA5556">
        <w:rPr>
          <w:rFonts w:ascii="Times New Roman" w:hAnsi="Times New Roman"/>
          <w:sz w:val="24"/>
        </w:rPr>
        <w:t xml:space="preserve"> , als bestuurder te doen besturen of als begeleider op te treden.</w:t>
      </w:r>
    </w:p>
    <w:p w:rsidRPr="00CA5556" w:rsidR="00CA5556" w:rsidP="005413E6" w:rsidRDefault="00CA5556">
      <w:pPr>
        <w:tabs>
          <w:tab w:val="left" w:pos="284"/>
          <w:tab w:val="left" w:pos="567"/>
          <w:tab w:val="left" w:pos="851"/>
        </w:tabs>
        <w:rPr>
          <w:rFonts w:ascii="Times New Roman" w:hAnsi="Times New Roman"/>
          <w:sz w:val="24"/>
        </w:rPr>
      </w:pPr>
    </w:p>
    <w:p w:rsidRPr="00CA5556" w:rsidR="00CA5556" w:rsidP="005413E6" w:rsidRDefault="00CA5556">
      <w:pPr>
        <w:tabs>
          <w:tab w:val="left" w:pos="284"/>
          <w:tab w:val="left" w:pos="567"/>
          <w:tab w:val="left" w:pos="851"/>
        </w:tabs>
        <w:rPr>
          <w:rFonts w:ascii="Times New Roman" w:hAnsi="Times New Roman"/>
          <w:sz w:val="24"/>
        </w:rPr>
      </w:pPr>
      <w:r w:rsidRPr="00CA5556">
        <w:rPr>
          <w:rFonts w:ascii="Times New Roman" w:hAnsi="Times New Roman"/>
          <w:sz w:val="24"/>
        </w:rPr>
        <w:tab/>
        <w:t>2. In onderdeel 5 (nieuw) wordt "zesde lid" vervangen door: zevende lid.</w:t>
      </w:r>
    </w:p>
    <w:p w:rsidRPr="00CA5556" w:rsidR="00CA5556" w:rsidP="005413E6" w:rsidRDefault="00CA5556">
      <w:pPr>
        <w:tabs>
          <w:tab w:val="left" w:pos="284"/>
          <w:tab w:val="left" w:pos="567"/>
          <w:tab w:val="left" w:pos="851"/>
        </w:tabs>
        <w:rPr>
          <w:rFonts w:ascii="Times New Roman" w:hAnsi="Times New Roman"/>
          <w:sz w:val="24"/>
        </w:rPr>
      </w:pPr>
    </w:p>
    <w:p w:rsidR="00B150C6" w:rsidP="005413E6" w:rsidRDefault="00B150C6">
      <w:pPr>
        <w:tabs>
          <w:tab w:val="left" w:pos="284"/>
          <w:tab w:val="left" w:pos="567"/>
          <w:tab w:val="left" w:pos="851"/>
        </w:tabs>
        <w:rPr>
          <w:rFonts w:ascii="Times New Roman" w:hAnsi="Times New Roman"/>
          <w:sz w:val="24"/>
        </w:rPr>
      </w:pPr>
    </w:p>
    <w:p w:rsidRPr="00B150C6" w:rsidR="00CA5556" w:rsidP="005413E6" w:rsidRDefault="00CA5556">
      <w:pPr>
        <w:tabs>
          <w:tab w:val="left" w:pos="284"/>
          <w:tab w:val="left" w:pos="567"/>
          <w:tab w:val="left" w:pos="851"/>
        </w:tabs>
        <w:rPr>
          <w:rFonts w:ascii="Times New Roman" w:hAnsi="Times New Roman"/>
          <w:b/>
          <w:sz w:val="24"/>
        </w:rPr>
      </w:pPr>
      <w:r w:rsidRPr="00B150C6">
        <w:rPr>
          <w:rFonts w:ascii="Times New Roman" w:hAnsi="Times New Roman"/>
          <w:b/>
          <w:sz w:val="24"/>
        </w:rPr>
        <w:t xml:space="preserve">ARTIKEL IV </w:t>
      </w:r>
    </w:p>
    <w:p w:rsidRPr="00CA5556" w:rsidR="00CA5556" w:rsidP="005413E6" w:rsidRDefault="00CA5556">
      <w:pPr>
        <w:tabs>
          <w:tab w:val="left" w:pos="284"/>
          <w:tab w:val="left" w:pos="567"/>
          <w:tab w:val="left" w:pos="851"/>
        </w:tabs>
        <w:rPr>
          <w:rFonts w:ascii="Times New Roman" w:hAnsi="Times New Roman"/>
          <w:sz w:val="24"/>
        </w:rPr>
      </w:pPr>
    </w:p>
    <w:p w:rsidRPr="00CA5556" w:rsidR="00CA5556" w:rsidP="005413E6" w:rsidRDefault="00CA5556">
      <w:pPr>
        <w:tabs>
          <w:tab w:val="left" w:pos="284"/>
          <w:tab w:val="left" w:pos="567"/>
          <w:tab w:val="left" w:pos="851"/>
        </w:tabs>
        <w:rPr>
          <w:rFonts w:ascii="Times New Roman" w:hAnsi="Times New Roman"/>
          <w:sz w:val="24"/>
        </w:rPr>
      </w:pPr>
      <w:r w:rsidRPr="00CA5556">
        <w:rPr>
          <w:rFonts w:ascii="Times New Roman" w:hAnsi="Times New Roman"/>
          <w:sz w:val="24"/>
        </w:rPr>
        <w:tab/>
        <w:t>Indien artikel I, onderdeel A, van de wet van 26 september 2014 tot wijziging van de Wegenverkeerswet 1994 in verband met het verbeteren van de aanpak van rijden onder invloed van drugs (Stb. 2014, 353) later in werking treedt dan deze wet, dan wordt artikel I van die wet als volgt gewijzigd:</w:t>
      </w:r>
    </w:p>
    <w:p w:rsidRPr="00CA5556" w:rsidR="00CA5556" w:rsidP="005413E6" w:rsidRDefault="00CA5556">
      <w:pPr>
        <w:tabs>
          <w:tab w:val="left" w:pos="284"/>
          <w:tab w:val="left" w:pos="567"/>
          <w:tab w:val="left" w:pos="851"/>
        </w:tabs>
        <w:rPr>
          <w:rFonts w:ascii="Times New Roman" w:hAnsi="Times New Roman"/>
          <w:sz w:val="24"/>
        </w:rPr>
      </w:pPr>
    </w:p>
    <w:p w:rsidRPr="00CA5556" w:rsidR="00CA5556" w:rsidP="005413E6" w:rsidRDefault="00CA5556">
      <w:pPr>
        <w:tabs>
          <w:tab w:val="left" w:pos="284"/>
          <w:tab w:val="left" w:pos="567"/>
          <w:tab w:val="left" w:pos="851"/>
        </w:tabs>
        <w:rPr>
          <w:rFonts w:ascii="Times New Roman" w:hAnsi="Times New Roman"/>
          <w:sz w:val="24"/>
        </w:rPr>
      </w:pPr>
      <w:r w:rsidRPr="00CA5556">
        <w:rPr>
          <w:rFonts w:ascii="Times New Roman" w:hAnsi="Times New Roman"/>
          <w:sz w:val="24"/>
        </w:rPr>
        <w:tab/>
        <w:t>1. In onderdeel A, onder 1, wordt in het vijfde lid "of als bestuurder te doen besturen" vervangen door</w:t>
      </w:r>
      <w:proofErr w:type="gramStart"/>
      <w:r w:rsidRPr="00CA5556">
        <w:rPr>
          <w:rFonts w:ascii="Times New Roman" w:hAnsi="Times New Roman"/>
          <w:sz w:val="24"/>
        </w:rPr>
        <w:t>:</w:t>
      </w:r>
      <w:proofErr w:type="gramEnd"/>
      <w:r w:rsidRPr="00CA5556">
        <w:rPr>
          <w:rFonts w:ascii="Times New Roman" w:hAnsi="Times New Roman"/>
          <w:sz w:val="24"/>
        </w:rPr>
        <w:t xml:space="preserve"> , als bestuurder te doen besturen of als begeleider op te treden.</w:t>
      </w:r>
    </w:p>
    <w:p w:rsidRPr="00CA5556" w:rsidR="00CA5556" w:rsidP="005413E6" w:rsidRDefault="00CA5556">
      <w:pPr>
        <w:tabs>
          <w:tab w:val="left" w:pos="284"/>
          <w:tab w:val="left" w:pos="567"/>
          <w:tab w:val="left" w:pos="851"/>
        </w:tabs>
        <w:rPr>
          <w:rFonts w:ascii="Times New Roman" w:hAnsi="Times New Roman"/>
          <w:sz w:val="24"/>
        </w:rPr>
      </w:pPr>
    </w:p>
    <w:p w:rsidRPr="00CA5556" w:rsidR="00CA5556" w:rsidP="005413E6" w:rsidRDefault="00CA5556">
      <w:pPr>
        <w:tabs>
          <w:tab w:val="left" w:pos="284"/>
          <w:tab w:val="left" w:pos="567"/>
          <w:tab w:val="left" w:pos="851"/>
        </w:tabs>
        <w:rPr>
          <w:rFonts w:ascii="Times New Roman" w:hAnsi="Times New Roman"/>
          <w:sz w:val="24"/>
        </w:rPr>
      </w:pPr>
      <w:r w:rsidRPr="00CA5556">
        <w:rPr>
          <w:rFonts w:ascii="Times New Roman" w:hAnsi="Times New Roman"/>
          <w:sz w:val="24"/>
        </w:rPr>
        <w:tab/>
        <w:t>2. In onderdeel B wordt in het vijfde lid, aanhef, "en degene die aanstalten maakt een motorrijtuig als bestuurder te gaan besturen" vervangen door</w:t>
      </w:r>
      <w:proofErr w:type="gramStart"/>
      <w:r w:rsidRPr="00CA5556">
        <w:rPr>
          <w:rFonts w:ascii="Times New Roman" w:hAnsi="Times New Roman"/>
          <w:sz w:val="24"/>
        </w:rPr>
        <w:t>:</w:t>
      </w:r>
      <w:proofErr w:type="gramEnd"/>
      <w:r w:rsidRPr="00CA5556">
        <w:rPr>
          <w:rFonts w:ascii="Times New Roman" w:hAnsi="Times New Roman"/>
          <w:sz w:val="24"/>
        </w:rPr>
        <w:t xml:space="preserve"> , degene die aanstalten maakt een motorrijtuig als bestuurder te gaan besturen en de begeleider.</w:t>
      </w:r>
    </w:p>
    <w:p w:rsidRPr="00CA5556" w:rsidR="00CA5556" w:rsidP="005413E6" w:rsidRDefault="00CA5556">
      <w:pPr>
        <w:tabs>
          <w:tab w:val="left" w:pos="284"/>
          <w:tab w:val="left" w:pos="567"/>
          <w:tab w:val="left" w:pos="851"/>
        </w:tabs>
        <w:rPr>
          <w:rFonts w:ascii="Times New Roman" w:hAnsi="Times New Roman"/>
          <w:sz w:val="24"/>
        </w:rPr>
      </w:pPr>
    </w:p>
    <w:p w:rsidRPr="00CA5556" w:rsidR="00CA5556" w:rsidP="005413E6" w:rsidRDefault="00CA5556">
      <w:pPr>
        <w:tabs>
          <w:tab w:val="left" w:pos="284"/>
          <w:tab w:val="left" w:pos="567"/>
          <w:tab w:val="left" w:pos="851"/>
        </w:tabs>
        <w:rPr>
          <w:rFonts w:ascii="Times New Roman" w:hAnsi="Times New Roman"/>
          <w:sz w:val="24"/>
        </w:rPr>
      </w:pPr>
    </w:p>
    <w:p w:rsidRPr="00754969" w:rsidR="00754969" w:rsidP="00754969" w:rsidRDefault="00754969">
      <w:pPr>
        <w:tabs>
          <w:tab w:val="left" w:pos="284"/>
          <w:tab w:val="left" w:pos="567"/>
          <w:tab w:val="left" w:pos="851"/>
        </w:tabs>
        <w:rPr>
          <w:rFonts w:ascii="Times New Roman" w:hAnsi="Times New Roman"/>
          <w:b/>
          <w:sz w:val="24"/>
        </w:rPr>
      </w:pPr>
      <w:r w:rsidRPr="00754969">
        <w:rPr>
          <w:rFonts w:ascii="Times New Roman" w:hAnsi="Times New Roman"/>
          <w:b/>
          <w:sz w:val="24"/>
        </w:rPr>
        <w:t>ARTIKEL V</w:t>
      </w:r>
    </w:p>
    <w:p w:rsidRPr="00754969" w:rsidR="00754969" w:rsidP="00754969" w:rsidRDefault="00754969">
      <w:pPr>
        <w:tabs>
          <w:tab w:val="left" w:pos="284"/>
          <w:tab w:val="left" w:pos="567"/>
          <w:tab w:val="left" w:pos="851"/>
        </w:tabs>
        <w:rPr>
          <w:rFonts w:ascii="Times New Roman" w:hAnsi="Times New Roman"/>
          <w:b/>
          <w:sz w:val="24"/>
        </w:rPr>
      </w:pPr>
    </w:p>
    <w:p w:rsidRPr="00754969" w:rsidR="00754969" w:rsidP="00754969" w:rsidRDefault="00754969">
      <w:pPr>
        <w:tabs>
          <w:tab w:val="left" w:pos="284"/>
          <w:tab w:val="left" w:pos="567"/>
          <w:tab w:val="left" w:pos="851"/>
        </w:tabs>
        <w:rPr>
          <w:rFonts w:ascii="Times New Roman" w:hAnsi="Times New Roman"/>
          <w:sz w:val="24"/>
        </w:rPr>
      </w:pPr>
      <w:r w:rsidRPr="00754969">
        <w:rPr>
          <w:rFonts w:ascii="Times New Roman" w:hAnsi="Times New Roman"/>
          <w:sz w:val="24"/>
        </w:rPr>
        <w:tab/>
        <w:t xml:space="preserve">Indien artikel II, onderdeel b, onder 2 en 3°, van de wet van 28 september 2016, houdende wijziging van het Wetboek van Strafvordering in verband met de introductie van de bevoegdheid tot het bevelen van een middelenonderzoek bij geweldplegers en enige daarmee samenhangende wijzigingen van de Wegenverkeerswet 1994 (Stb. 2016, 353) eerder in werking treedt of is getreden dan deze wet, dan wordt artikel I van deze wet als volgt gewijzigd: </w:t>
      </w:r>
    </w:p>
    <w:p w:rsidRPr="00754969" w:rsidR="00754969" w:rsidP="00754969" w:rsidRDefault="00754969">
      <w:pPr>
        <w:tabs>
          <w:tab w:val="left" w:pos="284"/>
          <w:tab w:val="left" w:pos="567"/>
          <w:tab w:val="left" w:pos="851"/>
        </w:tabs>
        <w:rPr>
          <w:rFonts w:ascii="Times New Roman" w:hAnsi="Times New Roman"/>
          <w:sz w:val="24"/>
        </w:rPr>
      </w:pPr>
    </w:p>
    <w:p w:rsidRPr="00754969" w:rsidR="00754969" w:rsidP="00754969" w:rsidRDefault="00754969">
      <w:pPr>
        <w:tabs>
          <w:tab w:val="left" w:pos="284"/>
          <w:tab w:val="left" w:pos="567"/>
          <w:tab w:val="left" w:pos="851"/>
        </w:tabs>
        <w:rPr>
          <w:rFonts w:ascii="Times New Roman" w:hAnsi="Times New Roman"/>
          <w:sz w:val="24"/>
        </w:rPr>
      </w:pPr>
      <w:r w:rsidRPr="00754969">
        <w:rPr>
          <w:rFonts w:ascii="Times New Roman" w:hAnsi="Times New Roman"/>
          <w:sz w:val="24"/>
        </w:rPr>
        <w:t>A</w:t>
      </w:r>
    </w:p>
    <w:p w:rsidRPr="00754969" w:rsidR="00754969" w:rsidP="00754969" w:rsidRDefault="00754969">
      <w:pPr>
        <w:tabs>
          <w:tab w:val="left" w:pos="284"/>
          <w:tab w:val="left" w:pos="567"/>
          <w:tab w:val="left" w:pos="851"/>
        </w:tabs>
        <w:rPr>
          <w:rFonts w:ascii="Times New Roman" w:hAnsi="Times New Roman"/>
          <w:sz w:val="24"/>
        </w:rPr>
      </w:pPr>
    </w:p>
    <w:p w:rsidRPr="00754969" w:rsidR="00754969" w:rsidP="00754969" w:rsidRDefault="00754969">
      <w:pPr>
        <w:tabs>
          <w:tab w:val="left" w:pos="284"/>
          <w:tab w:val="left" w:pos="567"/>
          <w:tab w:val="left" w:pos="851"/>
        </w:tabs>
        <w:rPr>
          <w:rFonts w:ascii="Times New Roman" w:hAnsi="Times New Roman"/>
          <w:sz w:val="24"/>
        </w:rPr>
      </w:pPr>
      <w:r w:rsidRPr="00754969">
        <w:rPr>
          <w:rFonts w:ascii="Times New Roman" w:hAnsi="Times New Roman"/>
          <w:sz w:val="24"/>
        </w:rPr>
        <w:tab/>
        <w:t xml:space="preserve">In onderdeel I wordt voor de tekst van het artikellid de aanduiding “11.” vervangen door “9.” en wordt in dat artikellid “eerste tot en met tiende lid” vervangen door: eerste tot en met achtste lid. </w:t>
      </w:r>
    </w:p>
    <w:p w:rsidRPr="00754969" w:rsidR="00754969" w:rsidP="00754969" w:rsidRDefault="00754969">
      <w:pPr>
        <w:tabs>
          <w:tab w:val="left" w:pos="284"/>
          <w:tab w:val="left" w:pos="567"/>
          <w:tab w:val="left" w:pos="851"/>
        </w:tabs>
        <w:rPr>
          <w:rFonts w:ascii="Times New Roman" w:hAnsi="Times New Roman"/>
          <w:sz w:val="24"/>
        </w:rPr>
      </w:pPr>
    </w:p>
    <w:p w:rsidRPr="00754969" w:rsidR="00754969" w:rsidP="00754969" w:rsidRDefault="00754969">
      <w:pPr>
        <w:tabs>
          <w:tab w:val="left" w:pos="284"/>
          <w:tab w:val="left" w:pos="567"/>
          <w:tab w:val="left" w:pos="851"/>
        </w:tabs>
        <w:rPr>
          <w:rFonts w:ascii="Times New Roman" w:hAnsi="Times New Roman"/>
          <w:sz w:val="24"/>
        </w:rPr>
      </w:pPr>
      <w:r w:rsidRPr="00754969">
        <w:rPr>
          <w:rFonts w:ascii="Times New Roman" w:hAnsi="Times New Roman"/>
          <w:sz w:val="24"/>
        </w:rPr>
        <w:t>B</w:t>
      </w:r>
    </w:p>
    <w:p w:rsidRPr="00754969" w:rsidR="00754969" w:rsidP="00754969" w:rsidRDefault="00754969">
      <w:pPr>
        <w:tabs>
          <w:tab w:val="left" w:pos="284"/>
          <w:tab w:val="left" w:pos="567"/>
          <w:tab w:val="left" w:pos="851"/>
        </w:tabs>
        <w:rPr>
          <w:rFonts w:ascii="Times New Roman" w:hAnsi="Times New Roman"/>
          <w:sz w:val="24"/>
        </w:rPr>
      </w:pPr>
    </w:p>
    <w:p w:rsidRPr="00754969" w:rsidR="00754969" w:rsidP="00754969" w:rsidRDefault="00754969">
      <w:pPr>
        <w:tabs>
          <w:tab w:val="left" w:pos="284"/>
          <w:tab w:val="left" w:pos="567"/>
          <w:tab w:val="left" w:pos="851"/>
        </w:tabs>
        <w:rPr>
          <w:rFonts w:ascii="Times New Roman" w:hAnsi="Times New Roman"/>
          <w:sz w:val="24"/>
        </w:rPr>
      </w:pPr>
      <w:r w:rsidRPr="00754969">
        <w:rPr>
          <w:rFonts w:ascii="Times New Roman" w:hAnsi="Times New Roman"/>
          <w:sz w:val="24"/>
        </w:rPr>
        <w:tab/>
        <w:t>Onderdeel E komt te luiden:</w:t>
      </w:r>
    </w:p>
    <w:p w:rsidRPr="00754969" w:rsidR="00754969" w:rsidP="00754969" w:rsidRDefault="00754969">
      <w:pPr>
        <w:tabs>
          <w:tab w:val="left" w:pos="284"/>
          <w:tab w:val="left" w:pos="567"/>
          <w:tab w:val="left" w:pos="851"/>
        </w:tabs>
        <w:rPr>
          <w:rFonts w:ascii="Times New Roman" w:hAnsi="Times New Roman"/>
          <w:sz w:val="24"/>
        </w:rPr>
      </w:pPr>
    </w:p>
    <w:p w:rsidRPr="00754969" w:rsidR="00754969" w:rsidP="00754969" w:rsidRDefault="00754969">
      <w:pPr>
        <w:tabs>
          <w:tab w:val="left" w:pos="284"/>
          <w:tab w:val="left" w:pos="567"/>
          <w:tab w:val="left" w:pos="851"/>
        </w:tabs>
        <w:rPr>
          <w:rFonts w:ascii="Times New Roman" w:hAnsi="Times New Roman"/>
          <w:sz w:val="24"/>
        </w:rPr>
      </w:pPr>
      <w:r w:rsidRPr="00754969">
        <w:rPr>
          <w:rFonts w:ascii="Times New Roman" w:hAnsi="Times New Roman"/>
          <w:sz w:val="24"/>
        </w:rPr>
        <w:t>E</w:t>
      </w:r>
    </w:p>
    <w:p w:rsidRPr="00754969" w:rsidR="00754969" w:rsidP="00754969" w:rsidRDefault="00754969">
      <w:pPr>
        <w:tabs>
          <w:tab w:val="left" w:pos="284"/>
          <w:tab w:val="left" w:pos="567"/>
          <w:tab w:val="left" w:pos="851"/>
        </w:tabs>
        <w:rPr>
          <w:rFonts w:ascii="Times New Roman" w:hAnsi="Times New Roman"/>
          <w:sz w:val="24"/>
        </w:rPr>
      </w:pPr>
    </w:p>
    <w:p w:rsidRPr="00754969" w:rsidR="00754969" w:rsidP="00754969" w:rsidRDefault="00754969">
      <w:pPr>
        <w:tabs>
          <w:tab w:val="left" w:pos="284"/>
          <w:tab w:val="left" w:pos="567"/>
          <w:tab w:val="left" w:pos="851"/>
        </w:tabs>
        <w:rPr>
          <w:rFonts w:ascii="Times New Roman" w:hAnsi="Times New Roman"/>
          <w:sz w:val="24"/>
        </w:rPr>
      </w:pPr>
      <w:r w:rsidRPr="00754969">
        <w:rPr>
          <w:rFonts w:ascii="Times New Roman" w:hAnsi="Times New Roman"/>
          <w:sz w:val="24"/>
        </w:rPr>
        <w:lastRenderedPageBreak/>
        <w:tab/>
        <w:t>Artikel 123b, eerste lid, wordt als gewijzigd:</w:t>
      </w:r>
    </w:p>
    <w:p w:rsidRPr="00754969" w:rsidR="00754969" w:rsidP="00754969" w:rsidRDefault="00754969">
      <w:pPr>
        <w:tabs>
          <w:tab w:val="left" w:pos="284"/>
          <w:tab w:val="left" w:pos="567"/>
          <w:tab w:val="left" w:pos="851"/>
        </w:tabs>
        <w:rPr>
          <w:rFonts w:ascii="Times New Roman" w:hAnsi="Times New Roman"/>
          <w:sz w:val="24"/>
        </w:rPr>
      </w:pPr>
    </w:p>
    <w:p w:rsidRPr="00754969" w:rsidR="00754969" w:rsidP="00754969" w:rsidRDefault="00754969">
      <w:pPr>
        <w:tabs>
          <w:tab w:val="left" w:pos="284"/>
          <w:tab w:val="left" w:pos="567"/>
          <w:tab w:val="left" w:pos="851"/>
        </w:tabs>
        <w:rPr>
          <w:rFonts w:ascii="Times New Roman" w:hAnsi="Times New Roman"/>
          <w:sz w:val="24"/>
        </w:rPr>
      </w:pPr>
      <w:r w:rsidRPr="00754969">
        <w:rPr>
          <w:rFonts w:ascii="Times New Roman" w:hAnsi="Times New Roman"/>
          <w:sz w:val="24"/>
        </w:rPr>
        <w:tab/>
        <w:t>1. In de onderdelen a en c wordt “artikel 163, tweede, zesde, achtste of negende lid” vervangen door: artikel 163, tweede, zesde, zevende of negende lid.</w:t>
      </w:r>
    </w:p>
    <w:p w:rsidRPr="00754969" w:rsidR="00754969" w:rsidP="00754969" w:rsidRDefault="00754969">
      <w:pPr>
        <w:tabs>
          <w:tab w:val="left" w:pos="284"/>
          <w:tab w:val="left" w:pos="567"/>
          <w:tab w:val="left" w:pos="851"/>
        </w:tabs>
        <w:rPr>
          <w:rFonts w:ascii="Times New Roman" w:hAnsi="Times New Roman"/>
          <w:sz w:val="24"/>
        </w:rPr>
      </w:pPr>
    </w:p>
    <w:p w:rsidRPr="00754969" w:rsidR="00754969" w:rsidP="00754969" w:rsidRDefault="00754969">
      <w:pPr>
        <w:tabs>
          <w:tab w:val="left" w:pos="284"/>
          <w:tab w:val="left" w:pos="567"/>
          <w:tab w:val="left" w:pos="851"/>
        </w:tabs>
        <w:rPr>
          <w:rFonts w:ascii="Times New Roman" w:hAnsi="Times New Roman"/>
          <w:sz w:val="24"/>
        </w:rPr>
      </w:pPr>
      <w:r w:rsidRPr="00754969">
        <w:rPr>
          <w:rFonts w:ascii="Times New Roman" w:hAnsi="Times New Roman"/>
          <w:sz w:val="24"/>
        </w:rPr>
        <w:tab/>
        <w:t xml:space="preserve">2. In onderdeel a, onder 3°, wordt “artikel 163, zesde, achtste of negende lid” vervangen door: artikel 163, zesde, zevende of negende </w:t>
      </w:r>
      <w:proofErr w:type="gramStart"/>
      <w:r w:rsidRPr="00754969">
        <w:rPr>
          <w:rFonts w:ascii="Times New Roman" w:hAnsi="Times New Roman"/>
          <w:sz w:val="24"/>
        </w:rPr>
        <w:t xml:space="preserve">lid.    </w:t>
      </w:r>
      <w:proofErr w:type="gramEnd"/>
    </w:p>
    <w:p w:rsidRPr="00754969" w:rsidR="00754969" w:rsidP="00754969" w:rsidRDefault="00754969">
      <w:pPr>
        <w:tabs>
          <w:tab w:val="left" w:pos="284"/>
          <w:tab w:val="left" w:pos="567"/>
          <w:tab w:val="left" w:pos="851"/>
        </w:tabs>
        <w:rPr>
          <w:rFonts w:ascii="Times New Roman" w:hAnsi="Times New Roman"/>
          <w:sz w:val="24"/>
        </w:rPr>
      </w:pPr>
    </w:p>
    <w:p w:rsidRPr="00754969" w:rsidR="00754969" w:rsidP="00754969" w:rsidRDefault="00754969">
      <w:pPr>
        <w:tabs>
          <w:tab w:val="left" w:pos="284"/>
          <w:tab w:val="left" w:pos="567"/>
          <w:tab w:val="left" w:pos="851"/>
        </w:tabs>
        <w:rPr>
          <w:rFonts w:ascii="Times New Roman" w:hAnsi="Times New Roman"/>
          <w:sz w:val="24"/>
        </w:rPr>
      </w:pPr>
      <w:r w:rsidRPr="00754969">
        <w:rPr>
          <w:rFonts w:ascii="Times New Roman" w:hAnsi="Times New Roman"/>
          <w:sz w:val="24"/>
        </w:rPr>
        <w:t>C</w:t>
      </w:r>
    </w:p>
    <w:p w:rsidRPr="00754969" w:rsidR="00754969" w:rsidP="00754969" w:rsidRDefault="00754969">
      <w:pPr>
        <w:tabs>
          <w:tab w:val="left" w:pos="284"/>
          <w:tab w:val="left" w:pos="567"/>
          <w:tab w:val="left" w:pos="851"/>
        </w:tabs>
        <w:rPr>
          <w:rFonts w:ascii="Times New Roman" w:hAnsi="Times New Roman"/>
          <w:sz w:val="24"/>
        </w:rPr>
      </w:pPr>
    </w:p>
    <w:p w:rsidRPr="00754969" w:rsidR="00754969" w:rsidP="00754969" w:rsidRDefault="00754969">
      <w:pPr>
        <w:tabs>
          <w:tab w:val="left" w:pos="284"/>
          <w:tab w:val="left" w:pos="567"/>
          <w:tab w:val="left" w:pos="851"/>
        </w:tabs>
        <w:rPr>
          <w:rFonts w:ascii="Times New Roman" w:hAnsi="Times New Roman"/>
          <w:sz w:val="24"/>
        </w:rPr>
      </w:pPr>
      <w:r w:rsidRPr="00754969">
        <w:rPr>
          <w:rFonts w:ascii="Times New Roman" w:hAnsi="Times New Roman"/>
          <w:sz w:val="24"/>
        </w:rPr>
        <w:tab/>
        <w:t>Onderdeel J komt te luiden:</w:t>
      </w:r>
    </w:p>
    <w:p w:rsidRPr="00754969" w:rsidR="00754969" w:rsidP="00754969" w:rsidRDefault="00754969">
      <w:pPr>
        <w:tabs>
          <w:tab w:val="left" w:pos="284"/>
          <w:tab w:val="left" w:pos="567"/>
          <w:tab w:val="left" w:pos="851"/>
        </w:tabs>
        <w:rPr>
          <w:rFonts w:ascii="Times New Roman" w:hAnsi="Times New Roman"/>
          <w:sz w:val="24"/>
        </w:rPr>
      </w:pPr>
    </w:p>
    <w:p w:rsidRPr="00754969" w:rsidR="00754969" w:rsidP="00754969" w:rsidRDefault="00754969">
      <w:pPr>
        <w:tabs>
          <w:tab w:val="left" w:pos="284"/>
          <w:tab w:val="left" w:pos="567"/>
          <w:tab w:val="left" w:pos="851"/>
        </w:tabs>
        <w:rPr>
          <w:rFonts w:ascii="Times New Roman" w:hAnsi="Times New Roman"/>
          <w:sz w:val="24"/>
        </w:rPr>
      </w:pPr>
      <w:r w:rsidRPr="00754969">
        <w:rPr>
          <w:rFonts w:ascii="Times New Roman" w:hAnsi="Times New Roman"/>
          <w:sz w:val="24"/>
        </w:rPr>
        <w:t>J</w:t>
      </w:r>
    </w:p>
    <w:p w:rsidRPr="00754969" w:rsidR="00754969" w:rsidP="00754969" w:rsidRDefault="00754969">
      <w:pPr>
        <w:tabs>
          <w:tab w:val="left" w:pos="284"/>
          <w:tab w:val="left" w:pos="567"/>
          <w:tab w:val="left" w:pos="851"/>
        </w:tabs>
        <w:rPr>
          <w:rFonts w:ascii="Times New Roman" w:hAnsi="Times New Roman"/>
          <w:sz w:val="24"/>
        </w:rPr>
      </w:pPr>
    </w:p>
    <w:p w:rsidRPr="00754969" w:rsidR="00754969" w:rsidP="00754969" w:rsidRDefault="00754969">
      <w:pPr>
        <w:tabs>
          <w:tab w:val="left" w:pos="284"/>
          <w:tab w:val="left" w:pos="567"/>
          <w:tab w:val="left" w:pos="851"/>
        </w:tabs>
        <w:rPr>
          <w:rFonts w:ascii="Times New Roman" w:hAnsi="Times New Roman"/>
          <w:sz w:val="24"/>
        </w:rPr>
      </w:pPr>
      <w:r w:rsidRPr="00754969">
        <w:rPr>
          <w:rFonts w:ascii="Times New Roman" w:hAnsi="Times New Roman"/>
          <w:sz w:val="24"/>
        </w:rPr>
        <w:tab/>
        <w:t>In artikel 164, tweede lid, onderdeel c, wordt “artikel 163, tweede, zesde, achtste of negende lid” vervangen door: artikel 163, tweede, zesde, zevende of negende lid.</w:t>
      </w:r>
    </w:p>
    <w:p w:rsidRPr="00754969" w:rsidR="00754969" w:rsidP="00754969" w:rsidRDefault="00754969">
      <w:pPr>
        <w:tabs>
          <w:tab w:val="left" w:pos="284"/>
          <w:tab w:val="left" w:pos="567"/>
          <w:tab w:val="left" w:pos="851"/>
        </w:tabs>
        <w:rPr>
          <w:rFonts w:ascii="Times New Roman" w:hAnsi="Times New Roman"/>
          <w:sz w:val="24"/>
        </w:rPr>
      </w:pPr>
    </w:p>
    <w:p w:rsidRPr="00754969" w:rsidR="00754969" w:rsidP="00754969" w:rsidRDefault="00754969">
      <w:pPr>
        <w:tabs>
          <w:tab w:val="left" w:pos="284"/>
          <w:tab w:val="left" w:pos="567"/>
          <w:tab w:val="left" w:pos="851"/>
        </w:tabs>
        <w:rPr>
          <w:rFonts w:ascii="Times New Roman" w:hAnsi="Times New Roman"/>
          <w:sz w:val="24"/>
        </w:rPr>
      </w:pPr>
      <w:r w:rsidRPr="00754969">
        <w:rPr>
          <w:rFonts w:ascii="Times New Roman" w:hAnsi="Times New Roman"/>
          <w:sz w:val="24"/>
        </w:rPr>
        <w:t>D</w:t>
      </w:r>
    </w:p>
    <w:p w:rsidRPr="00754969" w:rsidR="00754969" w:rsidP="00754969" w:rsidRDefault="00754969">
      <w:pPr>
        <w:tabs>
          <w:tab w:val="left" w:pos="284"/>
          <w:tab w:val="left" w:pos="567"/>
          <w:tab w:val="left" w:pos="851"/>
        </w:tabs>
        <w:rPr>
          <w:rFonts w:ascii="Times New Roman" w:hAnsi="Times New Roman"/>
          <w:sz w:val="24"/>
        </w:rPr>
      </w:pPr>
    </w:p>
    <w:p w:rsidRPr="00754969" w:rsidR="00754969" w:rsidP="00754969" w:rsidRDefault="00754969">
      <w:pPr>
        <w:tabs>
          <w:tab w:val="left" w:pos="284"/>
          <w:tab w:val="left" w:pos="567"/>
          <w:tab w:val="left" w:pos="851"/>
        </w:tabs>
        <w:rPr>
          <w:rFonts w:ascii="Times New Roman" w:hAnsi="Times New Roman"/>
          <w:sz w:val="24"/>
        </w:rPr>
      </w:pPr>
      <w:r w:rsidRPr="00754969">
        <w:rPr>
          <w:rFonts w:ascii="Times New Roman" w:hAnsi="Times New Roman"/>
          <w:sz w:val="24"/>
        </w:rPr>
        <w:tab/>
        <w:t>Onderdeel K komt te luiden:</w:t>
      </w:r>
    </w:p>
    <w:p w:rsidRPr="00754969" w:rsidR="00754969" w:rsidP="00754969" w:rsidRDefault="00754969">
      <w:pPr>
        <w:tabs>
          <w:tab w:val="left" w:pos="284"/>
          <w:tab w:val="left" w:pos="567"/>
          <w:tab w:val="left" w:pos="851"/>
        </w:tabs>
        <w:rPr>
          <w:rFonts w:ascii="Times New Roman" w:hAnsi="Times New Roman"/>
          <w:sz w:val="24"/>
        </w:rPr>
      </w:pPr>
    </w:p>
    <w:p w:rsidRPr="00754969" w:rsidR="00754969" w:rsidP="00754969" w:rsidRDefault="00754969">
      <w:pPr>
        <w:tabs>
          <w:tab w:val="left" w:pos="284"/>
          <w:tab w:val="left" w:pos="567"/>
          <w:tab w:val="left" w:pos="851"/>
        </w:tabs>
        <w:rPr>
          <w:rFonts w:ascii="Times New Roman" w:hAnsi="Times New Roman"/>
          <w:sz w:val="24"/>
        </w:rPr>
      </w:pPr>
      <w:r w:rsidRPr="00754969">
        <w:rPr>
          <w:rFonts w:ascii="Times New Roman" w:hAnsi="Times New Roman"/>
          <w:sz w:val="24"/>
        </w:rPr>
        <w:t>K</w:t>
      </w:r>
    </w:p>
    <w:p w:rsidRPr="00754969" w:rsidR="00754969" w:rsidP="00754969" w:rsidRDefault="00754969">
      <w:pPr>
        <w:tabs>
          <w:tab w:val="left" w:pos="284"/>
          <w:tab w:val="left" w:pos="567"/>
          <w:tab w:val="left" w:pos="851"/>
        </w:tabs>
        <w:rPr>
          <w:rFonts w:ascii="Times New Roman" w:hAnsi="Times New Roman"/>
          <w:sz w:val="24"/>
        </w:rPr>
      </w:pPr>
    </w:p>
    <w:p w:rsidRPr="00754969" w:rsidR="00754969" w:rsidP="00754969" w:rsidRDefault="00754969">
      <w:pPr>
        <w:tabs>
          <w:tab w:val="left" w:pos="284"/>
          <w:tab w:val="left" w:pos="567"/>
          <w:tab w:val="left" w:pos="851"/>
        </w:tabs>
        <w:rPr>
          <w:rFonts w:ascii="Times New Roman" w:hAnsi="Times New Roman"/>
          <w:sz w:val="24"/>
        </w:rPr>
      </w:pPr>
      <w:r w:rsidRPr="00754969">
        <w:rPr>
          <w:rFonts w:ascii="Times New Roman" w:hAnsi="Times New Roman"/>
          <w:sz w:val="24"/>
        </w:rPr>
        <w:tab/>
        <w:t xml:space="preserve">In artikel 175, derde lid, </w:t>
      </w:r>
      <w:proofErr w:type="gramStart"/>
      <w:r w:rsidRPr="00754969">
        <w:rPr>
          <w:rFonts w:ascii="Times New Roman" w:hAnsi="Times New Roman"/>
          <w:sz w:val="24"/>
        </w:rPr>
        <w:t>wordt</w:t>
      </w:r>
      <w:proofErr w:type="gramEnd"/>
      <w:r w:rsidRPr="00754969">
        <w:rPr>
          <w:rFonts w:ascii="Times New Roman" w:hAnsi="Times New Roman"/>
          <w:sz w:val="24"/>
        </w:rPr>
        <w:t xml:space="preserve"> “Indien de schuldige verkeerde in de toestand, bedoeld in artikel 8, eerste, tweede, derde of vierde lid, dan wel na het feit niet heeft voldaan aan een bevel, gegeven krachtens artikel 163, tweede, zesde, achtste of negende lid” vervangen door: Indien de schuldige verkeerde in de toestand, bedoeld in artikel 8, eerste, tweede, derde, vierde of vijfde lid, dan wel na het feit niet heeft voldaan aan een bevel, gegeven krachtens artikel 163, tweede, zesde, zevende of negende lid. </w:t>
      </w:r>
    </w:p>
    <w:p w:rsidRPr="00754969" w:rsidR="00754969" w:rsidP="00754969" w:rsidRDefault="00754969">
      <w:pPr>
        <w:tabs>
          <w:tab w:val="left" w:pos="284"/>
          <w:tab w:val="left" w:pos="567"/>
          <w:tab w:val="left" w:pos="851"/>
        </w:tabs>
        <w:rPr>
          <w:rFonts w:ascii="Times New Roman" w:hAnsi="Times New Roman"/>
          <w:sz w:val="24"/>
        </w:rPr>
      </w:pPr>
    </w:p>
    <w:p w:rsidRPr="00754969" w:rsidR="00754969" w:rsidP="00754969" w:rsidRDefault="00754969">
      <w:pPr>
        <w:tabs>
          <w:tab w:val="left" w:pos="284"/>
          <w:tab w:val="left" w:pos="567"/>
          <w:tab w:val="left" w:pos="851"/>
        </w:tabs>
        <w:rPr>
          <w:rFonts w:ascii="Times New Roman" w:hAnsi="Times New Roman"/>
          <w:sz w:val="24"/>
        </w:rPr>
      </w:pPr>
      <w:r w:rsidRPr="00754969">
        <w:rPr>
          <w:rFonts w:ascii="Times New Roman" w:hAnsi="Times New Roman"/>
          <w:sz w:val="24"/>
        </w:rPr>
        <w:t>E</w:t>
      </w:r>
    </w:p>
    <w:p w:rsidRPr="00754969" w:rsidR="00754969" w:rsidP="00754969" w:rsidRDefault="00754969">
      <w:pPr>
        <w:tabs>
          <w:tab w:val="left" w:pos="284"/>
          <w:tab w:val="left" w:pos="567"/>
          <w:tab w:val="left" w:pos="851"/>
        </w:tabs>
        <w:rPr>
          <w:rFonts w:ascii="Times New Roman" w:hAnsi="Times New Roman"/>
          <w:sz w:val="24"/>
        </w:rPr>
      </w:pPr>
    </w:p>
    <w:p w:rsidRPr="00754969" w:rsidR="00754969" w:rsidP="00754969" w:rsidRDefault="00754969">
      <w:pPr>
        <w:tabs>
          <w:tab w:val="left" w:pos="284"/>
          <w:tab w:val="left" w:pos="567"/>
          <w:tab w:val="left" w:pos="851"/>
        </w:tabs>
        <w:rPr>
          <w:rFonts w:ascii="Times New Roman" w:hAnsi="Times New Roman"/>
          <w:sz w:val="24"/>
        </w:rPr>
      </w:pPr>
      <w:r w:rsidRPr="00754969">
        <w:rPr>
          <w:rFonts w:ascii="Times New Roman" w:hAnsi="Times New Roman"/>
          <w:sz w:val="24"/>
        </w:rPr>
        <w:tab/>
        <w:t xml:space="preserve">Onderdeel L komt te luiden: </w:t>
      </w:r>
    </w:p>
    <w:p w:rsidRPr="00754969" w:rsidR="00754969" w:rsidP="00754969" w:rsidRDefault="00754969">
      <w:pPr>
        <w:tabs>
          <w:tab w:val="left" w:pos="284"/>
          <w:tab w:val="left" w:pos="567"/>
          <w:tab w:val="left" w:pos="851"/>
        </w:tabs>
        <w:rPr>
          <w:rFonts w:ascii="Times New Roman" w:hAnsi="Times New Roman"/>
          <w:sz w:val="24"/>
        </w:rPr>
      </w:pPr>
    </w:p>
    <w:p w:rsidRPr="00754969" w:rsidR="00754969" w:rsidP="00754969" w:rsidRDefault="00754969">
      <w:pPr>
        <w:tabs>
          <w:tab w:val="left" w:pos="284"/>
          <w:tab w:val="left" w:pos="567"/>
          <w:tab w:val="left" w:pos="851"/>
        </w:tabs>
        <w:rPr>
          <w:rFonts w:ascii="Times New Roman" w:hAnsi="Times New Roman"/>
          <w:sz w:val="24"/>
        </w:rPr>
      </w:pPr>
      <w:r w:rsidRPr="00754969">
        <w:rPr>
          <w:rFonts w:ascii="Times New Roman" w:hAnsi="Times New Roman"/>
          <w:sz w:val="24"/>
        </w:rPr>
        <w:t>L</w:t>
      </w:r>
    </w:p>
    <w:p w:rsidRPr="00754969" w:rsidR="00754969" w:rsidP="00754969" w:rsidRDefault="00754969">
      <w:pPr>
        <w:tabs>
          <w:tab w:val="left" w:pos="284"/>
          <w:tab w:val="left" w:pos="567"/>
          <w:tab w:val="left" w:pos="851"/>
        </w:tabs>
        <w:rPr>
          <w:rFonts w:ascii="Times New Roman" w:hAnsi="Times New Roman"/>
          <w:sz w:val="24"/>
        </w:rPr>
      </w:pPr>
    </w:p>
    <w:p w:rsidRPr="00754969" w:rsidR="00754969" w:rsidP="00754969" w:rsidRDefault="00754969">
      <w:pPr>
        <w:tabs>
          <w:tab w:val="left" w:pos="284"/>
          <w:tab w:val="left" w:pos="567"/>
          <w:tab w:val="left" w:pos="851"/>
        </w:tabs>
        <w:rPr>
          <w:rFonts w:ascii="Times New Roman" w:hAnsi="Times New Roman"/>
          <w:sz w:val="24"/>
        </w:rPr>
      </w:pPr>
      <w:r w:rsidRPr="00754969">
        <w:rPr>
          <w:rFonts w:ascii="Times New Roman" w:hAnsi="Times New Roman"/>
          <w:sz w:val="24"/>
        </w:rPr>
        <w:tab/>
        <w:t xml:space="preserve">In artikel 176, vierde lid, wordt “162, derde lid, 163, tweede, zesde, achtste en negende lid,” vervangen door: 162, derde en vierde lid, 163, tweede, zesde, zevende en negende lid. </w:t>
      </w:r>
    </w:p>
    <w:p w:rsidRPr="00754969" w:rsidR="00754969" w:rsidP="00754969" w:rsidRDefault="00754969">
      <w:pPr>
        <w:tabs>
          <w:tab w:val="left" w:pos="284"/>
          <w:tab w:val="left" w:pos="567"/>
          <w:tab w:val="left" w:pos="851"/>
        </w:tabs>
        <w:rPr>
          <w:rFonts w:ascii="Times New Roman" w:hAnsi="Times New Roman"/>
          <w:sz w:val="24"/>
        </w:rPr>
      </w:pPr>
    </w:p>
    <w:p w:rsidRPr="00754969" w:rsidR="00754969" w:rsidP="00754969" w:rsidRDefault="00754969">
      <w:pPr>
        <w:tabs>
          <w:tab w:val="left" w:pos="284"/>
          <w:tab w:val="left" w:pos="567"/>
          <w:tab w:val="left" w:pos="851"/>
        </w:tabs>
        <w:rPr>
          <w:rFonts w:ascii="Times New Roman" w:hAnsi="Times New Roman"/>
          <w:sz w:val="24"/>
        </w:rPr>
      </w:pPr>
      <w:r w:rsidRPr="00754969">
        <w:rPr>
          <w:rFonts w:ascii="Times New Roman" w:hAnsi="Times New Roman"/>
          <w:sz w:val="24"/>
        </w:rPr>
        <w:t>F</w:t>
      </w:r>
    </w:p>
    <w:p w:rsidRPr="00754969" w:rsidR="00754969" w:rsidP="00754969" w:rsidRDefault="00754969">
      <w:pPr>
        <w:tabs>
          <w:tab w:val="left" w:pos="284"/>
          <w:tab w:val="left" w:pos="567"/>
          <w:tab w:val="left" w:pos="851"/>
        </w:tabs>
        <w:rPr>
          <w:rFonts w:ascii="Times New Roman" w:hAnsi="Times New Roman"/>
          <w:sz w:val="24"/>
        </w:rPr>
      </w:pPr>
    </w:p>
    <w:p w:rsidRPr="00754969" w:rsidR="00754969" w:rsidP="00754969" w:rsidRDefault="00754969">
      <w:pPr>
        <w:tabs>
          <w:tab w:val="left" w:pos="284"/>
          <w:tab w:val="left" w:pos="567"/>
          <w:tab w:val="left" w:pos="851"/>
        </w:tabs>
        <w:rPr>
          <w:rFonts w:ascii="Times New Roman" w:hAnsi="Times New Roman"/>
          <w:sz w:val="24"/>
        </w:rPr>
      </w:pPr>
      <w:r w:rsidRPr="00754969">
        <w:rPr>
          <w:rFonts w:ascii="Times New Roman" w:hAnsi="Times New Roman"/>
          <w:sz w:val="24"/>
        </w:rPr>
        <w:tab/>
        <w:t>Onderdeel N komt te luiden:</w:t>
      </w:r>
    </w:p>
    <w:p w:rsidRPr="00754969" w:rsidR="00754969" w:rsidP="00754969" w:rsidRDefault="00754969">
      <w:pPr>
        <w:tabs>
          <w:tab w:val="left" w:pos="284"/>
          <w:tab w:val="left" w:pos="567"/>
          <w:tab w:val="left" w:pos="851"/>
        </w:tabs>
        <w:rPr>
          <w:rFonts w:ascii="Times New Roman" w:hAnsi="Times New Roman"/>
          <w:sz w:val="24"/>
        </w:rPr>
      </w:pPr>
    </w:p>
    <w:p w:rsidRPr="00754969" w:rsidR="00754969" w:rsidP="00754969" w:rsidRDefault="00754969">
      <w:pPr>
        <w:tabs>
          <w:tab w:val="left" w:pos="284"/>
          <w:tab w:val="left" w:pos="567"/>
          <w:tab w:val="left" w:pos="851"/>
        </w:tabs>
        <w:rPr>
          <w:rFonts w:ascii="Times New Roman" w:hAnsi="Times New Roman"/>
          <w:sz w:val="24"/>
        </w:rPr>
      </w:pPr>
      <w:r w:rsidRPr="00754969">
        <w:rPr>
          <w:rFonts w:ascii="Times New Roman" w:hAnsi="Times New Roman"/>
          <w:sz w:val="24"/>
        </w:rPr>
        <w:t>N</w:t>
      </w:r>
    </w:p>
    <w:p w:rsidRPr="00754969" w:rsidR="00754969" w:rsidP="00754969" w:rsidRDefault="00754969">
      <w:pPr>
        <w:tabs>
          <w:tab w:val="left" w:pos="284"/>
          <w:tab w:val="left" w:pos="567"/>
          <w:tab w:val="left" w:pos="851"/>
        </w:tabs>
        <w:rPr>
          <w:rFonts w:ascii="Times New Roman" w:hAnsi="Times New Roman"/>
          <w:sz w:val="24"/>
        </w:rPr>
      </w:pPr>
    </w:p>
    <w:p w:rsidRPr="00754969" w:rsidR="00CA5556" w:rsidP="00754969" w:rsidRDefault="00754969">
      <w:pPr>
        <w:tabs>
          <w:tab w:val="left" w:pos="284"/>
          <w:tab w:val="left" w:pos="567"/>
          <w:tab w:val="left" w:pos="851"/>
        </w:tabs>
        <w:rPr>
          <w:rFonts w:ascii="Times New Roman" w:hAnsi="Times New Roman"/>
          <w:sz w:val="24"/>
        </w:rPr>
      </w:pPr>
      <w:r w:rsidRPr="00754969">
        <w:rPr>
          <w:rFonts w:ascii="Times New Roman" w:hAnsi="Times New Roman"/>
          <w:sz w:val="24"/>
        </w:rPr>
        <w:tab/>
        <w:t>In artikel 179, eerste lid, wordt “162, derde lid, of 163, tweede, zesde, achtste of negende lid” vervangen door: 162, derde of vierde lid, of 163, tweede, zesde, zevende of negende lid.</w:t>
      </w:r>
    </w:p>
    <w:p w:rsidR="00B150C6" w:rsidP="005413E6" w:rsidRDefault="00B150C6">
      <w:pPr>
        <w:tabs>
          <w:tab w:val="left" w:pos="284"/>
          <w:tab w:val="left" w:pos="567"/>
          <w:tab w:val="left" w:pos="851"/>
        </w:tabs>
        <w:rPr>
          <w:rFonts w:ascii="Times New Roman" w:hAnsi="Times New Roman"/>
          <w:sz w:val="24"/>
        </w:rPr>
      </w:pPr>
    </w:p>
    <w:p w:rsidR="00EB7F27" w:rsidP="005413E6" w:rsidRDefault="00EB7F27">
      <w:pPr>
        <w:tabs>
          <w:tab w:val="left" w:pos="284"/>
          <w:tab w:val="left" w:pos="567"/>
          <w:tab w:val="left" w:pos="851"/>
        </w:tabs>
        <w:rPr>
          <w:rFonts w:ascii="Times New Roman" w:hAnsi="Times New Roman"/>
          <w:sz w:val="24"/>
        </w:rPr>
      </w:pPr>
    </w:p>
    <w:p w:rsidRPr="000861DA" w:rsidR="000861DA" w:rsidP="000861DA" w:rsidRDefault="000861DA">
      <w:pPr>
        <w:tabs>
          <w:tab w:val="left" w:pos="284"/>
        </w:tabs>
        <w:rPr>
          <w:rFonts w:ascii="Times New Roman" w:hAnsi="Times New Roman"/>
          <w:b/>
          <w:sz w:val="24"/>
          <w:szCs w:val="20"/>
        </w:rPr>
      </w:pPr>
      <w:r w:rsidRPr="000861DA">
        <w:rPr>
          <w:rFonts w:ascii="Times New Roman" w:hAnsi="Times New Roman"/>
          <w:b/>
          <w:sz w:val="24"/>
          <w:szCs w:val="20"/>
        </w:rPr>
        <w:lastRenderedPageBreak/>
        <w:t>ARTIKEL VI</w:t>
      </w:r>
    </w:p>
    <w:p w:rsidRPr="000861DA" w:rsidR="000861DA" w:rsidP="000861DA" w:rsidRDefault="000861DA">
      <w:pPr>
        <w:tabs>
          <w:tab w:val="left" w:pos="284"/>
        </w:tabs>
        <w:rPr>
          <w:rFonts w:ascii="Times New Roman" w:hAnsi="Times New Roman"/>
          <w:sz w:val="24"/>
          <w:szCs w:val="20"/>
        </w:rPr>
      </w:pPr>
    </w:p>
    <w:p w:rsidRPr="000861DA" w:rsidR="000861DA" w:rsidP="000861DA" w:rsidRDefault="000861DA">
      <w:pPr>
        <w:tabs>
          <w:tab w:val="left" w:pos="284"/>
        </w:tabs>
        <w:rPr>
          <w:rFonts w:ascii="Times New Roman" w:hAnsi="Times New Roman"/>
          <w:sz w:val="24"/>
          <w:szCs w:val="20"/>
        </w:rPr>
      </w:pPr>
      <w:r w:rsidRPr="000861DA">
        <w:rPr>
          <w:rFonts w:ascii="Times New Roman" w:hAnsi="Times New Roman"/>
          <w:sz w:val="24"/>
          <w:szCs w:val="20"/>
        </w:rPr>
        <w:tab/>
        <w:t>Indien artikel II, onderdeel b, onder 2° en 3°, van de wet van 28 september 2016, houdende wijziging van het Wetboek van Strafvordering in verband met de introductie van de bevoegdheid tot het bevelen van een middelenonderzoek bij geweldplegers en enige daarmee samenhangende wijzigingen van de Wegenverkeerswet 1994 (Stb. 2016, 353) later in w</w:t>
      </w:r>
      <w:r w:rsidR="009A0791">
        <w:rPr>
          <w:rFonts w:ascii="Times New Roman" w:hAnsi="Times New Roman"/>
          <w:sz w:val="24"/>
          <w:szCs w:val="20"/>
        </w:rPr>
        <w:t>erking treedt dan deze wet, wordt</w:t>
      </w:r>
      <w:r w:rsidRPr="000861DA">
        <w:rPr>
          <w:rFonts w:ascii="Times New Roman" w:hAnsi="Times New Roman"/>
          <w:sz w:val="24"/>
          <w:szCs w:val="20"/>
        </w:rPr>
        <w:t xml:space="preserve"> artikel II van die wet als volgt </w:t>
      </w:r>
      <w:r w:rsidR="009A0791">
        <w:rPr>
          <w:rFonts w:ascii="Times New Roman" w:hAnsi="Times New Roman"/>
          <w:sz w:val="24"/>
          <w:szCs w:val="20"/>
        </w:rPr>
        <w:t>gewijzigd</w:t>
      </w:r>
      <w:r w:rsidRPr="000861DA">
        <w:rPr>
          <w:rFonts w:ascii="Times New Roman" w:hAnsi="Times New Roman"/>
          <w:sz w:val="24"/>
          <w:szCs w:val="20"/>
        </w:rPr>
        <w:t>:</w:t>
      </w:r>
    </w:p>
    <w:p w:rsidRPr="000861DA" w:rsidR="000861DA" w:rsidP="000861DA" w:rsidRDefault="000861DA">
      <w:pPr>
        <w:tabs>
          <w:tab w:val="left" w:pos="284"/>
        </w:tabs>
        <w:rPr>
          <w:rFonts w:ascii="Times New Roman" w:hAnsi="Times New Roman"/>
          <w:sz w:val="24"/>
          <w:szCs w:val="20"/>
        </w:rPr>
      </w:pPr>
    </w:p>
    <w:p w:rsidRPr="000861DA" w:rsidR="000861DA" w:rsidP="000861DA" w:rsidRDefault="000861DA">
      <w:pPr>
        <w:tabs>
          <w:tab w:val="left" w:pos="284"/>
        </w:tabs>
        <w:rPr>
          <w:rFonts w:ascii="Times New Roman" w:hAnsi="Times New Roman"/>
          <w:sz w:val="24"/>
          <w:szCs w:val="20"/>
        </w:rPr>
      </w:pPr>
      <w:r w:rsidRPr="000861DA">
        <w:rPr>
          <w:rFonts w:ascii="Times New Roman" w:hAnsi="Times New Roman"/>
          <w:sz w:val="24"/>
          <w:szCs w:val="20"/>
        </w:rPr>
        <w:tab/>
        <w:t>1. In onderdeel b komt onderdeel 3 te luiden</w:t>
      </w:r>
      <w:proofErr w:type="gramStart"/>
      <w:r w:rsidRPr="000861DA">
        <w:rPr>
          <w:rFonts w:ascii="Times New Roman" w:hAnsi="Times New Roman"/>
          <w:sz w:val="24"/>
          <w:szCs w:val="20"/>
        </w:rPr>
        <w:t>:</w:t>
      </w:r>
      <w:r w:rsidRPr="000861DA">
        <w:rPr>
          <w:rFonts w:ascii="Times New Roman" w:hAnsi="Times New Roman"/>
          <w:sz w:val="24"/>
          <w:szCs w:val="20"/>
        </w:rPr>
        <w:tab/>
      </w:r>
      <w:proofErr w:type="gramEnd"/>
    </w:p>
    <w:p w:rsidRPr="000861DA" w:rsidR="000861DA" w:rsidP="000861DA" w:rsidRDefault="000861DA">
      <w:pPr>
        <w:tabs>
          <w:tab w:val="left" w:pos="284"/>
        </w:tabs>
        <w:rPr>
          <w:rFonts w:ascii="Times New Roman" w:hAnsi="Times New Roman"/>
          <w:sz w:val="24"/>
          <w:szCs w:val="20"/>
        </w:rPr>
      </w:pPr>
      <w:r w:rsidRPr="000861DA">
        <w:rPr>
          <w:rFonts w:ascii="Times New Roman" w:hAnsi="Times New Roman"/>
          <w:sz w:val="24"/>
          <w:szCs w:val="20"/>
        </w:rPr>
        <w:tab/>
        <w:t xml:space="preserve">3°. Het negende tot en met elfde lid worden vernummerd tot zevende tot en met negende lid. </w:t>
      </w:r>
    </w:p>
    <w:p w:rsidRPr="000861DA" w:rsidR="000861DA" w:rsidP="000861DA" w:rsidRDefault="000861DA">
      <w:pPr>
        <w:tabs>
          <w:tab w:val="left" w:pos="284"/>
        </w:tabs>
        <w:rPr>
          <w:rFonts w:ascii="Times New Roman" w:hAnsi="Times New Roman"/>
          <w:sz w:val="24"/>
          <w:szCs w:val="20"/>
        </w:rPr>
      </w:pPr>
    </w:p>
    <w:p w:rsidRPr="000861DA" w:rsidR="000861DA" w:rsidP="000861DA" w:rsidRDefault="000861DA">
      <w:pPr>
        <w:tabs>
          <w:tab w:val="left" w:pos="284"/>
        </w:tabs>
        <w:rPr>
          <w:rFonts w:ascii="Times New Roman" w:hAnsi="Times New Roman"/>
          <w:sz w:val="24"/>
          <w:szCs w:val="20"/>
        </w:rPr>
      </w:pPr>
      <w:r w:rsidRPr="000861DA">
        <w:rPr>
          <w:rFonts w:ascii="Times New Roman" w:hAnsi="Times New Roman"/>
          <w:sz w:val="24"/>
          <w:szCs w:val="20"/>
        </w:rPr>
        <w:tab/>
        <w:t>2. Er worden vijf onderdelen toegevoegd, die luiden</w:t>
      </w:r>
      <w:proofErr w:type="gramStart"/>
      <w:r w:rsidRPr="000861DA">
        <w:rPr>
          <w:rFonts w:ascii="Times New Roman" w:hAnsi="Times New Roman"/>
          <w:sz w:val="24"/>
          <w:szCs w:val="20"/>
        </w:rPr>
        <w:t>:</w:t>
      </w:r>
      <w:r w:rsidRPr="000861DA">
        <w:rPr>
          <w:rFonts w:ascii="Times New Roman" w:hAnsi="Times New Roman"/>
          <w:sz w:val="24"/>
          <w:szCs w:val="20"/>
        </w:rPr>
        <w:tab/>
      </w:r>
      <w:proofErr w:type="gramEnd"/>
    </w:p>
    <w:p w:rsidRPr="000861DA" w:rsidR="000861DA" w:rsidP="000861DA" w:rsidRDefault="000861DA">
      <w:pPr>
        <w:tabs>
          <w:tab w:val="left" w:pos="284"/>
        </w:tabs>
        <w:rPr>
          <w:rFonts w:ascii="Times New Roman" w:hAnsi="Times New Roman"/>
          <w:sz w:val="24"/>
          <w:szCs w:val="20"/>
        </w:rPr>
      </w:pPr>
      <w:r w:rsidRPr="000861DA">
        <w:rPr>
          <w:rFonts w:ascii="Times New Roman" w:hAnsi="Times New Roman"/>
          <w:sz w:val="24"/>
          <w:szCs w:val="20"/>
        </w:rPr>
        <w:tab/>
      </w:r>
      <w:proofErr w:type="gramStart"/>
      <w:r w:rsidRPr="000861DA">
        <w:rPr>
          <w:rFonts w:ascii="Times New Roman" w:hAnsi="Times New Roman"/>
          <w:sz w:val="24"/>
          <w:szCs w:val="20"/>
        </w:rPr>
        <w:t>c.</w:t>
      </w:r>
      <w:proofErr w:type="gramEnd"/>
      <w:r w:rsidRPr="000861DA">
        <w:rPr>
          <w:rFonts w:ascii="Times New Roman" w:hAnsi="Times New Roman"/>
          <w:sz w:val="24"/>
          <w:szCs w:val="20"/>
        </w:rPr>
        <w:t xml:space="preserve"> Artikel 123b, eerste lid, wordt als gewijzigd:</w:t>
      </w:r>
    </w:p>
    <w:p w:rsidRPr="000861DA" w:rsidR="000861DA" w:rsidP="000861DA" w:rsidRDefault="000861DA">
      <w:pPr>
        <w:tabs>
          <w:tab w:val="left" w:pos="284"/>
        </w:tabs>
        <w:rPr>
          <w:rFonts w:ascii="Times New Roman" w:hAnsi="Times New Roman"/>
          <w:sz w:val="24"/>
          <w:szCs w:val="20"/>
        </w:rPr>
      </w:pPr>
    </w:p>
    <w:p w:rsidRPr="000861DA" w:rsidR="000861DA" w:rsidP="000861DA" w:rsidRDefault="000861DA">
      <w:pPr>
        <w:tabs>
          <w:tab w:val="left" w:pos="284"/>
        </w:tabs>
        <w:rPr>
          <w:rFonts w:ascii="Times New Roman" w:hAnsi="Times New Roman"/>
          <w:sz w:val="24"/>
          <w:szCs w:val="20"/>
        </w:rPr>
      </w:pPr>
      <w:r w:rsidRPr="000861DA">
        <w:rPr>
          <w:rFonts w:ascii="Times New Roman" w:hAnsi="Times New Roman"/>
          <w:sz w:val="24"/>
          <w:szCs w:val="20"/>
        </w:rPr>
        <w:tab/>
        <w:t>1. In de onderdelen a en c wordt “artikel 163, tweede, zesde, achtste of negende lid” telkens vervangen door: artikel 163, tweede, zesde, zevende of negende lid.</w:t>
      </w:r>
    </w:p>
    <w:p w:rsidRPr="000861DA" w:rsidR="000861DA" w:rsidP="000861DA" w:rsidRDefault="000861DA">
      <w:pPr>
        <w:tabs>
          <w:tab w:val="left" w:pos="284"/>
        </w:tabs>
        <w:rPr>
          <w:rFonts w:ascii="Times New Roman" w:hAnsi="Times New Roman"/>
          <w:sz w:val="24"/>
          <w:szCs w:val="20"/>
        </w:rPr>
      </w:pPr>
    </w:p>
    <w:p w:rsidRPr="000861DA" w:rsidR="000861DA" w:rsidP="000861DA" w:rsidRDefault="000861DA">
      <w:pPr>
        <w:tabs>
          <w:tab w:val="left" w:pos="284"/>
        </w:tabs>
        <w:rPr>
          <w:rFonts w:ascii="Times New Roman" w:hAnsi="Times New Roman"/>
          <w:sz w:val="24"/>
          <w:szCs w:val="20"/>
        </w:rPr>
      </w:pPr>
      <w:r w:rsidRPr="000861DA">
        <w:rPr>
          <w:rFonts w:ascii="Times New Roman" w:hAnsi="Times New Roman"/>
          <w:sz w:val="24"/>
          <w:szCs w:val="20"/>
        </w:rPr>
        <w:tab/>
        <w:t xml:space="preserve">2. In onderdeel a, onder 3°, wordt “artikel 163, zesde, achtste of negende lid” vervangen door: artikel 163, zesde, zevende of negende </w:t>
      </w:r>
      <w:proofErr w:type="gramStart"/>
      <w:r w:rsidRPr="000861DA">
        <w:rPr>
          <w:rFonts w:ascii="Times New Roman" w:hAnsi="Times New Roman"/>
          <w:sz w:val="24"/>
          <w:szCs w:val="20"/>
        </w:rPr>
        <w:t xml:space="preserve">lid.    </w:t>
      </w:r>
      <w:proofErr w:type="gramEnd"/>
    </w:p>
    <w:p w:rsidRPr="000861DA" w:rsidR="000861DA" w:rsidP="000861DA" w:rsidRDefault="000861DA">
      <w:pPr>
        <w:tabs>
          <w:tab w:val="left" w:pos="284"/>
        </w:tabs>
        <w:rPr>
          <w:rFonts w:ascii="Times New Roman" w:hAnsi="Times New Roman"/>
          <w:sz w:val="24"/>
          <w:szCs w:val="20"/>
        </w:rPr>
      </w:pPr>
    </w:p>
    <w:p w:rsidRPr="000861DA" w:rsidR="000861DA" w:rsidP="000861DA" w:rsidRDefault="000861DA">
      <w:pPr>
        <w:tabs>
          <w:tab w:val="left" w:pos="284"/>
        </w:tabs>
        <w:rPr>
          <w:rFonts w:ascii="Times New Roman" w:hAnsi="Times New Roman"/>
          <w:sz w:val="24"/>
          <w:szCs w:val="20"/>
        </w:rPr>
      </w:pPr>
      <w:r w:rsidRPr="000861DA">
        <w:rPr>
          <w:rFonts w:ascii="Times New Roman" w:hAnsi="Times New Roman"/>
          <w:sz w:val="24"/>
          <w:szCs w:val="20"/>
        </w:rPr>
        <w:tab/>
        <w:t>d. In artikel 164, tweede lid, onderdeel c, wordt “artikel 163, tweede, zesde, achtste of negende lid” vervangen door: artikel 163, tweede, zesde, zevende of negende lid.</w:t>
      </w:r>
    </w:p>
    <w:p w:rsidRPr="000861DA" w:rsidR="000861DA" w:rsidP="000861DA" w:rsidRDefault="000861DA">
      <w:pPr>
        <w:tabs>
          <w:tab w:val="left" w:pos="284"/>
        </w:tabs>
        <w:rPr>
          <w:rFonts w:ascii="Times New Roman" w:hAnsi="Times New Roman"/>
          <w:sz w:val="24"/>
          <w:szCs w:val="20"/>
        </w:rPr>
      </w:pPr>
    </w:p>
    <w:p w:rsidRPr="000861DA" w:rsidR="000861DA" w:rsidP="000861DA" w:rsidRDefault="000861DA">
      <w:pPr>
        <w:tabs>
          <w:tab w:val="left" w:pos="284"/>
        </w:tabs>
        <w:rPr>
          <w:rFonts w:ascii="Times New Roman" w:hAnsi="Times New Roman"/>
          <w:sz w:val="24"/>
          <w:szCs w:val="20"/>
        </w:rPr>
      </w:pPr>
      <w:r w:rsidRPr="000861DA">
        <w:rPr>
          <w:rFonts w:ascii="Times New Roman" w:hAnsi="Times New Roman"/>
          <w:sz w:val="24"/>
          <w:szCs w:val="20"/>
        </w:rPr>
        <w:tab/>
      </w:r>
      <w:proofErr w:type="gramStart"/>
      <w:r w:rsidRPr="000861DA">
        <w:rPr>
          <w:rFonts w:ascii="Times New Roman" w:hAnsi="Times New Roman"/>
          <w:sz w:val="24"/>
          <w:szCs w:val="20"/>
        </w:rPr>
        <w:t>e</w:t>
      </w:r>
      <w:proofErr w:type="gramEnd"/>
      <w:r w:rsidRPr="000861DA">
        <w:rPr>
          <w:rFonts w:ascii="Times New Roman" w:hAnsi="Times New Roman"/>
          <w:sz w:val="24"/>
          <w:szCs w:val="20"/>
        </w:rPr>
        <w:t xml:space="preserve">. In artikel 175, derde lid, </w:t>
      </w:r>
      <w:proofErr w:type="gramStart"/>
      <w:r w:rsidRPr="000861DA">
        <w:rPr>
          <w:rFonts w:ascii="Times New Roman" w:hAnsi="Times New Roman"/>
          <w:sz w:val="24"/>
          <w:szCs w:val="20"/>
        </w:rPr>
        <w:t>wordt</w:t>
      </w:r>
      <w:proofErr w:type="gramEnd"/>
      <w:r w:rsidRPr="000861DA">
        <w:rPr>
          <w:rFonts w:ascii="Times New Roman" w:hAnsi="Times New Roman"/>
          <w:sz w:val="24"/>
          <w:szCs w:val="20"/>
        </w:rPr>
        <w:t xml:space="preserve"> “Indien de schuldige verkeerde in de toestand, bedoeld in artikel 8, eerste, tweede, derde of vierde lid, dan wel na het feit niet heeft voldaan aan een bevel, gegeven krachtens artikel 163, tweede, zesde, achtste of negende lid” vervangen door: Indien de schuldige verkeerde in de toestand, bedoeld in artikel 8, eerste, tweede, derde, vierde of vijfde lid, dan wel na het feit niet heeft voldaan aan een bevel, gegeven krachtens artikel 163, tweede, zesde, zevende of negende lid.</w:t>
      </w:r>
    </w:p>
    <w:p w:rsidRPr="000861DA" w:rsidR="000861DA" w:rsidP="000861DA" w:rsidRDefault="000861DA">
      <w:pPr>
        <w:tabs>
          <w:tab w:val="left" w:pos="284"/>
        </w:tabs>
        <w:rPr>
          <w:rFonts w:ascii="Times New Roman" w:hAnsi="Times New Roman"/>
          <w:sz w:val="24"/>
          <w:szCs w:val="20"/>
        </w:rPr>
      </w:pPr>
    </w:p>
    <w:p w:rsidRPr="000861DA" w:rsidR="000861DA" w:rsidP="000861DA" w:rsidRDefault="000861DA">
      <w:pPr>
        <w:tabs>
          <w:tab w:val="left" w:pos="284"/>
        </w:tabs>
        <w:rPr>
          <w:rFonts w:ascii="Times New Roman" w:hAnsi="Times New Roman"/>
          <w:sz w:val="24"/>
          <w:szCs w:val="20"/>
        </w:rPr>
      </w:pPr>
      <w:r w:rsidRPr="000861DA">
        <w:rPr>
          <w:rFonts w:ascii="Times New Roman" w:hAnsi="Times New Roman"/>
          <w:sz w:val="24"/>
          <w:szCs w:val="20"/>
        </w:rPr>
        <w:tab/>
      </w:r>
      <w:proofErr w:type="gramStart"/>
      <w:r w:rsidRPr="000861DA">
        <w:rPr>
          <w:rFonts w:ascii="Times New Roman" w:hAnsi="Times New Roman"/>
          <w:sz w:val="24"/>
          <w:szCs w:val="20"/>
        </w:rPr>
        <w:t>f.</w:t>
      </w:r>
      <w:proofErr w:type="gramEnd"/>
      <w:r w:rsidRPr="000861DA">
        <w:rPr>
          <w:rFonts w:ascii="Times New Roman" w:hAnsi="Times New Roman"/>
          <w:sz w:val="24"/>
          <w:szCs w:val="20"/>
        </w:rPr>
        <w:t xml:space="preserve"> In artikel 176, vierde lid, wordt “162, derde lid, 163, tweede, zesde, achtste, negende en elfde lid," vervangen door: 162, derde en vierde lid, 163, tweede, zesde, zevende en negende lid.</w:t>
      </w:r>
    </w:p>
    <w:p w:rsidRPr="000861DA" w:rsidR="000861DA" w:rsidP="000861DA" w:rsidRDefault="000861DA">
      <w:pPr>
        <w:tabs>
          <w:tab w:val="left" w:pos="284"/>
        </w:tabs>
        <w:rPr>
          <w:rFonts w:ascii="Times New Roman" w:hAnsi="Times New Roman"/>
          <w:sz w:val="24"/>
          <w:szCs w:val="20"/>
        </w:rPr>
      </w:pPr>
    </w:p>
    <w:p w:rsidRPr="000861DA" w:rsidR="000861DA" w:rsidP="000861DA" w:rsidRDefault="000861DA">
      <w:pPr>
        <w:tabs>
          <w:tab w:val="left" w:pos="284"/>
        </w:tabs>
        <w:rPr>
          <w:rFonts w:ascii="Times New Roman" w:hAnsi="Times New Roman"/>
          <w:sz w:val="24"/>
          <w:szCs w:val="20"/>
        </w:rPr>
      </w:pPr>
      <w:r w:rsidRPr="000861DA">
        <w:rPr>
          <w:rFonts w:ascii="Times New Roman" w:hAnsi="Times New Roman"/>
          <w:sz w:val="24"/>
          <w:szCs w:val="20"/>
        </w:rPr>
        <w:tab/>
        <w:t>g. In artikel 179, eerste lid, wordt “162, derde lid, of 163, tweede, zesde, achtste of negende lid” vervangen door: 162, derde of vierde lid, of 163, tweede, zesde, zevende of negende lid.</w:t>
      </w:r>
    </w:p>
    <w:p w:rsidRPr="00CA5556" w:rsidR="00CA5556" w:rsidP="005413E6" w:rsidRDefault="00CA5556">
      <w:pPr>
        <w:tabs>
          <w:tab w:val="left" w:pos="284"/>
          <w:tab w:val="left" w:pos="567"/>
          <w:tab w:val="left" w:pos="851"/>
        </w:tabs>
        <w:rPr>
          <w:rFonts w:ascii="Times New Roman" w:hAnsi="Times New Roman"/>
          <w:sz w:val="24"/>
        </w:rPr>
      </w:pPr>
    </w:p>
    <w:p w:rsidR="00F563ED" w:rsidP="005413E6" w:rsidRDefault="00F563ED">
      <w:pPr>
        <w:tabs>
          <w:tab w:val="left" w:pos="284"/>
          <w:tab w:val="left" w:pos="567"/>
          <w:tab w:val="left" w:pos="851"/>
        </w:tabs>
        <w:rPr>
          <w:rFonts w:ascii="Times New Roman" w:hAnsi="Times New Roman"/>
          <w:sz w:val="24"/>
        </w:rPr>
      </w:pPr>
    </w:p>
    <w:p w:rsidRPr="00F563ED" w:rsidR="00CA5556" w:rsidP="005413E6" w:rsidRDefault="00CA5556">
      <w:pPr>
        <w:tabs>
          <w:tab w:val="left" w:pos="284"/>
          <w:tab w:val="left" w:pos="567"/>
          <w:tab w:val="left" w:pos="851"/>
        </w:tabs>
        <w:rPr>
          <w:rFonts w:ascii="Times New Roman" w:hAnsi="Times New Roman"/>
          <w:b/>
          <w:sz w:val="24"/>
        </w:rPr>
      </w:pPr>
      <w:r w:rsidRPr="00F563ED">
        <w:rPr>
          <w:rFonts w:ascii="Times New Roman" w:hAnsi="Times New Roman"/>
          <w:b/>
          <w:sz w:val="24"/>
        </w:rPr>
        <w:t>ARTIKEL VII</w:t>
      </w:r>
    </w:p>
    <w:p w:rsidRPr="00CA5556" w:rsidR="00CA5556" w:rsidP="005413E6" w:rsidRDefault="00CA5556">
      <w:pPr>
        <w:tabs>
          <w:tab w:val="left" w:pos="284"/>
          <w:tab w:val="left" w:pos="567"/>
          <w:tab w:val="left" w:pos="851"/>
        </w:tabs>
        <w:rPr>
          <w:rFonts w:ascii="Times New Roman" w:hAnsi="Times New Roman"/>
          <w:sz w:val="24"/>
        </w:rPr>
      </w:pPr>
    </w:p>
    <w:p w:rsidRPr="00CA5556" w:rsidR="00CA5556" w:rsidP="005413E6" w:rsidRDefault="00CA5556">
      <w:pPr>
        <w:tabs>
          <w:tab w:val="left" w:pos="284"/>
          <w:tab w:val="left" w:pos="567"/>
          <w:tab w:val="left" w:pos="851"/>
        </w:tabs>
        <w:rPr>
          <w:rFonts w:ascii="Times New Roman" w:hAnsi="Times New Roman"/>
          <w:sz w:val="24"/>
        </w:rPr>
      </w:pPr>
      <w:r w:rsidRPr="00CA5556">
        <w:rPr>
          <w:rFonts w:ascii="Times New Roman" w:hAnsi="Times New Roman"/>
          <w:sz w:val="24"/>
        </w:rPr>
        <w:tab/>
        <w:t>Na de inwerkingtreding van deze wet berust de Regeling vaststelling modellen rijbewijzen en daarmee verband houdende formulieren mede op artikel 111a, zevende lid, onderdeel a, van de Wegenverkeerswet 1994.</w:t>
      </w:r>
    </w:p>
    <w:p w:rsidRPr="00CA5556" w:rsidR="00CA5556" w:rsidP="005413E6" w:rsidRDefault="00CA5556">
      <w:pPr>
        <w:tabs>
          <w:tab w:val="left" w:pos="284"/>
          <w:tab w:val="left" w:pos="567"/>
          <w:tab w:val="left" w:pos="851"/>
        </w:tabs>
        <w:rPr>
          <w:rFonts w:ascii="Times New Roman" w:hAnsi="Times New Roman"/>
          <w:sz w:val="24"/>
        </w:rPr>
      </w:pPr>
    </w:p>
    <w:p w:rsidR="00F563ED" w:rsidP="005413E6" w:rsidRDefault="00F563ED">
      <w:pPr>
        <w:tabs>
          <w:tab w:val="left" w:pos="284"/>
          <w:tab w:val="left" w:pos="567"/>
          <w:tab w:val="left" w:pos="851"/>
        </w:tabs>
        <w:rPr>
          <w:rFonts w:ascii="Times New Roman" w:hAnsi="Times New Roman"/>
          <w:sz w:val="24"/>
        </w:rPr>
      </w:pPr>
    </w:p>
    <w:p w:rsidRPr="00F563ED" w:rsidR="00CA5556" w:rsidP="005413E6" w:rsidRDefault="00CA5556">
      <w:pPr>
        <w:tabs>
          <w:tab w:val="left" w:pos="284"/>
          <w:tab w:val="left" w:pos="567"/>
          <w:tab w:val="left" w:pos="851"/>
        </w:tabs>
        <w:rPr>
          <w:rFonts w:ascii="Times New Roman" w:hAnsi="Times New Roman"/>
          <w:b/>
          <w:sz w:val="24"/>
        </w:rPr>
      </w:pPr>
      <w:r w:rsidRPr="00F563ED">
        <w:rPr>
          <w:rFonts w:ascii="Times New Roman" w:hAnsi="Times New Roman"/>
          <w:b/>
          <w:sz w:val="24"/>
        </w:rPr>
        <w:t>ARTIKEL VI</w:t>
      </w:r>
      <w:r w:rsidR="002E4077">
        <w:rPr>
          <w:rFonts w:ascii="Times New Roman" w:hAnsi="Times New Roman"/>
          <w:b/>
          <w:sz w:val="24"/>
        </w:rPr>
        <w:t>II</w:t>
      </w:r>
    </w:p>
    <w:p w:rsidRPr="00CA5556" w:rsidR="00CA5556" w:rsidP="005413E6" w:rsidRDefault="00CA5556">
      <w:pPr>
        <w:tabs>
          <w:tab w:val="left" w:pos="284"/>
          <w:tab w:val="left" w:pos="567"/>
          <w:tab w:val="left" w:pos="851"/>
        </w:tabs>
        <w:rPr>
          <w:rFonts w:ascii="Times New Roman" w:hAnsi="Times New Roman"/>
          <w:sz w:val="24"/>
        </w:rPr>
      </w:pPr>
    </w:p>
    <w:p w:rsidRPr="00CA5556" w:rsidR="00CA5556" w:rsidP="005413E6" w:rsidRDefault="00CA5556">
      <w:pPr>
        <w:tabs>
          <w:tab w:val="left" w:pos="284"/>
          <w:tab w:val="left" w:pos="567"/>
          <w:tab w:val="left" w:pos="851"/>
        </w:tabs>
        <w:rPr>
          <w:rFonts w:ascii="Times New Roman" w:hAnsi="Times New Roman"/>
          <w:sz w:val="24"/>
        </w:rPr>
      </w:pPr>
      <w:r w:rsidRPr="00CA5556">
        <w:rPr>
          <w:rFonts w:ascii="Times New Roman" w:hAnsi="Times New Roman"/>
          <w:sz w:val="24"/>
        </w:rPr>
        <w:lastRenderedPageBreak/>
        <w:tab/>
        <w:t xml:space="preserve">Deze wet treedt in werking op een bij koninklijk besluit te bepalen tijdstip. </w:t>
      </w:r>
    </w:p>
    <w:p w:rsidRPr="00CA5556" w:rsidR="00CA5556" w:rsidP="005413E6" w:rsidRDefault="00CA5556">
      <w:pPr>
        <w:tabs>
          <w:tab w:val="left" w:pos="284"/>
          <w:tab w:val="left" w:pos="567"/>
          <w:tab w:val="left" w:pos="851"/>
        </w:tabs>
        <w:rPr>
          <w:rFonts w:ascii="Times New Roman" w:hAnsi="Times New Roman"/>
          <w:sz w:val="24"/>
        </w:rPr>
      </w:pPr>
    </w:p>
    <w:p w:rsidRPr="00CA5556" w:rsidR="00CA5556" w:rsidP="005413E6" w:rsidRDefault="00CA5556">
      <w:pPr>
        <w:tabs>
          <w:tab w:val="left" w:pos="284"/>
          <w:tab w:val="left" w:pos="567"/>
          <w:tab w:val="left" w:pos="851"/>
        </w:tabs>
        <w:rPr>
          <w:rFonts w:ascii="Times New Roman" w:hAnsi="Times New Roman"/>
          <w:sz w:val="24"/>
        </w:rPr>
      </w:pPr>
    </w:p>
    <w:p w:rsidRPr="00CA5556" w:rsidR="00CA5556" w:rsidP="005413E6" w:rsidRDefault="00CA5556">
      <w:pPr>
        <w:tabs>
          <w:tab w:val="left" w:pos="284"/>
          <w:tab w:val="left" w:pos="567"/>
          <w:tab w:val="left" w:pos="851"/>
        </w:tabs>
        <w:rPr>
          <w:rFonts w:ascii="Times New Roman" w:hAnsi="Times New Roman"/>
          <w:sz w:val="24"/>
        </w:rPr>
      </w:pPr>
      <w:r w:rsidRPr="00CA5556">
        <w:rPr>
          <w:rFonts w:ascii="Times New Roman" w:hAnsi="Times New Roman"/>
          <w:sz w:val="24"/>
        </w:rPr>
        <w:tab/>
        <w:t xml:space="preserve">Lasten en bevelen dat deze in het Staatsblad zal worden geplaatst en dat alle ministeries, autoriteiten, colleges en ambtenaren die </w:t>
      </w:r>
      <w:proofErr w:type="gramStart"/>
      <w:r w:rsidRPr="00CA5556">
        <w:rPr>
          <w:rFonts w:ascii="Times New Roman" w:hAnsi="Times New Roman"/>
          <w:sz w:val="24"/>
        </w:rPr>
        <w:t>zulks</w:t>
      </w:r>
      <w:proofErr w:type="gramEnd"/>
      <w:r w:rsidRPr="00CA5556">
        <w:rPr>
          <w:rFonts w:ascii="Times New Roman" w:hAnsi="Times New Roman"/>
          <w:sz w:val="24"/>
        </w:rPr>
        <w:t xml:space="preserve"> aangaat, aan de nauwkeurige uitvoering de hand zullen houden.</w:t>
      </w:r>
    </w:p>
    <w:p w:rsidRPr="00CA5556" w:rsidR="00CA5556" w:rsidP="005413E6" w:rsidRDefault="00CA5556">
      <w:pPr>
        <w:tabs>
          <w:tab w:val="left" w:pos="284"/>
          <w:tab w:val="left" w:pos="567"/>
          <w:tab w:val="left" w:pos="851"/>
        </w:tabs>
        <w:rPr>
          <w:rFonts w:ascii="Times New Roman" w:hAnsi="Times New Roman"/>
          <w:sz w:val="24"/>
        </w:rPr>
      </w:pPr>
    </w:p>
    <w:p w:rsidR="00CA5556" w:rsidP="005413E6" w:rsidRDefault="00F563ED">
      <w:pPr>
        <w:tabs>
          <w:tab w:val="left" w:pos="284"/>
          <w:tab w:val="left" w:pos="567"/>
          <w:tab w:val="left" w:pos="851"/>
        </w:tabs>
        <w:rPr>
          <w:rFonts w:ascii="Times New Roman" w:hAnsi="Times New Roman"/>
          <w:sz w:val="24"/>
        </w:rPr>
      </w:pPr>
      <w:r>
        <w:rPr>
          <w:rFonts w:ascii="Times New Roman" w:hAnsi="Times New Roman"/>
          <w:sz w:val="24"/>
        </w:rPr>
        <w:t>Gegeven</w:t>
      </w:r>
    </w:p>
    <w:p w:rsidR="00F563ED" w:rsidP="005413E6" w:rsidRDefault="00F563ED">
      <w:pPr>
        <w:tabs>
          <w:tab w:val="left" w:pos="284"/>
          <w:tab w:val="left" w:pos="567"/>
          <w:tab w:val="left" w:pos="851"/>
        </w:tabs>
        <w:rPr>
          <w:rFonts w:ascii="Times New Roman" w:hAnsi="Times New Roman"/>
          <w:sz w:val="24"/>
        </w:rPr>
      </w:pPr>
    </w:p>
    <w:p w:rsidR="00F563ED" w:rsidP="005413E6" w:rsidRDefault="00F563ED">
      <w:pPr>
        <w:tabs>
          <w:tab w:val="left" w:pos="284"/>
          <w:tab w:val="left" w:pos="567"/>
          <w:tab w:val="left" w:pos="851"/>
        </w:tabs>
        <w:rPr>
          <w:rFonts w:ascii="Times New Roman" w:hAnsi="Times New Roman"/>
          <w:sz w:val="24"/>
        </w:rPr>
      </w:pPr>
    </w:p>
    <w:p w:rsidR="00F563ED" w:rsidP="005413E6" w:rsidRDefault="00F563ED">
      <w:pPr>
        <w:tabs>
          <w:tab w:val="left" w:pos="284"/>
          <w:tab w:val="left" w:pos="567"/>
          <w:tab w:val="left" w:pos="851"/>
        </w:tabs>
        <w:rPr>
          <w:rFonts w:ascii="Times New Roman" w:hAnsi="Times New Roman"/>
          <w:sz w:val="24"/>
        </w:rPr>
      </w:pPr>
    </w:p>
    <w:p w:rsidR="00F563ED" w:rsidP="005413E6" w:rsidRDefault="00F563ED">
      <w:pPr>
        <w:tabs>
          <w:tab w:val="left" w:pos="284"/>
          <w:tab w:val="left" w:pos="567"/>
          <w:tab w:val="left" w:pos="851"/>
        </w:tabs>
        <w:rPr>
          <w:rFonts w:ascii="Times New Roman" w:hAnsi="Times New Roman"/>
          <w:sz w:val="24"/>
        </w:rPr>
      </w:pPr>
    </w:p>
    <w:p w:rsidR="00F563ED" w:rsidP="005413E6" w:rsidRDefault="00F563ED">
      <w:pPr>
        <w:tabs>
          <w:tab w:val="left" w:pos="284"/>
          <w:tab w:val="left" w:pos="567"/>
          <w:tab w:val="left" w:pos="851"/>
        </w:tabs>
        <w:rPr>
          <w:rFonts w:ascii="Times New Roman" w:hAnsi="Times New Roman"/>
          <w:sz w:val="24"/>
        </w:rPr>
      </w:pPr>
    </w:p>
    <w:p w:rsidR="00F563ED" w:rsidP="005413E6" w:rsidRDefault="00F563ED">
      <w:pPr>
        <w:tabs>
          <w:tab w:val="left" w:pos="284"/>
          <w:tab w:val="left" w:pos="567"/>
          <w:tab w:val="left" w:pos="851"/>
        </w:tabs>
        <w:rPr>
          <w:rFonts w:ascii="Times New Roman" w:hAnsi="Times New Roman"/>
          <w:sz w:val="24"/>
        </w:rPr>
      </w:pPr>
    </w:p>
    <w:p w:rsidR="00F563ED" w:rsidP="005413E6" w:rsidRDefault="00F563ED">
      <w:pPr>
        <w:tabs>
          <w:tab w:val="left" w:pos="284"/>
          <w:tab w:val="left" w:pos="567"/>
          <w:tab w:val="left" w:pos="851"/>
        </w:tabs>
        <w:rPr>
          <w:rFonts w:ascii="Times New Roman" w:hAnsi="Times New Roman"/>
          <w:sz w:val="24"/>
        </w:rPr>
      </w:pPr>
    </w:p>
    <w:p w:rsidR="00F563ED" w:rsidP="005413E6" w:rsidRDefault="00F563ED">
      <w:pPr>
        <w:tabs>
          <w:tab w:val="left" w:pos="284"/>
          <w:tab w:val="left" w:pos="567"/>
          <w:tab w:val="left" w:pos="851"/>
        </w:tabs>
        <w:rPr>
          <w:rFonts w:ascii="Times New Roman" w:hAnsi="Times New Roman"/>
          <w:sz w:val="24"/>
        </w:rPr>
      </w:pPr>
    </w:p>
    <w:p w:rsidRPr="00CA5556" w:rsidR="00F563ED" w:rsidP="005413E6" w:rsidRDefault="00F563ED">
      <w:pPr>
        <w:tabs>
          <w:tab w:val="left" w:pos="284"/>
          <w:tab w:val="left" w:pos="567"/>
          <w:tab w:val="left" w:pos="851"/>
        </w:tabs>
        <w:rPr>
          <w:rFonts w:ascii="Times New Roman" w:hAnsi="Times New Roman"/>
          <w:sz w:val="24"/>
        </w:rPr>
      </w:pPr>
    </w:p>
    <w:p w:rsidRPr="00CA5556" w:rsidR="00CA5556" w:rsidP="005413E6" w:rsidRDefault="00F54E99">
      <w:pPr>
        <w:tabs>
          <w:tab w:val="left" w:pos="284"/>
          <w:tab w:val="left" w:pos="567"/>
          <w:tab w:val="left" w:pos="851"/>
        </w:tabs>
        <w:rPr>
          <w:rFonts w:ascii="Times New Roman" w:hAnsi="Times New Roman"/>
          <w:sz w:val="24"/>
        </w:rPr>
      </w:pPr>
      <w:r>
        <w:rPr>
          <w:rFonts w:ascii="Times New Roman" w:hAnsi="Times New Roman"/>
          <w:sz w:val="24"/>
        </w:rPr>
        <w:t>De M</w:t>
      </w:r>
      <w:r w:rsidRPr="00CA5556">
        <w:rPr>
          <w:rFonts w:ascii="Times New Roman" w:hAnsi="Times New Roman"/>
          <w:sz w:val="24"/>
        </w:rPr>
        <w:t xml:space="preserve">inister van </w:t>
      </w:r>
      <w:r w:rsidR="00DE06AC">
        <w:rPr>
          <w:rFonts w:ascii="Times New Roman" w:hAnsi="Times New Roman"/>
          <w:sz w:val="24"/>
        </w:rPr>
        <w:t>I</w:t>
      </w:r>
      <w:r w:rsidR="003011D5">
        <w:rPr>
          <w:rFonts w:ascii="Times New Roman" w:hAnsi="Times New Roman"/>
          <w:sz w:val="24"/>
        </w:rPr>
        <w:t xml:space="preserve">nfrastructuur </w:t>
      </w:r>
      <w:r w:rsidRPr="00CA5556">
        <w:rPr>
          <w:rFonts w:ascii="Times New Roman" w:hAnsi="Times New Roman"/>
          <w:sz w:val="24"/>
        </w:rPr>
        <w:t xml:space="preserve">en </w:t>
      </w:r>
      <w:r w:rsidR="00DE06AC">
        <w:rPr>
          <w:rFonts w:ascii="Times New Roman" w:hAnsi="Times New Roman"/>
          <w:sz w:val="24"/>
        </w:rPr>
        <w:t>M</w:t>
      </w:r>
      <w:r w:rsidRPr="00CA5556">
        <w:rPr>
          <w:rFonts w:ascii="Times New Roman" w:hAnsi="Times New Roman"/>
          <w:sz w:val="24"/>
        </w:rPr>
        <w:t>ilieu,</w:t>
      </w:r>
    </w:p>
    <w:sectPr w:rsidRPr="00CA5556" w:rsidR="00CA5556" w:rsidSect="00A11E73">
      <w:footerReference w:type="even" r:id="rId10"/>
      <w:footerReference w:type="default" r:id="rId11"/>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B40" w:rsidRDefault="001E1B40">
      <w:pPr>
        <w:spacing w:line="20" w:lineRule="exact"/>
      </w:pPr>
    </w:p>
  </w:endnote>
  <w:endnote w:type="continuationSeparator" w:id="0">
    <w:p w:rsidR="001E1B40" w:rsidRDefault="001E1B40">
      <w:pPr>
        <w:pStyle w:val="Amendement"/>
      </w:pPr>
      <w:r>
        <w:rPr>
          <w:b w:val="0"/>
          <w:bCs w:val="0"/>
        </w:rPr>
        <w:t xml:space="preserve"> </w:t>
      </w:r>
    </w:p>
  </w:endnote>
  <w:endnote w:type="continuationNotice" w:id="1">
    <w:p w:rsidR="001E1B40" w:rsidRDefault="001E1B4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41DFA">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B40" w:rsidRDefault="001E1B40">
      <w:pPr>
        <w:pStyle w:val="Amendement"/>
      </w:pPr>
      <w:r>
        <w:rPr>
          <w:b w:val="0"/>
          <w:bCs w:val="0"/>
        </w:rPr>
        <w:separator/>
      </w:r>
    </w:p>
  </w:footnote>
  <w:footnote w:type="continuationSeparator" w:id="0">
    <w:p w:rsidR="001E1B40" w:rsidRDefault="001E1B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556"/>
    <w:rsid w:val="00012DBE"/>
    <w:rsid w:val="00035AF9"/>
    <w:rsid w:val="000861DA"/>
    <w:rsid w:val="000A1D81"/>
    <w:rsid w:val="00111ED3"/>
    <w:rsid w:val="001C190E"/>
    <w:rsid w:val="001E1B40"/>
    <w:rsid w:val="002168F4"/>
    <w:rsid w:val="002524D0"/>
    <w:rsid w:val="002A727C"/>
    <w:rsid w:val="002A787E"/>
    <w:rsid w:val="002E4077"/>
    <w:rsid w:val="003011D5"/>
    <w:rsid w:val="003225DE"/>
    <w:rsid w:val="00377F5A"/>
    <w:rsid w:val="003F240D"/>
    <w:rsid w:val="004A1F84"/>
    <w:rsid w:val="005413E6"/>
    <w:rsid w:val="005433EB"/>
    <w:rsid w:val="005D2707"/>
    <w:rsid w:val="00606255"/>
    <w:rsid w:val="006B607A"/>
    <w:rsid w:val="00754969"/>
    <w:rsid w:val="007C1DA5"/>
    <w:rsid w:val="007D451C"/>
    <w:rsid w:val="00826224"/>
    <w:rsid w:val="00887649"/>
    <w:rsid w:val="00930A23"/>
    <w:rsid w:val="009A0791"/>
    <w:rsid w:val="009C7354"/>
    <w:rsid w:val="009E6D7F"/>
    <w:rsid w:val="00A11E73"/>
    <w:rsid w:val="00A2521E"/>
    <w:rsid w:val="00AE436A"/>
    <w:rsid w:val="00B150C6"/>
    <w:rsid w:val="00B605C3"/>
    <w:rsid w:val="00C135B1"/>
    <w:rsid w:val="00C92DF8"/>
    <w:rsid w:val="00CA5556"/>
    <w:rsid w:val="00CB3578"/>
    <w:rsid w:val="00D20AFA"/>
    <w:rsid w:val="00D55648"/>
    <w:rsid w:val="00DA58A2"/>
    <w:rsid w:val="00DD54FA"/>
    <w:rsid w:val="00DE06AC"/>
    <w:rsid w:val="00DE329A"/>
    <w:rsid w:val="00E16443"/>
    <w:rsid w:val="00E36EE9"/>
    <w:rsid w:val="00EB0C96"/>
    <w:rsid w:val="00EB7F27"/>
    <w:rsid w:val="00F13442"/>
    <w:rsid w:val="00F41DFA"/>
    <w:rsid w:val="00F54E99"/>
    <w:rsid w:val="00F563ED"/>
    <w:rsid w:val="00F7331B"/>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252092">
      <w:bodyDiv w:val="1"/>
      <w:marLeft w:val="0"/>
      <w:marRight w:val="0"/>
      <w:marTop w:val="0"/>
      <w:marBottom w:val="0"/>
      <w:divBdr>
        <w:top w:val="none" w:sz="0" w:space="0" w:color="auto"/>
        <w:left w:val="none" w:sz="0" w:space="0" w:color="auto"/>
        <w:bottom w:val="none" w:sz="0" w:space="0" w:color="auto"/>
        <w:right w:val="none" w:sz="0" w:space="0" w:color="auto"/>
      </w:divBdr>
    </w:div>
    <w:div w:id="190613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microsoft.com/office/2007/relationships/stylesWithEffects" Target="stylesWithEffect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da0507\AppData\Local\Microsoft\Windows\Temporary%20Internet%20Files\Content.MSO\AC7CB7E4.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2898</ap:Words>
  <ap:Characters>15154</ap:Characters>
  <ap:DocSecurity>0</ap:DocSecurity>
  <ap:Lines>126</ap:Lines>
  <ap:Paragraphs>36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18016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2017-09-12T15:30:00.0000000Z</dcterms:created>
  <dcterms:modified xsi:type="dcterms:W3CDTF">2017-09-25T08:57:00.0000000Z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0x010100963D592D8A3A2C47ACC6311FF533F60A</vt:lpwstr>
  </property>
</Properties>
</file>