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71" w:rsidRDefault="00797D71">
      <w:pPr>
        <w:spacing w:line="1" w:lineRule="exact"/>
        <w:sectPr w:rsidR="00797D71">
          <w:headerReference w:type="default" r:id="rId8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EB2804" w:rsidRDefault="00EB2804">
      <w:pPr>
        <w:pStyle w:val="Salutation"/>
      </w:pPr>
    </w:p>
    <w:p w:rsidR="00EB2804" w:rsidP="00EB2804" w:rsidRDefault="00EB2804">
      <w:pPr>
        <w:pStyle w:val="Salutation"/>
      </w:pPr>
      <w:r>
        <w:t>Geachte voorzitter,</w:t>
      </w:r>
    </w:p>
    <w:p w:rsidRPr="00463EE5" w:rsidR="00EB2804" w:rsidP="00EB2804" w:rsidRDefault="00EB2804">
      <w:r>
        <w:t>Hierbij bied ik u mijn Reactie aan op het Verslag van een Schriftelijk Overleg over het Ontwerpbesluit tot wijziging van het besluit milieueffectrapportage (implementatie herziening mer-richtlijn)(Kamerstuk 29383, nr. 276).</w:t>
      </w:r>
    </w:p>
    <w:p w:rsidR="00EB2804" w:rsidP="00EB2804" w:rsidRDefault="00EB2804">
      <w:pPr>
        <w:pStyle w:val="Slotzin"/>
      </w:pPr>
      <w:r>
        <w:t>Hoogachtend,</w:t>
      </w:r>
    </w:p>
    <w:p w:rsidR="00EB2804" w:rsidP="00EB2804" w:rsidRDefault="00EB2804">
      <w:pPr>
        <w:pStyle w:val="OndertekeningArea1"/>
      </w:pPr>
      <w:r>
        <w:t>DE MINISTER VAN INFRASTRUCTUUR EN MILIEU,</w:t>
      </w:r>
    </w:p>
    <w:p w:rsidR="00EB2804" w:rsidP="00EB2804" w:rsidRDefault="00EB2804"/>
    <w:p w:rsidR="00EB2804" w:rsidP="00EB2804" w:rsidRDefault="00EB2804"/>
    <w:p w:rsidR="00EB2804" w:rsidP="00EB2804" w:rsidRDefault="00EB2804"/>
    <w:p w:rsidR="00EB2804" w:rsidP="00EB2804" w:rsidRDefault="00EB2804"/>
    <w:p w:rsidR="00797D71" w:rsidRDefault="00797D71"/>
    <w:p w:rsidR="00797D71" w:rsidRDefault="00970778">
      <w:r>
        <w:t>mw. drs. M.H. Schultz van Haegen</w:t>
      </w:r>
    </w:p>
    <w:sectPr w:rsidR="00797D71" w:rsidSect="00797D71">
      <w:head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78" w:rsidRDefault="00970778" w:rsidP="00797D71">
      <w:pPr>
        <w:spacing w:line="240" w:lineRule="auto"/>
      </w:pPr>
      <w:r>
        <w:separator/>
      </w:r>
    </w:p>
  </w:endnote>
  <w:endnote w:type="continuationSeparator" w:id="0">
    <w:p w:rsidR="00970778" w:rsidRDefault="00970778" w:rsidP="00797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78" w:rsidRDefault="00970778" w:rsidP="00797D71">
      <w:pPr>
        <w:spacing w:line="240" w:lineRule="auto"/>
      </w:pPr>
      <w:r>
        <w:separator/>
      </w:r>
    </w:p>
  </w:footnote>
  <w:footnote w:type="continuationSeparator" w:id="0">
    <w:p w:rsidR="00970778" w:rsidRDefault="00970778" w:rsidP="00797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71" w:rsidRDefault="009A5170">
    <w:r>
      <w:pict>
        <v:shape id="Shape584a72e2e320c" o:spid="_x0000_s3082" style="position:absolute;margin-left:79.35pt;margin-top:805pt;width:141.7pt;height:14.1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797D71"/>
            </w:txbxContent>
          </v:textbox>
          <w10:wrap anchorx="page" anchory="page"/>
        </v:shape>
      </w:pict>
    </w:r>
  </w:p>
  <w:p w:rsidR="00797D71" w:rsidRDefault="009A5170">
    <w:r>
      <w:pict>
        <v:shape id="Shape584a72e2e32e1" o:spid="_x0000_s3081" style="position:absolute;margin-left:466.25pt;margin-top:805pt;width:99pt;height:14.25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970778">
                <w:pPr>
                  <w:pStyle w:val="Referentiegegevens"/>
                </w:pPr>
                <w:r>
                  <w:t xml:space="preserve">Pagina </w:t>
                </w:r>
                <w:r w:rsidR="009A5170">
                  <w:fldChar w:fldCharType="begin"/>
                </w:r>
                <w:r w:rsidR="009A5170">
                  <w:instrText>PAGE</w:instrText>
                </w:r>
                <w:r w:rsidR="009A5170">
                  <w:fldChar w:fldCharType="separate"/>
                </w:r>
                <w:r w:rsidR="009A5170">
                  <w:rPr>
                    <w:noProof/>
                  </w:rPr>
                  <w:t>1</w:t>
                </w:r>
                <w:r w:rsidR="009A517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A5170">
                  <w:fldChar w:fldCharType="begin"/>
                </w:r>
                <w:r w:rsidR="009A5170">
                  <w:instrText>NUMPAGES</w:instrText>
                </w:r>
                <w:r w:rsidR="009A5170">
                  <w:fldChar w:fldCharType="separate"/>
                </w:r>
                <w:r w:rsidR="009A5170">
                  <w:rPr>
                    <w:noProof/>
                  </w:rPr>
                  <w:t>1</w:t>
                </w:r>
                <w:r w:rsidR="009A5170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97D71" w:rsidRDefault="009A5170">
    <w:r>
      <w:pict>
        <v:shape id="Shape584a72e2e3914" o:spid="_x0000_s3080" style="position:absolute;margin-left:466.25pt;margin-top:153.05pt;width:99.2pt;height:630.7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970778">
                <w:pPr>
                  <w:pStyle w:val="AfzendgegevensKop0"/>
                </w:pPr>
                <w:r>
                  <w:t>Ministerie van Infrastructuur en Milieu</w:t>
                </w:r>
              </w:p>
              <w:p w:rsidR="00797D71" w:rsidRDefault="00797D71">
                <w:pPr>
                  <w:pStyle w:val="WitregelW1"/>
                </w:pPr>
              </w:p>
              <w:p w:rsidR="00797D71" w:rsidRDefault="00970778">
                <w:pPr>
                  <w:pStyle w:val="Afzendgegevens"/>
                </w:pPr>
                <w:r>
                  <w:t>Plesmanweg 1-6</w:t>
                </w:r>
              </w:p>
              <w:p w:rsidR="00797D71" w:rsidRDefault="00970778">
                <w:pPr>
                  <w:pStyle w:val="Afzendgegevens"/>
                </w:pPr>
                <w:r>
                  <w:t>2597 JG  Den Haag</w:t>
                </w:r>
              </w:p>
              <w:p w:rsidR="00797D71" w:rsidRDefault="00970778">
                <w:pPr>
                  <w:pStyle w:val="Afzendgegevens"/>
                </w:pPr>
                <w:r>
                  <w:t>Postbus 20901</w:t>
                </w:r>
              </w:p>
              <w:p w:rsidR="00797D71" w:rsidRDefault="00970778">
                <w:pPr>
                  <w:pStyle w:val="Afzendgegevens"/>
                </w:pPr>
                <w:r>
                  <w:t>2500 EX Den Haag</w:t>
                </w:r>
              </w:p>
              <w:p w:rsidR="00797D71" w:rsidRDefault="00797D71">
                <w:pPr>
                  <w:pStyle w:val="WitregelW1"/>
                </w:pPr>
              </w:p>
              <w:p w:rsidR="00797D71" w:rsidRDefault="00970778">
                <w:pPr>
                  <w:pStyle w:val="Afzendgegevens"/>
                </w:pPr>
                <w:r>
                  <w:t>T   070-456 0000</w:t>
                </w:r>
              </w:p>
              <w:p w:rsidR="00797D71" w:rsidRDefault="00970778">
                <w:pPr>
                  <w:pStyle w:val="Afzendgegevens"/>
                </w:pPr>
                <w:r>
                  <w:t>F   070-456 1111</w:t>
                </w:r>
              </w:p>
              <w:p w:rsidR="00797D71" w:rsidRDefault="00797D71">
                <w:pPr>
                  <w:pStyle w:val="WitregelW2"/>
                </w:pPr>
              </w:p>
              <w:p w:rsidR="00797D71" w:rsidRDefault="00970778">
                <w:pPr>
                  <w:pStyle w:val="Referentiegegevenskop"/>
                </w:pPr>
                <w:r>
                  <w:t>Ons kenmerk</w:t>
                </w:r>
              </w:p>
              <w:p w:rsidR="00797D71" w:rsidRDefault="00970778">
                <w:pPr>
                  <w:pStyle w:val="Referentiegegevens"/>
                </w:pPr>
                <w:r>
                  <w:t>IenM/BSK-201</w:t>
                </w:r>
                <w:r w:rsidR="00C31D99">
                  <w:t>7</w:t>
                </w:r>
                <w:r>
                  <w:t>/</w:t>
                </w:r>
                <w:r w:rsidR="00EB2804">
                  <w:t>27167</w:t>
                </w:r>
              </w:p>
              <w:p w:rsidR="00797D71" w:rsidRDefault="00797D71">
                <w:pPr>
                  <w:pStyle w:val="WitregelW1"/>
                </w:pPr>
              </w:p>
              <w:p w:rsidR="00797D71" w:rsidRDefault="00970778">
                <w:pPr>
                  <w:pStyle w:val="Referentiegegevenskop"/>
                </w:pPr>
                <w:r>
                  <w:t>Uw kenmerk</w:t>
                </w:r>
              </w:p>
              <w:p w:rsidR="00797D71" w:rsidRDefault="00797D71">
                <w:pPr>
                  <w:pStyle w:val="WitregelW1"/>
                </w:pPr>
              </w:p>
              <w:p w:rsidR="00EB2804" w:rsidRPr="00EB2804" w:rsidRDefault="00EB2804" w:rsidP="00EB2804">
                <w:pPr>
                  <w:rPr>
                    <w:sz w:val="13"/>
                    <w:szCs w:val="13"/>
                  </w:rPr>
                </w:pPr>
                <w:r w:rsidRPr="00EB2804">
                  <w:rPr>
                    <w:sz w:val="13"/>
                    <w:szCs w:val="13"/>
                  </w:rPr>
                  <w:t>Kamerstuk 29383, nr. 276</w:t>
                </w:r>
              </w:p>
              <w:p w:rsidR="00EB2804" w:rsidRPr="00EB2804" w:rsidRDefault="00EB2804" w:rsidP="00EB2804">
                <w:pPr>
                  <w:rPr>
                    <w:sz w:val="14"/>
                    <w:szCs w:val="14"/>
                  </w:rPr>
                </w:pPr>
              </w:p>
              <w:p w:rsidR="00797D71" w:rsidRDefault="00970778">
                <w:pPr>
                  <w:pStyle w:val="Referentiegegevenskop"/>
                </w:pPr>
                <w:r>
                  <w:t>Bijlage(n)</w:t>
                </w:r>
              </w:p>
              <w:p w:rsidR="00797D71" w:rsidRDefault="00970778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797D71" w:rsidRDefault="009A5170">
    <w:r>
      <w:pict>
        <v:shape id="Shape584a72e2e5ea6" o:spid="_x0000_s3079" style="position:absolute;margin-left:277.75pt;margin-top:0;width:36.85pt;height:104.8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797D71"/>
            </w:txbxContent>
          </v:textbox>
          <w10:wrap anchorx="page" anchory="page"/>
        </v:shape>
      </w:pict>
    </w:r>
  </w:p>
  <w:p w:rsidR="00797D71" w:rsidRDefault="009A5170">
    <w:r>
      <w:pict>
        <v:shape id="Shape584a72e2e5f78" o:spid="_x0000_s3078" style="position:absolute;margin-left:314.6pt;margin-top:0;width:184.25pt;height:104.85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797D71"/>
            </w:txbxContent>
          </v:textbox>
          <w10:wrap anchorx="page" anchory="page"/>
        </v:shape>
      </w:pict>
    </w:r>
    <w:r w:rsidR="00970778">
      <w:rPr>
        <w:noProof/>
      </w:rPr>
      <w:drawing>
        <wp:anchor distT="0" distB="0" distL="0" distR="0" simplePos="0" relativeHeight="251652608" behindDoc="0" locked="1" layoutInCell="0" allowOverlap="1" wp14:anchorId="7F235B29" wp14:editId="0A6D1FA5">
          <wp:simplePos x="0" y="0"/>
          <wp:positionH relativeFrom="page">
            <wp:posOffset>3995420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_Brief aan Par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_Brief aan Parl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7D71" w:rsidRDefault="009A5170">
    <w:r>
      <w:pict>
        <v:shape id="Shape584a72e2e670a" o:spid="_x0000_s3077" style="position:absolute;margin-left:79.35pt;margin-top:133.2pt;width:280.6pt;height:11.3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970778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797D71" w:rsidRDefault="009A5170">
    <w:r>
      <w:pict>
        <v:shape id="Shape584a72e2e6e9e" o:spid="_x0000_s3076" style="position:absolute;margin-left:79.35pt;margin-top:153.05pt;width:274.95pt;height:8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970778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</v:shape>
      </w:pict>
    </w:r>
  </w:p>
  <w:p w:rsidR="00797D71" w:rsidRDefault="009A5170">
    <w:r>
      <w:pict>
        <v:shape id="Shape584a72e2e73fe" o:spid="_x0000_s3075" style="position:absolute;margin-left:79.35pt;margin-top:286.25pt;width:323.25pt;height:75.4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797D7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97D71" w:rsidRDefault="00797D71"/>
                  </w:tc>
                  <w:tc>
                    <w:tcPr>
                      <w:tcW w:w="5400" w:type="dxa"/>
                    </w:tcPr>
                    <w:p w:rsidR="00797D71" w:rsidRDefault="00797D71"/>
                  </w:tc>
                </w:tr>
                <w:tr w:rsidR="00797D71">
                  <w:trPr>
                    <w:trHeight w:val="240"/>
                  </w:trPr>
                  <w:tc>
                    <w:tcPr>
                      <w:tcW w:w="1140" w:type="dxa"/>
                    </w:tcPr>
                    <w:p w:rsidR="00797D71" w:rsidRDefault="00970778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797D71" w:rsidRDefault="00096A36">
                      <w:r>
                        <w:t>2 februari 2017</w:t>
                      </w:r>
                    </w:p>
                  </w:tc>
                </w:tr>
                <w:tr w:rsidR="00797D71">
                  <w:trPr>
                    <w:trHeight w:val="240"/>
                  </w:trPr>
                  <w:tc>
                    <w:tcPr>
                      <w:tcW w:w="1140" w:type="dxa"/>
                    </w:tcPr>
                    <w:p w:rsidR="00797D71" w:rsidRDefault="00970778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797D71" w:rsidRDefault="00EB2804">
                      <w:r>
                        <w:t>Reactie van de bewindspersoon op het Verslag van een Schriftelijk Overleg over het Ontwerpbesluit tot wijziging van het besluit milieueffectrapportage (implementatie herziening mer-richtlijn) (Kamerstuk 29383, nr. 276)</w:t>
                      </w:r>
                    </w:p>
                  </w:tc>
                </w:tr>
                <w:tr w:rsidR="00797D7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97D71" w:rsidRDefault="00797D71"/>
                  </w:tc>
                  <w:tc>
                    <w:tcPr>
                      <w:tcW w:w="5400" w:type="dxa"/>
                    </w:tcPr>
                    <w:p w:rsidR="00797D71" w:rsidRDefault="00797D71"/>
                  </w:tc>
                </w:tr>
              </w:tbl>
              <w:p w:rsidR="00797D71" w:rsidRDefault="00797D71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71" w:rsidRDefault="009A5170">
    <w:r>
      <w:pict>
        <v:shape id="Shape584a72e2e882a" o:spid="_x0000_s3074" style="position:absolute;margin-left:464.85pt;margin-top:150.2pt;width:99.2pt;height:629.25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970778">
                <w:pPr>
                  <w:pStyle w:val="AfzendgegevensKop0"/>
                </w:pPr>
                <w:r>
                  <w:t>Ministerie van Infrastructuur en Milieu</w:t>
                </w:r>
              </w:p>
              <w:p w:rsidR="00797D71" w:rsidRDefault="00797D71">
                <w:pPr>
                  <w:pStyle w:val="WitregelW2"/>
                </w:pPr>
              </w:p>
              <w:p w:rsidR="00797D71" w:rsidRDefault="00970778">
                <w:pPr>
                  <w:pStyle w:val="Referentiegegevenskop"/>
                </w:pPr>
                <w:r>
                  <w:t>Ons kenmerk</w:t>
                </w:r>
              </w:p>
              <w:p w:rsidR="00797D71" w:rsidRDefault="00970778">
                <w:pPr>
                  <w:pStyle w:val="Referentiegegevens"/>
                </w:pPr>
                <w:r>
                  <w:t>IenM/BSK-2016/</w:t>
                </w:r>
              </w:p>
            </w:txbxContent>
          </v:textbox>
          <w10:wrap anchorx="page" anchory="page"/>
        </v:shape>
      </w:pict>
    </w:r>
  </w:p>
  <w:p w:rsidR="00797D71" w:rsidRDefault="009A5170">
    <w:r>
      <w:pict>
        <v:shape id="Shape584a72e2e8bdb" o:spid="_x0000_s3073" style="position:absolute;margin-left:464.85pt;margin-top:805pt;width:99.2pt;height:14.15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97D71" w:rsidRDefault="00970778">
                <w:pPr>
                  <w:pStyle w:val="Referentiegegevens"/>
                </w:pPr>
                <w:r>
                  <w:t xml:space="preserve">Pagina </w:t>
                </w:r>
                <w:r w:rsidR="009A5170">
                  <w:fldChar w:fldCharType="begin"/>
                </w:r>
                <w:r w:rsidR="009A5170">
                  <w:instrText>PAGE</w:instrText>
                </w:r>
                <w:r w:rsidR="009A5170">
                  <w:fldChar w:fldCharType="separate"/>
                </w:r>
                <w:r w:rsidR="009A5170">
                  <w:fldChar w:fldCharType="end"/>
                </w:r>
                <w:r>
                  <w:t xml:space="preserve"> van </w:t>
                </w:r>
                <w:r w:rsidR="009A5170">
                  <w:fldChar w:fldCharType="begin"/>
                </w:r>
                <w:r w:rsidR="009A5170">
                  <w:instrText>NUMPAGES</w:instrText>
                </w:r>
                <w:r w:rsidR="009A5170">
                  <w:fldChar w:fldCharType="separate"/>
                </w:r>
                <w:r w:rsidR="00096A36">
                  <w:rPr>
                    <w:noProof/>
                  </w:rPr>
                  <w:t>1</w:t>
                </w:r>
                <w:r w:rsidR="009A5170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0B1CB"/>
    <w:multiLevelType w:val="multilevel"/>
    <w:tmpl w:val="4984D9A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508DCED"/>
    <w:multiLevelType w:val="multilevel"/>
    <w:tmpl w:val="BE3CA90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720B8A8"/>
    <w:multiLevelType w:val="multilevel"/>
    <w:tmpl w:val="17D5447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CBABA"/>
    <w:multiLevelType w:val="multilevel"/>
    <w:tmpl w:val="0A25B0F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4E0FA"/>
    <w:multiLevelType w:val="multilevel"/>
    <w:tmpl w:val="218F149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B05FC"/>
    <w:multiLevelType w:val="multilevel"/>
    <w:tmpl w:val="7BDD3F0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AD98DA"/>
    <w:multiLevelType w:val="multilevel"/>
    <w:tmpl w:val="2E2850F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5B4947"/>
    <w:multiLevelType w:val="multilevel"/>
    <w:tmpl w:val="82394CB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6FCF8"/>
    <w:multiLevelType w:val="multilevel"/>
    <w:tmpl w:val="898A6FB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E3B19"/>
    <w:multiLevelType w:val="multilevel"/>
    <w:tmpl w:val="44956D9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DA6"/>
    <w:rsid w:val="00096A36"/>
    <w:rsid w:val="00383DA6"/>
    <w:rsid w:val="006461B0"/>
    <w:rsid w:val="006A2BA5"/>
    <w:rsid w:val="006E752D"/>
    <w:rsid w:val="0073394E"/>
    <w:rsid w:val="00797D71"/>
    <w:rsid w:val="00970778"/>
    <w:rsid w:val="009A5170"/>
    <w:rsid w:val="00C31D99"/>
    <w:rsid w:val="00E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7D71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797D71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797D71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797D71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797D71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797D71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797D71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797D71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797D71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797D71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797D71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797D71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797D71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797D71"/>
    <w:rPr>
      <w:b/>
    </w:rPr>
  </w:style>
  <w:style w:type="paragraph" w:customStyle="1" w:styleId="Algemenevoorwaarden">
    <w:name w:val="Algemene voorwaarden"/>
    <w:next w:val="Normal"/>
    <w:rsid w:val="00797D71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797D71"/>
    <w:pPr>
      <w:spacing w:before="220"/>
    </w:pPr>
  </w:style>
  <w:style w:type="paragraph" w:customStyle="1" w:styleId="ANVSeindblad2">
    <w:name w:val="ANVS eindblad 2"/>
    <w:basedOn w:val="Normal"/>
    <w:next w:val="Normal"/>
    <w:rsid w:val="00797D71"/>
    <w:pPr>
      <w:spacing w:before="250"/>
    </w:pPr>
  </w:style>
  <w:style w:type="paragraph" w:customStyle="1" w:styleId="ANVSeindblad3">
    <w:name w:val="ANVS eindblad 3"/>
    <w:basedOn w:val="Normal"/>
    <w:next w:val="Normal"/>
    <w:rsid w:val="00797D71"/>
    <w:pPr>
      <w:spacing w:before="280"/>
    </w:pPr>
  </w:style>
  <w:style w:type="paragraph" w:customStyle="1" w:styleId="ANVSInhoudn36r15">
    <w:name w:val="ANVS Inhoud n36 r15"/>
    <w:basedOn w:val="Normal"/>
    <w:next w:val="Normal"/>
    <w:rsid w:val="00797D71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rsid w:val="00797D71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rsid w:val="00797D71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rsid w:val="00797D71"/>
    <w:pPr>
      <w:spacing w:after="840"/>
    </w:pPr>
  </w:style>
  <w:style w:type="paragraph" w:customStyle="1" w:styleId="ANVSstandaard15">
    <w:name w:val="ANVS standaard 1.5"/>
    <w:basedOn w:val="Normal"/>
    <w:next w:val="Normal"/>
    <w:rsid w:val="00797D71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797D71"/>
    <w:rPr>
      <w:sz w:val="16"/>
      <w:szCs w:val="16"/>
    </w:rPr>
  </w:style>
  <w:style w:type="paragraph" w:customStyle="1" w:styleId="ANVSV12R12">
    <w:name w:val="ANVS V12 R12"/>
    <w:basedOn w:val="Normal"/>
    <w:next w:val="Normal"/>
    <w:rsid w:val="00797D71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rsid w:val="00797D71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  <w:rsid w:val="00797D71"/>
  </w:style>
  <w:style w:type="paragraph" w:customStyle="1" w:styleId="DPstandaardopsomming">
    <w:name w:val="DP standaard opsomming"/>
    <w:basedOn w:val="Normal"/>
    <w:next w:val="Normal"/>
    <w:rsid w:val="00797D71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797D71"/>
    <w:pPr>
      <w:numPr>
        <w:ilvl w:val="1"/>
        <w:numId w:val="1"/>
      </w:numPr>
    </w:pPr>
  </w:style>
  <w:style w:type="table" w:customStyle="1" w:styleId="DPTabel">
    <w:name w:val="DP Tabel"/>
    <w:rsid w:val="00797D7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797D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797D71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797D71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797D71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797D71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797D71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797D71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797D71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797D71"/>
    <w:pPr>
      <w:spacing w:before="240"/>
    </w:pPr>
  </w:style>
  <w:style w:type="paragraph" w:customStyle="1" w:styleId="Huisstijl-Bijlage">
    <w:name w:val="Huisstijl - Bijlage"/>
    <w:basedOn w:val="Normal"/>
    <w:next w:val="Normal"/>
    <w:rsid w:val="00797D71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797D71"/>
  </w:style>
  <w:style w:type="paragraph" w:customStyle="1" w:styleId="Huisstijl-Bijlagezletter">
    <w:name w:val="Huisstijl - Bijlage z. letter"/>
    <w:basedOn w:val="Normal"/>
    <w:next w:val="Normal"/>
    <w:rsid w:val="00797D71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797D71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797D71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797D71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797D71"/>
  </w:style>
  <w:style w:type="paragraph" w:customStyle="1" w:styleId="Huisstijl-KaderTussenkop">
    <w:name w:val="Huisstijl - Kader Tussenkop"/>
    <w:basedOn w:val="Normal"/>
    <w:next w:val="Normal"/>
    <w:rsid w:val="00797D71"/>
    <w:rPr>
      <w:i/>
    </w:rPr>
  </w:style>
  <w:style w:type="paragraph" w:customStyle="1" w:styleId="Huisstijl-Kop1">
    <w:name w:val="Huisstijl - Kop 1"/>
    <w:basedOn w:val="Normal"/>
    <w:next w:val="Normal"/>
    <w:rsid w:val="00797D71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797D71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797D71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797D71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797D71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797D71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797D71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797D71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797D71"/>
  </w:style>
  <w:style w:type="paragraph" w:customStyle="1" w:styleId="Huisstijl-Subtitel">
    <w:name w:val="Huisstijl - Subtitel"/>
    <w:basedOn w:val="Normal"/>
    <w:next w:val="Normal"/>
    <w:rsid w:val="00797D71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797D71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797D71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797D71"/>
    <w:rPr>
      <w:i/>
    </w:rPr>
  </w:style>
  <w:style w:type="paragraph" w:customStyle="1" w:styleId="Huisstijl-Versie">
    <w:name w:val="Huisstijl - Versie"/>
    <w:basedOn w:val="Normal"/>
    <w:next w:val="Normal"/>
    <w:rsid w:val="00797D71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797D71"/>
  </w:style>
  <w:style w:type="paragraph" w:customStyle="1" w:styleId="Huisstijlnummeringzondernummer">
    <w:name w:val="Huisstijl nummering zonder nummer"/>
    <w:basedOn w:val="Normal"/>
    <w:next w:val="Normal"/>
    <w:rsid w:val="00797D71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797D71"/>
  </w:style>
  <w:style w:type="paragraph" w:customStyle="1" w:styleId="ILT-50standaardmetwitruimte">
    <w:name w:val="ILT - 50 standaard met witruimte"/>
    <w:basedOn w:val="Normal"/>
    <w:next w:val="Normal"/>
    <w:rsid w:val="00797D71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797D71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797D71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797D71"/>
    <w:pPr>
      <w:spacing w:before="960"/>
    </w:pPr>
  </w:style>
  <w:style w:type="paragraph" w:customStyle="1" w:styleId="ILTOpsomming">
    <w:name w:val="ILT Opsomming"/>
    <w:basedOn w:val="Normal"/>
    <w:next w:val="Normal"/>
    <w:rsid w:val="00797D71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797D71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797D71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797D71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797D71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797D71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797D71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797D71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797D71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797D71"/>
    <w:pPr>
      <w:spacing w:after="120"/>
    </w:pPr>
  </w:style>
  <w:style w:type="table" w:customStyle="1" w:styleId="ILTRapport16aTabel2">
    <w:name w:val="ILT Rapport 16a Tabel2"/>
    <w:rsid w:val="00797D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797D71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797D71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797D71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797D71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797D71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797D71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797D71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797D71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797D71"/>
    <w:rPr>
      <w:b/>
    </w:rPr>
  </w:style>
  <w:style w:type="paragraph" w:styleId="TOC1">
    <w:name w:val="toc 1"/>
    <w:basedOn w:val="Normal"/>
    <w:next w:val="Normal"/>
    <w:rsid w:val="00797D71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797D71"/>
    <w:pPr>
      <w:spacing w:before="0"/>
    </w:pPr>
    <w:rPr>
      <w:b w:val="0"/>
    </w:rPr>
  </w:style>
  <w:style w:type="paragraph" w:styleId="TOC3">
    <w:name w:val="toc 3"/>
    <w:basedOn w:val="TOC2"/>
    <w:next w:val="Normal"/>
    <w:rsid w:val="00797D71"/>
  </w:style>
  <w:style w:type="paragraph" w:styleId="TOC4">
    <w:name w:val="toc 4"/>
    <w:basedOn w:val="TOC3"/>
    <w:next w:val="Normal"/>
    <w:rsid w:val="00797D71"/>
  </w:style>
  <w:style w:type="paragraph" w:styleId="TOC5">
    <w:name w:val="toc 5"/>
    <w:basedOn w:val="TOC4"/>
    <w:next w:val="Normal"/>
    <w:rsid w:val="00797D71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797D71"/>
  </w:style>
  <w:style w:type="paragraph" w:styleId="TOC7">
    <w:name w:val="toc 7"/>
    <w:basedOn w:val="TOC6"/>
    <w:next w:val="Normal"/>
    <w:rsid w:val="00797D71"/>
  </w:style>
  <w:style w:type="paragraph" w:styleId="TOC8">
    <w:name w:val="toc 8"/>
    <w:basedOn w:val="TOC7"/>
    <w:next w:val="Normal"/>
    <w:rsid w:val="00797D71"/>
  </w:style>
  <w:style w:type="paragraph" w:styleId="TOC9">
    <w:name w:val="toc 9"/>
    <w:basedOn w:val="TOC8"/>
    <w:next w:val="Normal"/>
    <w:rsid w:val="00797D71"/>
  </w:style>
  <w:style w:type="paragraph" w:customStyle="1" w:styleId="NEaAanhef">
    <w:name w:val="NEa Aanhef"/>
    <w:basedOn w:val="NEaStandaard"/>
    <w:rsid w:val="00797D71"/>
    <w:pPr>
      <w:spacing w:after="240"/>
    </w:pPr>
  </w:style>
  <w:style w:type="paragraph" w:customStyle="1" w:styleId="NEaAfzendgegevens">
    <w:name w:val="NEa Afzendgegevens"/>
    <w:basedOn w:val="NEaStandaard"/>
    <w:rsid w:val="00797D71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797D71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797D71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797D71"/>
    <w:rPr>
      <w:color w:val="BFBFBF"/>
    </w:rPr>
  </w:style>
  <w:style w:type="paragraph" w:customStyle="1" w:styleId="NEaDocumentnaamsub">
    <w:name w:val="NEa Documentnaam sub"/>
    <w:rsid w:val="00797D71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797D71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797D71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797D71"/>
  </w:style>
  <w:style w:type="paragraph" w:customStyle="1" w:styleId="NEaMemoDocumentnaam">
    <w:name w:val="NEa Memo Documentnaam"/>
    <w:rsid w:val="00797D71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797D71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797D71"/>
    <w:pPr>
      <w:spacing w:before="120"/>
    </w:pPr>
  </w:style>
  <w:style w:type="table" w:customStyle="1" w:styleId="NEaMemotabel">
    <w:name w:val="NEa Memo tabel"/>
    <w:rsid w:val="00797D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797D71"/>
    <w:pPr>
      <w:spacing w:before="240" w:after="240"/>
    </w:pPr>
  </w:style>
  <w:style w:type="paragraph" w:customStyle="1" w:styleId="NEaOpsommingstekst">
    <w:name w:val="NEa Opsommingstekst"/>
    <w:basedOn w:val="NEaStandaard"/>
    <w:rsid w:val="00797D71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797D71"/>
    <w:pPr>
      <w:jc w:val="right"/>
    </w:pPr>
  </w:style>
  <w:style w:type="paragraph" w:customStyle="1" w:styleId="NEaPaginanummeringhuidig">
    <w:name w:val="NEa Paginanummering huidig"/>
    <w:basedOn w:val="NEaVerdana65"/>
    <w:rsid w:val="00797D71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797D71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797D71"/>
    <w:pPr>
      <w:spacing w:before="240"/>
    </w:pPr>
  </w:style>
  <w:style w:type="paragraph" w:customStyle="1" w:styleId="NEaStandaard">
    <w:name w:val="NEa Standaard"/>
    <w:rsid w:val="00797D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797D71"/>
    <w:rPr>
      <w:u w:val="single"/>
    </w:rPr>
  </w:style>
  <w:style w:type="paragraph" w:customStyle="1" w:styleId="NEaStandaardVet">
    <w:name w:val="NEa Standaard Vet"/>
    <w:basedOn w:val="NEaStandaard"/>
    <w:rsid w:val="00797D71"/>
    <w:rPr>
      <w:b/>
    </w:rPr>
  </w:style>
  <w:style w:type="paragraph" w:customStyle="1" w:styleId="NEaSubtitel">
    <w:name w:val="NEa Subtitel"/>
    <w:rsid w:val="00797D71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797D71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797D7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797D71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797D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797D71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797D71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797D71"/>
    <w:pPr>
      <w:spacing w:before="240"/>
    </w:pPr>
  </w:style>
  <w:style w:type="paragraph" w:customStyle="1" w:styleId="Paginaeinde">
    <w:name w:val="Paginaeinde"/>
    <w:basedOn w:val="Normal"/>
    <w:next w:val="Normal"/>
    <w:rsid w:val="00797D71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797D71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797D71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797D7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797D71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797D71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797D71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797D71"/>
    <w:rPr>
      <w:b/>
    </w:rPr>
  </w:style>
  <w:style w:type="paragraph" w:customStyle="1" w:styleId="RapportNiveau3">
    <w:name w:val="Rapport_Niveau_3"/>
    <w:basedOn w:val="Normal"/>
    <w:next w:val="Normal"/>
    <w:rsid w:val="00797D71"/>
    <w:rPr>
      <w:i/>
    </w:rPr>
  </w:style>
  <w:style w:type="paragraph" w:customStyle="1" w:styleId="RapportNiveau4">
    <w:name w:val="Rapport_Niveau_4"/>
    <w:basedOn w:val="Normal"/>
    <w:next w:val="Normal"/>
    <w:rsid w:val="00797D71"/>
  </w:style>
  <w:style w:type="paragraph" w:customStyle="1" w:styleId="RapportNiveau5">
    <w:name w:val="Rapport_Niveau_5"/>
    <w:basedOn w:val="Normal"/>
    <w:next w:val="Normal"/>
    <w:rsid w:val="00797D71"/>
  </w:style>
  <w:style w:type="paragraph" w:customStyle="1" w:styleId="RapportNiveau6">
    <w:name w:val="Rapport_Niveau_6"/>
    <w:basedOn w:val="Normal"/>
    <w:next w:val="Normal"/>
    <w:rsid w:val="00797D71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797D71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797D71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797D71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797D71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797D71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797D71"/>
    <w:rPr>
      <w:sz w:val="16"/>
      <w:szCs w:val="16"/>
    </w:rPr>
  </w:style>
  <w:style w:type="paragraph" w:customStyle="1" w:styleId="RliDocumentnaam">
    <w:name w:val="Rli Documentnaam"/>
    <w:rsid w:val="00797D71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797D71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797D71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797D71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797D71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797D71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797D71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797D71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797D71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797D71"/>
    <w:pPr>
      <w:spacing w:before="964"/>
    </w:pPr>
    <w:rPr>
      <w:b/>
    </w:rPr>
  </w:style>
  <w:style w:type="paragraph" w:customStyle="1" w:styleId="RliPersbericht-Titel">
    <w:name w:val="Rli Persbericht - Titel"/>
    <w:rsid w:val="00797D71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797D71"/>
    <w:pPr>
      <w:spacing w:before="720"/>
    </w:pPr>
  </w:style>
  <w:style w:type="paragraph" w:customStyle="1" w:styleId="RliStandaard">
    <w:name w:val="Rli Standaard"/>
    <w:rsid w:val="00797D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797D71"/>
    <w:pPr>
      <w:spacing w:before="180"/>
    </w:pPr>
  </w:style>
  <w:style w:type="paragraph" w:customStyle="1" w:styleId="RliStandaardVerdana7">
    <w:name w:val="Rli Standaard Verdana 7"/>
    <w:rsid w:val="00797D71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797D71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797D71"/>
    <w:rPr>
      <w:b/>
    </w:rPr>
  </w:style>
  <w:style w:type="paragraph" w:customStyle="1" w:styleId="RliTabelcel">
    <w:name w:val="Rli Tabelcel"/>
    <w:rsid w:val="00797D71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797D71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797D71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797D71"/>
  </w:style>
  <w:style w:type="paragraph" w:customStyle="1" w:styleId="Rubricering">
    <w:name w:val="Rubricering"/>
    <w:next w:val="Normal"/>
    <w:rsid w:val="00797D71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797D71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797D71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797D71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797D71"/>
    <w:pPr>
      <w:spacing w:before="240"/>
    </w:pPr>
  </w:style>
  <w:style w:type="table" w:customStyle="1" w:styleId="SSC-ICTTabellijnen">
    <w:name w:val="SSC-ICT Tabel lijnen"/>
    <w:rsid w:val="00797D7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797D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797D71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797D71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797D71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797D71"/>
    <w:rPr>
      <w:i/>
    </w:rPr>
  </w:style>
  <w:style w:type="paragraph" w:customStyle="1" w:styleId="StandaardKleinKapitaal">
    <w:name w:val="Standaard Klein Kapitaal"/>
    <w:basedOn w:val="Normal"/>
    <w:next w:val="Normal"/>
    <w:rsid w:val="00797D71"/>
    <w:rPr>
      <w:smallCaps/>
    </w:rPr>
  </w:style>
  <w:style w:type="paragraph" w:customStyle="1" w:styleId="Standaardopsomming">
    <w:name w:val="Standaard opsomming"/>
    <w:basedOn w:val="Normal"/>
    <w:next w:val="Normal"/>
    <w:rsid w:val="00797D71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797D71"/>
  </w:style>
  <w:style w:type="paragraph" w:customStyle="1" w:styleId="Standaardrechts">
    <w:name w:val="Standaard rechts"/>
    <w:basedOn w:val="Normal"/>
    <w:next w:val="Normal"/>
    <w:rsid w:val="00797D71"/>
    <w:pPr>
      <w:jc w:val="right"/>
    </w:pPr>
  </w:style>
  <w:style w:type="table" w:customStyle="1" w:styleId="Standaardtabelmetlijnen">
    <w:name w:val="Standaard tabel met lijnen"/>
    <w:rsid w:val="00797D7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797D71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797D71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797D71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797D71"/>
    <w:rPr>
      <w:b/>
    </w:rPr>
  </w:style>
  <w:style w:type="paragraph" w:customStyle="1" w:styleId="StandaardVetenRood">
    <w:name w:val="Standaard Vet en Rood"/>
    <w:basedOn w:val="Normal"/>
    <w:next w:val="Normal"/>
    <w:rsid w:val="00797D71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797D71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797D7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797D71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797D71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797D71"/>
    <w:pPr>
      <w:spacing w:before="60" w:after="360"/>
    </w:pPr>
  </w:style>
  <w:style w:type="paragraph" w:customStyle="1" w:styleId="Toezendgegevens">
    <w:name w:val="Toezendgegevens"/>
    <w:rsid w:val="00797D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797D71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797D71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797D71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797D71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797D71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797D71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797D7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797D71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797D71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797D71"/>
    <w:pPr>
      <w:spacing w:before="100"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C31D9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D9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31D9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D99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ombaul\AppData\Local\Microsoft\Windows\Temporary%20Internet%20Files\Content.IE5\QZ68NLYT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2017-02-02T11:34:00.0000000Z</lastPrinted>
  <dcterms:created xsi:type="dcterms:W3CDTF">2017-02-02T12:22:00.0000000Z</dcterms:created>
  <dcterms:modified xsi:type="dcterms:W3CDTF">2017-02-02T12:22:00.0000000Z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0x010100B67B5242A9FA9E42BA3A8F0F10DC7AF1</vt:lpwstr>
  </property>
</Properties>
</file>