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95" w:rsidRDefault="00881695">
      <w:pPr>
        <w:spacing w:line="1" w:lineRule="exact"/>
        <w:sectPr w:rsidR="008816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881695" w:rsidRDefault="0058563C">
      <w:pPr>
        <w:pStyle w:val="WitregelW1bodytekst"/>
      </w:pPr>
      <w:r>
        <w:lastRenderedPageBreak/>
        <w:t xml:space="preserve"> </w:t>
      </w:r>
    </w:p>
    <w:p w:rsidR="00881695" w:rsidRDefault="0058563C">
      <w:r>
        <w:t>Hierbij bied ik u de nota naar aanleiding van het verslag inzake het bovenvermelde voorstel aan.</w:t>
      </w:r>
    </w:p>
    <w:p w:rsidR="00881695" w:rsidRDefault="0058563C">
      <w:pPr>
        <w:pStyle w:val="WitregelW1bodytekst"/>
      </w:pPr>
      <w:r>
        <w:t xml:space="preserve"> </w:t>
      </w:r>
    </w:p>
    <w:p w:rsidR="00881695" w:rsidRDefault="0058563C">
      <w:pPr>
        <w:pStyle w:val="WitregelW1bodytekst"/>
      </w:pPr>
      <w:r>
        <w:t xml:space="preserve"> </w:t>
      </w:r>
    </w:p>
    <w:p w:rsidR="00BC36F3" w:rsidRDefault="0058563C">
      <w:r>
        <w:t>De minister van Binnenlandse Zaken en Koninkrijksrelaties,</w:t>
      </w:r>
      <w:r>
        <w:br/>
      </w:r>
      <w:r>
        <w:br/>
      </w:r>
      <w:r>
        <w:br/>
      </w:r>
      <w:r>
        <w:br/>
      </w:r>
    </w:p>
    <w:p w:rsidR="00881695" w:rsidRDefault="0058563C">
      <w:r>
        <w:br/>
        <w:t>dr. R.H.A. Plasterk</w:t>
      </w:r>
    </w:p>
    <w:sectPr w:rsidR="00881695" w:rsidSect="00881695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5EF" w:rsidRDefault="000265EF" w:rsidP="00881695">
      <w:pPr>
        <w:spacing w:line="240" w:lineRule="auto"/>
      </w:pPr>
      <w:r>
        <w:separator/>
      </w:r>
    </w:p>
  </w:endnote>
  <w:endnote w:type="continuationSeparator" w:id="0">
    <w:p w:rsidR="000265EF" w:rsidRDefault="000265EF" w:rsidP="00881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5" w:rsidRDefault="005C4B9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5" w:rsidRDefault="005C4B9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5" w:rsidRDefault="005C4B9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5EF" w:rsidRDefault="000265EF" w:rsidP="00881695">
      <w:pPr>
        <w:spacing w:line="240" w:lineRule="auto"/>
      </w:pPr>
      <w:r>
        <w:separator/>
      </w:r>
    </w:p>
  </w:footnote>
  <w:footnote w:type="continuationSeparator" w:id="0">
    <w:p w:rsidR="000265EF" w:rsidRDefault="000265EF" w:rsidP="008816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5" w:rsidRDefault="005C4B95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01" w:rsidRDefault="009445F7">
    <w:r>
      <w:pict>
        <v:shape id="Shape585aa35bd3946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/>
            </w:txbxContent>
          </v:textbox>
          <w10:wrap anchorx="page" anchory="page"/>
        </v:shape>
      </w:pict>
    </w:r>
  </w:p>
  <w:p w:rsidR="00674E01" w:rsidRDefault="009445F7">
    <w:r>
      <w:pict>
        <v:shape id="Shape585aa35bd3a13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/>
            </w:txbxContent>
          </v:textbox>
          <w10:wrap anchorx="page" anchory="page"/>
        </v:shape>
      </w:pict>
    </w:r>
    <w:r w:rsidR="00674E01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4E01" w:rsidRDefault="009445F7">
    <w:r>
      <w:pict>
        <v:shape id="Shape585aa35bd41bb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674E01" w:rsidRDefault="009445F7">
    <w:r>
      <w:pict>
        <v:shape id="Shape585aa35bd4978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674E01" w:rsidRDefault="00674E01">
                <w:pPr>
                  <w:pStyle w:val="Toezendgegevens"/>
                </w:pPr>
                <w:r>
                  <w:t>Postbus 20018</w:t>
                </w:r>
              </w:p>
              <w:p w:rsidR="00674E01" w:rsidRDefault="00674E01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674E01" w:rsidRDefault="009445F7">
    <w:r>
      <w:pict>
        <v:shape id="Shape585aa35bd50b8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674E0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674E01" w:rsidRDefault="00674E01"/>
                  </w:tc>
                  <w:tc>
                    <w:tcPr>
                      <w:tcW w:w="5918" w:type="dxa"/>
                    </w:tcPr>
                    <w:p w:rsidR="00674E01" w:rsidRDefault="00674E01"/>
                  </w:tc>
                </w:tr>
                <w:tr w:rsidR="00674E01">
                  <w:trPr>
                    <w:trHeight w:val="300"/>
                  </w:trPr>
                  <w:tc>
                    <w:tcPr>
                      <w:tcW w:w="1140" w:type="dxa"/>
                    </w:tcPr>
                    <w:p w:rsidR="00674E01" w:rsidRDefault="00674E01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674E01" w:rsidRDefault="005C4B95">
                      <w:pPr>
                        <w:pStyle w:val="Gegevensdocument"/>
                      </w:pPr>
                      <w:r>
                        <w:t>23 december 2016</w:t>
                      </w:r>
                    </w:p>
                  </w:tc>
                </w:tr>
                <w:tr w:rsidR="00674E01">
                  <w:trPr>
                    <w:trHeight w:val="300"/>
                  </w:trPr>
                  <w:tc>
                    <w:tcPr>
                      <w:tcW w:w="1140" w:type="dxa"/>
                    </w:tcPr>
                    <w:p w:rsidR="00674E01" w:rsidRDefault="00674E01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674E01" w:rsidRDefault="009445F7">
                      <w:fldSimple w:instr=" DOCPROPERTY  &quot;Onderwerp&quot;  \* MERGEFORMAT ">
                        <w:r w:rsidR="005C4B95">
                          <w:t xml:space="preserve">Wijziging van de Paspoortwet in verband met het vervallen van de verplichting een proces-verbaal bij de politie op te maken over een vermist reisdocument en enkele andere wijzigingen </w:t>
                        </w:r>
                      </w:fldSimple>
                    </w:p>
                  </w:tc>
                </w:tr>
                <w:tr w:rsidR="00674E0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674E01" w:rsidRDefault="00674E01"/>
                  </w:tc>
                  <w:tc>
                    <w:tcPr>
                      <w:tcW w:w="5918" w:type="dxa"/>
                    </w:tcPr>
                    <w:p w:rsidR="00674E01" w:rsidRDefault="00674E01"/>
                  </w:tc>
                </w:tr>
              </w:tbl>
              <w:p w:rsidR="00674E01" w:rsidRDefault="00674E01"/>
            </w:txbxContent>
          </v:textbox>
          <w10:wrap anchorx="page" anchory="page"/>
        </v:shape>
      </w:pict>
    </w:r>
  </w:p>
  <w:p w:rsidR="00674E01" w:rsidRDefault="009445F7">
    <w:r>
      <w:pict>
        <v:shape id="Shape585aa35bd698c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>
                <w:pPr>
                  <w:pStyle w:val="Kopjeafzendgegevens"/>
                </w:pPr>
                <w:r>
                  <w:t>Directie Constitutionele Zaken en Wetgeving</w:t>
                </w:r>
              </w:p>
              <w:p w:rsidR="00674E01" w:rsidRDefault="00674E01">
                <w:pPr>
                  <w:pStyle w:val="Afzendgegevens"/>
                </w:pPr>
                <w:r>
                  <w:t>Ministerie van Binnenlandse Zaken en Koninkrijksrelaties</w:t>
                </w:r>
              </w:p>
              <w:p w:rsidR="00674E01" w:rsidRDefault="00674E01">
                <w:pPr>
                  <w:pStyle w:val="WitregelW1"/>
                </w:pPr>
              </w:p>
              <w:p w:rsidR="00674E01" w:rsidRDefault="00674E01">
                <w:pPr>
                  <w:pStyle w:val="WitregelW1"/>
                </w:pPr>
              </w:p>
              <w:p w:rsidR="00674E01" w:rsidRDefault="00674E01">
                <w:pPr>
                  <w:pStyle w:val="Afzendgegevens"/>
                </w:pPr>
                <w:r>
                  <w:t>Turfmarkt 147</w:t>
                </w:r>
              </w:p>
              <w:p w:rsidR="00674E01" w:rsidRDefault="00674E01">
                <w:pPr>
                  <w:pStyle w:val="Afzendgegevens"/>
                </w:pPr>
                <w:r>
                  <w:t>Den Haag</w:t>
                </w:r>
              </w:p>
              <w:p w:rsidR="00674E01" w:rsidRDefault="00674E01">
                <w:pPr>
                  <w:pStyle w:val="Afzendgegevens"/>
                </w:pPr>
                <w:r>
                  <w:t>Postbus 20011</w:t>
                </w:r>
              </w:p>
              <w:p w:rsidR="00674E01" w:rsidRDefault="00674E01">
                <w:pPr>
                  <w:pStyle w:val="Afzendgegevens"/>
                </w:pPr>
                <w:r>
                  <w:t>2500 EA  Den Haag</w:t>
                </w:r>
              </w:p>
              <w:p w:rsidR="00674E01" w:rsidRDefault="00674E01">
                <w:pPr>
                  <w:pStyle w:val="Afzendgegevens"/>
                </w:pPr>
                <w:r>
                  <w:t>www.rijksoverheid.nl</w:t>
                </w:r>
              </w:p>
              <w:p w:rsidR="00674E01" w:rsidRDefault="00674E01">
                <w:pPr>
                  <w:pStyle w:val="Afzendgegevens"/>
                </w:pPr>
                <w:r>
                  <w:t>www.facebook.com/minbzk</w:t>
                </w:r>
              </w:p>
              <w:p w:rsidR="00674E01" w:rsidRDefault="00674E01">
                <w:pPr>
                  <w:pStyle w:val="Afzendgegevens"/>
                </w:pPr>
                <w:r>
                  <w:t>www.twitter.com/minbzk</w:t>
                </w:r>
              </w:p>
              <w:p w:rsidR="00674E01" w:rsidRDefault="00674E01">
                <w:pPr>
                  <w:pStyle w:val="WitregelW1"/>
                </w:pPr>
              </w:p>
              <w:p w:rsidR="00674E01" w:rsidRDefault="00674E01">
                <w:pPr>
                  <w:pStyle w:val="Kopjereferentiegegevens"/>
                </w:pPr>
                <w:r>
                  <w:t>Kenmerk</w:t>
                </w:r>
              </w:p>
              <w:p w:rsidR="00674E01" w:rsidRDefault="009445F7">
                <w:pPr>
                  <w:pStyle w:val="Referentiegegevens"/>
                </w:pPr>
                <w:fldSimple w:instr=" DOCPROPERTY  &quot;Kenmerk&quot;  \* MERGEFORMAT ">
                  <w:r w:rsidR="005C4B95">
                    <w:t>2016-0000808457</w:t>
                  </w:r>
                </w:fldSimple>
              </w:p>
              <w:p w:rsidR="00674E01" w:rsidRDefault="00674E01">
                <w:pPr>
                  <w:pStyle w:val="WitregelW1"/>
                </w:pPr>
              </w:p>
              <w:p w:rsidR="00674E01" w:rsidRDefault="00674E01">
                <w:pPr>
                  <w:pStyle w:val="Kopjereferentiegegevens"/>
                </w:pPr>
                <w:r>
                  <w:t>Uw kenmerk</w:t>
                </w:r>
              </w:p>
              <w:p w:rsidR="00674E01" w:rsidRDefault="009445F7">
                <w:pPr>
                  <w:pStyle w:val="Referentiegegevens"/>
                </w:pPr>
                <w:r>
                  <w:fldChar w:fldCharType="begin"/>
                </w:r>
                <w:r w:rsidR="00674E01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674E01" w:rsidRDefault="009445F7">
    <w:r>
      <w:pict>
        <v:shape id="Shape585aa35bd8d4a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C4B9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C4B9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674E01" w:rsidRDefault="009445F7">
    <w:r>
      <w:pict>
        <v:shape id="Shape585aa35bd941c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/>
            </w:txbxContent>
          </v:textbox>
          <w10:wrap anchorx="page" anchory="page"/>
        </v:shape>
      </w:pict>
    </w:r>
  </w:p>
  <w:p w:rsidR="00674E01" w:rsidRDefault="009445F7">
    <w:r>
      <w:pict>
        <v:shape id="Shape585aa35bd94e7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95" w:rsidRDefault="005C4B9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01" w:rsidRDefault="009445F7">
    <w:r>
      <w:pict>
        <v:shape id="Shape585aa35bd96a8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/>
            </w:txbxContent>
          </v:textbox>
          <w10:wrap anchorx="page" anchory="page"/>
        </v:shape>
      </w:pict>
    </w:r>
  </w:p>
  <w:p w:rsidR="00674E01" w:rsidRDefault="009445F7">
    <w:r>
      <w:pict>
        <v:shape id="Shape585aa35bd9768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C4B95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C4B9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674E01" w:rsidRDefault="009445F7">
    <w:r>
      <w:pict>
        <v:shape id="Shape585aa35bd9aa7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>
                <w:pPr>
                  <w:pStyle w:val="Kopjeafzendgegevens"/>
                </w:pPr>
                <w:r>
                  <w:t>Directie Constitutionele Zaken en Wetgeving</w:t>
                </w:r>
              </w:p>
              <w:p w:rsidR="00674E01" w:rsidRDefault="00674E01">
                <w:pPr>
                  <w:pStyle w:val="Afzendgegevens"/>
                </w:pPr>
                <w:r>
                  <w:t>Ministerie van Binnenlandse Zaken en Koninkrijksrelaties</w:t>
                </w:r>
              </w:p>
              <w:p w:rsidR="00674E01" w:rsidRDefault="00674E01">
                <w:pPr>
                  <w:pStyle w:val="WitregelW2"/>
                </w:pPr>
              </w:p>
              <w:p w:rsidR="00674E01" w:rsidRDefault="00674E01">
                <w:pPr>
                  <w:pStyle w:val="Kopjereferentiegegevens"/>
                </w:pPr>
                <w:r>
                  <w:t>Datum</w:t>
                </w:r>
              </w:p>
              <w:p w:rsidR="00674E01" w:rsidRDefault="009445F7">
                <w:pPr>
                  <w:pStyle w:val="Referentiegegevens"/>
                </w:pPr>
                <w:fldSimple w:instr=" DOCPROPERTY  &quot;Datum&quot;  \* MERGEFORMAT ">
                  <w:r w:rsidR="005C4B95">
                    <w:t>22 december 2016</w:t>
                  </w:r>
                </w:fldSimple>
              </w:p>
              <w:p w:rsidR="00674E01" w:rsidRDefault="00674E01">
                <w:pPr>
                  <w:pStyle w:val="WitregelW1"/>
                </w:pPr>
              </w:p>
              <w:p w:rsidR="00674E01" w:rsidRDefault="00674E01">
                <w:pPr>
                  <w:pStyle w:val="Kopjereferentiegegevens"/>
                </w:pPr>
                <w:r>
                  <w:t>Kenmerk</w:t>
                </w:r>
              </w:p>
              <w:p w:rsidR="00674E01" w:rsidRDefault="009445F7">
                <w:pPr>
                  <w:pStyle w:val="Referentiegegevens"/>
                </w:pPr>
                <w:fldSimple w:instr=" DOCPROPERTY  &quot;Kenmerk&quot;  \* MERGEFORMAT ">
                  <w:r w:rsidR="005C4B95">
                    <w:t>2016-0000808457</w:t>
                  </w:r>
                </w:fldSimple>
              </w:p>
            </w:txbxContent>
          </v:textbox>
          <w10:wrap anchorx="page" anchory="page"/>
        </v:shape>
      </w:pict>
    </w:r>
  </w:p>
  <w:p w:rsidR="00674E01" w:rsidRDefault="009445F7">
    <w:r>
      <w:pict>
        <v:shape id="Shape585aa35bda6a7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674E01" w:rsidRDefault="00674E0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7F44F"/>
    <w:multiLevelType w:val="multilevel"/>
    <w:tmpl w:val="F586DE29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D0B1CBA"/>
    <w:multiLevelType w:val="multilevel"/>
    <w:tmpl w:val="25E0F1FB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21301A2"/>
    <w:multiLevelType w:val="multilevel"/>
    <w:tmpl w:val="FF0C48C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F45A2C0"/>
    <w:multiLevelType w:val="multilevel"/>
    <w:tmpl w:val="796F3C9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5523056"/>
    <w:multiLevelType w:val="multilevel"/>
    <w:tmpl w:val="5177023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FAD6FD0"/>
    <w:multiLevelType w:val="multilevel"/>
    <w:tmpl w:val="7737ED6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0FA4A0F"/>
    <w:multiLevelType w:val="multilevel"/>
    <w:tmpl w:val="FE52BD7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1968F05"/>
    <w:multiLevelType w:val="multilevel"/>
    <w:tmpl w:val="C218C851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5A5D539"/>
    <w:multiLevelType w:val="multilevel"/>
    <w:tmpl w:val="4F63172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31150BC"/>
    <w:multiLevelType w:val="multilevel"/>
    <w:tmpl w:val="0F9855F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E352B861"/>
    <w:multiLevelType w:val="multilevel"/>
    <w:tmpl w:val="85F5D12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EA640AB"/>
    <w:multiLevelType w:val="multilevel"/>
    <w:tmpl w:val="CF6D1CED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39A72AA"/>
    <w:multiLevelType w:val="multilevel"/>
    <w:tmpl w:val="4F1F4D71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F49F1DF2"/>
    <w:multiLevelType w:val="multilevel"/>
    <w:tmpl w:val="C320303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F58CAF90"/>
    <w:multiLevelType w:val="multilevel"/>
    <w:tmpl w:val="BA9A46F3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FFE7AA41"/>
    <w:multiLevelType w:val="multilevel"/>
    <w:tmpl w:val="47FF103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B77935"/>
    <w:multiLevelType w:val="multilevel"/>
    <w:tmpl w:val="94AE308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F1FA47"/>
    <w:multiLevelType w:val="multilevel"/>
    <w:tmpl w:val="11CAA74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D06E5F"/>
    <w:multiLevelType w:val="multilevel"/>
    <w:tmpl w:val="3B7D785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25C15"/>
    <w:multiLevelType w:val="multilevel"/>
    <w:tmpl w:val="623DC060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A0AD19"/>
    <w:multiLevelType w:val="multilevel"/>
    <w:tmpl w:val="75E8B36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37ED3C"/>
    <w:multiLevelType w:val="multilevel"/>
    <w:tmpl w:val="211FF6E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94DB53"/>
    <w:multiLevelType w:val="multilevel"/>
    <w:tmpl w:val="902623C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B63C32"/>
    <w:multiLevelType w:val="multilevel"/>
    <w:tmpl w:val="54C4420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5ACAC6"/>
    <w:multiLevelType w:val="multilevel"/>
    <w:tmpl w:val="A01EE0B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7"/>
  </w:num>
  <w:num w:numId="5">
    <w:abstractNumId w:val="3"/>
  </w:num>
  <w:num w:numId="6">
    <w:abstractNumId w:val="18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19"/>
  </w:num>
  <w:num w:numId="12">
    <w:abstractNumId w:val="1"/>
  </w:num>
  <w:num w:numId="13">
    <w:abstractNumId w:val="9"/>
  </w:num>
  <w:num w:numId="14">
    <w:abstractNumId w:val="0"/>
  </w:num>
  <w:num w:numId="15">
    <w:abstractNumId w:val="8"/>
  </w:num>
  <w:num w:numId="16">
    <w:abstractNumId w:val="22"/>
  </w:num>
  <w:num w:numId="17">
    <w:abstractNumId w:val="5"/>
  </w:num>
  <w:num w:numId="18">
    <w:abstractNumId w:val="20"/>
  </w:num>
  <w:num w:numId="19">
    <w:abstractNumId w:val="16"/>
  </w:num>
  <w:num w:numId="20">
    <w:abstractNumId w:val="11"/>
  </w:num>
  <w:num w:numId="21">
    <w:abstractNumId w:val="15"/>
  </w:num>
  <w:num w:numId="22">
    <w:abstractNumId w:val="21"/>
  </w:num>
  <w:num w:numId="23">
    <w:abstractNumId w:val="6"/>
  </w:num>
  <w:num w:numId="24">
    <w:abstractNumId w:val="1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265EF"/>
    <w:rsid w:val="00104017"/>
    <w:rsid w:val="0058563C"/>
    <w:rsid w:val="00586D53"/>
    <w:rsid w:val="005C4B95"/>
    <w:rsid w:val="006461B0"/>
    <w:rsid w:val="00674E01"/>
    <w:rsid w:val="006C74E1"/>
    <w:rsid w:val="006E752D"/>
    <w:rsid w:val="00881695"/>
    <w:rsid w:val="009445F7"/>
    <w:rsid w:val="00A4051F"/>
    <w:rsid w:val="00BC36F3"/>
    <w:rsid w:val="00C95E31"/>
    <w:rsid w:val="00E37C2B"/>
    <w:rsid w:val="00F4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81695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881695"/>
  </w:style>
  <w:style w:type="paragraph" w:customStyle="1" w:styleId="Afzendgegevens">
    <w:name w:val="Afzendgegevens"/>
    <w:basedOn w:val="Standaard"/>
    <w:next w:val="Standaard"/>
    <w:rsid w:val="00881695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881695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881695"/>
  </w:style>
  <w:style w:type="paragraph" w:customStyle="1" w:styleId="Artikelniveau2">
    <w:name w:val="Artikel niveau 2"/>
    <w:basedOn w:val="Standaard"/>
    <w:next w:val="Standaard"/>
    <w:rsid w:val="00881695"/>
  </w:style>
  <w:style w:type="paragraph" w:customStyle="1" w:styleId="ArtikelenAutorisatiebesluit">
    <w:name w:val="Artikelen Autorisatiebesluit"/>
    <w:basedOn w:val="Standaard"/>
    <w:rsid w:val="00881695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881695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881695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881695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881695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881695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881695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881695"/>
  </w:style>
  <w:style w:type="paragraph" w:customStyle="1" w:styleId="Convenantletteringinspring">
    <w:name w:val="Convenant lettering inspring"/>
    <w:basedOn w:val="Standaard"/>
    <w:next w:val="Standaard"/>
    <w:rsid w:val="00881695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881695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881695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881695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881695"/>
  </w:style>
  <w:style w:type="paragraph" w:customStyle="1" w:styleId="Convenantstandaard">
    <w:name w:val="Convenant standaard"/>
    <w:basedOn w:val="Standaard"/>
    <w:next w:val="Standaard"/>
    <w:rsid w:val="00881695"/>
    <w:rPr>
      <w:sz w:val="20"/>
      <w:szCs w:val="20"/>
    </w:rPr>
  </w:style>
  <w:style w:type="paragraph" w:customStyle="1" w:styleId="ConvenantTitel">
    <w:name w:val="Convenant Titel"/>
    <w:next w:val="Standaard"/>
    <w:rsid w:val="00881695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881695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881695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881695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881695"/>
    <w:rPr>
      <w:b/>
      <w:smallCaps/>
    </w:rPr>
  </w:style>
  <w:style w:type="paragraph" w:customStyle="1" w:styleId="FMHDechargeverklaringOndertekening">
    <w:name w:val="FMH_Dechargeverklaring_Ondertekening"/>
    <w:rsid w:val="00881695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881695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88169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881695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881695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881695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881695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881695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881695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881695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881695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881695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881695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881695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881695"/>
  </w:style>
  <w:style w:type="paragraph" w:styleId="Inhopg5">
    <w:name w:val="toc 5"/>
    <w:basedOn w:val="Inhopg4"/>
    <w:next w:val="Standaard"/>
    <w:rsid w:val="00881695"/>
  </w:style>
  <w:style w:type="paragraph" w:styleId="Inhopg6">
    <w:name w:val="toc 6"/>
    <w:basedOn w:val="Inhopg5"/>
    <w:next w:val="Standaard"/>
    <w:rsid w:val="00881695"/>
  </w:style>
  <w:style w:type="paragraph" w:styleId="Inhopg7">
    <w:name w:val="toc 7"/>
    <w:basedOn w:val="Inhopg6"/>
    <w:next w:val="Standaard"/>
    <w:rsid w:val="00881695"/>
  </w:style>
  <w:style w:type="paragraph" w:styleId="Inhopg8">
    <w:name w:val="toc 8"/>
    <w:basedOn w:val="Inhopg7"/>
    <w:next w:val="Standaard"/>
    <w:rsid w:val="00881695"/>
  </w:style>
  <w:style w:type="paragraph" w:styleId="Inhopg9">
    <w:name w:val="toc 9"/>
    <w:basedOn w:val="Inhopg8"/>
    <w:next w:val="Standaard"/>
    <w:rsid w:val="00881695"/>
  </w:style>
  <w:style w:type="paragraph" w:customStyle="1" w:styleId="Kiesraadaanhef">
    <w:name w:val="Kiesraad_aanhef"/>
    <w:rsid w:val="00881695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88169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88169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881695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881695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881695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881695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881695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88169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881695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881695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881695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881695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88169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881695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881695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881695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881695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881695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881695"/>
    <w:rPr>
      <w:b/>
    </w:rPr>
  </w:style>
  <w:style w:type="paragraph" w:customStyle="1" w:styleId="Kopjegegevensdocument">
    <w:name w:val="Kopje gegevens document"/>
    <w:basedOn w:val="Gegevensdocument"/>
    <w:next w:val="Standaard"/>
    <w:rsid w:val="00881695"/>
    <w:rPr>
      <w:sz w:val="13"/>
      <w:szCs w:val="13"/>
    </w:rPr>
  </w:style>
  <w:style w:type="paragraph" w:customStyle="1" w:styleId="KopjeNota">
    <w:name w:val="Kopje Nota"/>
    <w:next w:val="Standaard"/>
    <w:rsid w:val="00881695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881695"/>
    <w:rPr>
      <w:b/>
    </w:rPr>
  </w:style>
  <w:style w:type="paragraph" w:customStyle="1" w:styleId="LedenArt1">
    <w:name w:val="Leden_Art_1"/>
    <w:basedOn w:val="Standaard"/>
    <w:next w:val="Standaard"/>
    <w:rsid w:val="00881695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881695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881695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881695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881695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881695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881695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881695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881695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881695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88169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881695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881695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881695"/>
  </w:style>
  <w:style w:type="paragraph" w:customStyle="1" w:styleId="LogiusMTNotitiebullet">
    <w:name w:val="Logius MT Notitie bullet"/>
    <w:basedOn w:val="Standaard"/>
    <w:next w:val="Standaard"/>
    <w:rsid w:val="00881695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881695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881695"/>
  </w:style>
  <w:style w:type="paragraph" w:customStyle="1" w:styleId="LogiusMTNotitieopsommingniv2">
    <w:name w:val="Logius MT Notitie opsomming niv 2"/>
    <w:basedOn w:val="Standaard"/>
    <w:next w:val="Standaard"/>
    <w:rsid w:val="00881695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881695"/>
  </w:style>
  <w:style w:type="paragraph" w:customStyle="1" w:styleId="LogiusNummeringExtra">
    <w:name w:val="Logius Nummering Extra"/>
    <w:basedOn w:val="Standaard"/>
    <w:next w:val="Standaard"/>
    <w:rsid w:val="00881695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881695"/>
  </w:style>
  <w:style w:type="paragraph" w:customStyle="1" w:styleId="LogiusOpsomming1a">
    <w:name w:val="Logius Opsomming 1a"/>
    <w:basedOn w:val="Standaard"/>
    <w:next w:val="Standaard"/>
    <w:rsid w:val="00881695"/>
  </w:style>
  <w:style w:type="paragraph" w:customStyle="1" w:styleId="LogiusOpsomming1aniv1">
    <w:name w:val="Logius Opsomming 1a niv1"/>
    <w:basedOn w:val="Standaard"/>
    <w:next w:val="Standaard"/>
    <w:rsid w:val="00881695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881695"/>
    <w:pPr>
      <w:numPr>
        <w:ilvl w:val="1"/>
        <w:numId w:val="13"/>
      </w:numPr>
    </w:pPr>
  </w:style>
  <w:style w:type="table" w:customStyle="1" w:styleId="LogiusTabelGrijs">
    <w:name w:val="Logius Tabel Grijs"/>
    <w:rsid w:val="00881695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881695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881695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881695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881695"/>
  </w:style>
  <w:style w:type="table" w:customStyle="1" w:styleId="LogiusBehoeftestelling">
    <w:name w:val="Logius_Behoeftestelling"/>
    <w:rsid w:val="0088169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881695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881695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88169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881695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881695"/>
    <w:rPr>
      <w:i/>
    </w:rPr>
  </w:style>
  <w:style w:type="paragraph" w:customStyle="1" w:styleId="Paginaeinde">
    <w:name w:val="Paginaeinde"/>
    <w:basedOn w:val="Standaard"/>
    <w:next w:val="Standaard"/>
    <w:rsid w:val="00881695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881695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881695"/>
  </w:style>
  <w:style w:type="paragraph" w:customStyle="1" w:styleId="RapportNiveau1">
    <w:name w:val="Rapport_Niveau_1"/>
    <w:basedOn w:val="Standaard"/>
    <w:next w:val="Standaard"/>
    <w:rsid w:val="00881695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881695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881695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881695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881695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881695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881695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881695"/>
  </w:style>
  <w:style w:type="paragraph" w:customStyle="1" w:styleId="RCabc">
    <w:name w:val="RC_abc"/>
    <w:basedOn w:val="Standaard"/>
    <w:next w:val="Standaard"/>
    <w:rsid w:val="00881695"/>
  </w:style>
  <w:style w:type="paragraph" w:customStyle="1" w:styleId="RCabcalinea">
    <w:name w:val="RC_abc alinea"/>
    <w:basedOn w:val="Standaard"/>
    <w:next w:val="Standaard"/>
    <w:rsid w:val="00881695"/>
    <w:pPr>
      <w:numPr>
        <w:numId w:val="16"/>
      </w:numPr>
    </w:pPr>
  </w:style>
  <w:style w:type="paragraph" w:customStyle="1" w:styleId="Referentiegegevens">
    <w:name w:val="Referentiegegevens"/>
    <w:next w:val="Standaard"/>
    <w:rsid w:val="00881695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881695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881695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881695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881695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881695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881695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881695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881695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881695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881695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881695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881695"/>
  </w:style>
  <w:style w:type="paragraph" w:customStyle="1" w:styleId="Rubricering">
    <w:name w:val="Rubricering"/>
    <w:next w:val="Standaard"/>
    <w:rsid w:val="00881695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881695"/>
  </w:style>
  <w:style w:type="paragraph" w:customStyle="1" w:styleId="RVIGLetteropsomming">
    <w:name w:val="RVIG Letteropsomming"/>
    <w:basedOn w:val="Standaard"/>
    <w:next w:val="Standaard"/>
    <w:rsid w:val="00881695"/>
  </w:style>
  <w:style w:type="paragraph" w:customStyle="1" w:styleId="RvIGOpsomming">
    <w:name w:val="RvIG Opsomming"/>
    <w:basedOn w:val="Standaard"/>
    <w:next w:val="Standaard"/>
    <w:rsid w:val="00881695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881695"/>
    <w:pPr>
      <w:tabs>
        <w:tab w:val="left" w:pos="5930"/>
      </w:tabs>
    </w:pPr>
  </w:style>
  <w:style w:type="table" w:customStyle="1" w:styleId="RViGTabelFormulieren">
    <w:name w:val="RViG Tabel Formulieren"/>
    <w:rsid w:val="00881695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881695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881695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881695"/>
  </w:style>
  <w:style w:type="paragraph" w:customStyle="1" w:styleId="SSCICTslotzin">
    <w:name w:val="SSC_ICT_slotzin"/>
    <w:basedOn w:val="Standaard"/>
    <w:next w:val="Standaard"/>
    <w:rsid w:val="00881695"/>
    <w:pPr>
      <w:spacing w:before="240"/>
    </w:pPr>
  </w:style>
  <w:style w:type="paragraph" w:customStyle="1" w:styleId="SSC-ICTAanhef">
    <w:name w:val="SSC-ICT Aanhef"/>
    <w:basedOn w:val="Standaard"/>
    <w:next w:val="Standaard"/>
    <w:rsid w:val="00881695"/>
    <w:pPr>
      <w:spacing w:before="100" w:after="240"/>
    </w:pPr>
  </w:style>
  <w:style w:type="table" w:customStyle="1" w:styleId="SSC-ICTTabellijnen">
    <w:name w:val="SSC-ICT Tabel lijnen"/>
    <w:rsid w:val="0088169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88169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881695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881695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881695"/>
    <w:rPr>
      <w:i/>
    </w:rPr>
  </w:style>
  <w:style w:type="paragraph" w:customStyle="1" w:styleId="StandaardGrijsgemarkeerd">
    <w:name w:val="Standaard Grijs gemarkeerd"/>
    <w:basedOn w:val="Standaard"/>
    <w:next w:val="Standaard"/>
    <w:rsid w:val="00881695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881695"/>
    <w:rPr>
      <w:smallCaps/>
    </w:rPr>
  </w:style>
  <w:style w:type="paragraph" w:customStyle="1" w:styleId="Standaardrechts">
    <w:name w:val="Standaard rechts"/>
    <w:basedOn w:val="Standaard"/>
    <w:next w:val="Standaard"/>
    <w:rsid w:val="00881695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881695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881695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881695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881695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881695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881695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881695"/>
    <w:rPr>
      <w:b/>
    </w:rPr>
  </w:style>
  <w:style w:type="paragraph" w:customStyle="1" w:styleId="Subtitelpersbericht">
    <w:name w:val="Subtitel persbericht"/>
    <w:basedOn w:val="Titelpersbericht"/>
    <w:next w:val="Standaard"/>
    <w:rsid w:val="00881695"/>
    <w:rPr>
      <w:b w:val="0"/>
    </w:rPr>
  </w:style>
  <w:style w:type="paragraph" w:customStyle="1" w:styleId="SubtitelRapport">
    <w:name w:val="Subtitel Rapport"/>
    <w:next w:val="Standaard"/>
    <w:rsid w:val="00881695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881695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881695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88169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881695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88169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88169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881695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881695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881695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88169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881695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881695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881695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881695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881695"/>
    <w:rPr>
      <w:b/>
    </w:rPr>
  </w:style>
  <w:style w:type="paragraph" w:customStyle="1" w:styleId="Voetnoot">
    <w:name w:val="Voetnoot"/>
    <w:basedOn w:val="Standaard"/>
    <w:rsid w:val="00881695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881695"/>
    <w:rPr>
      <w:color w:val="FF0000"/>
      <w:sz w:val="16"/>
      <w:szCs w:val="16"/>
    </w:rPr>
  </w:style>
  <w:style w:type="table" w:customStyle="1" w:styleId="VTWTabelOnderdeel1">
    <w:name w:val="VTW Tabel Onderdeel 1"/>
    <w:rsid w:val="0088169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881695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881695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881695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881695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881695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881695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881695"/>
    <w:rPr>
      <w:sz w:val="20"/>
      <w:szCs w:val="20"/>
    </w:rPr>
  </w:style>
  <w:style w:type="paragraph" w:customStyle="1" w:styleId="WitregelNota8pt">
    <w:name w:val="Witregel Nota 8pt"/>
    <w:next w:val="Standaard"/>
    <w:rsid w:val="00881695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881695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881695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88169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881695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881695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881695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881695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881695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881695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881695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881695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881695"/>
  </w:style>
  <w:style w:type="paragraph" w:customStyle="1" w:styleId="WobBijlageLedenArtikel10">
    <w:name w:val="Wob_Bijlage_Leden_Artikel_10"/>
    <w:basedOn w:val="Standaard"/>
    <w:next w:val="Standaard"/>
    <w:rsid w:val="00881695"/>
  </w:style>
  <w:style w:type="paragraph" w:customStyle="1" w:styleId="WobBijlageLedenArtikel11">
    <w:name w:val="Wob_Bijlage_Leden_Artikel_11"/>
    <w:basedOn w:val="Standaard"/>
    <w:next w:val="Standaard"/>
    <w:rsid w:val="00881695"/>
  </w:style>
  <w:style w:type="paragraph" w:customStyle="1" w:styleId="WobBijlageLedenArtikel3">
    <w:name w:val="Wob_Bijlage_Leden_Artikel_3"/>
    <w:basedOn w:val="Standaard"/>
    <w:next w:val="Standaard"/>
    <w:rsid w:val="00881695"/>
  </w:style>
  <w:style w:type="paragraph" w:customStyle="1" w:styleId="WobBijlageLedenArtikel6">
    <w:name w:val="Wob_Bijlage_Leden_Artikel_6"/>
    <w:basedOn w:val="Standaard"/>
    <w:next w:val="Standaard"/>
    <w:rsid w:val="00881695"/>
  </w:style>
  <w:style w:type="paragraph" w:customStyle="1" w:styleId="WobBijlageLedenArtikel7">
    <w:name w:val="Wob_Bijlage_Leden_Artikel_7"/>
    <w:basedOn w:val="Standaard"/>
    <w:next w:val="Standaard"/>
    <w:rsid w:val="00881695"/>
  </w:style>
  <w:style w:type="paragraph" w:customStyle="1" w:styleId="Workaroundalineatekstblok">
    <w:name w:val="Workaround alinea tekstblok"/>
    <w:rsid w:val="00881695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881695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881695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881695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881695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58563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8563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8563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8563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2016-12-21T15:44:00.0000000Z</dcterms:created>
  <dcterms:modified xsi:type="dcterms:W3CDTF">2016-12-23T12:51:00.0000000Z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Paspoortwet in verband met het vervallen van de verplichting een proces-verbaal bij de politie op te maken over een vermist reisdocument en enkele andere wijzigingen </vt:lpwstr>
  </property>
  <property fmtid="{D5CDD505-2E9C-101B-9397-08002B2CF9AE}" pid="4" name="Datum">
    <vt:lpwstr>22 december 2016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2016-0000808457</vt:lpwstr>
  </property>
  <property fmtid="{D5CDD505-2E9C-101B-9397-08002B2CF9AE}" pid="8" name="UwKenmerk">
    <vt:lpwstr/>
  </property>
  <property fmtid="{D5CDD505-2E9C-101B-9397-08002B2CF9AE}" pid="9" name="ContentTypeId">
    <vt:lpwstr>0x010100016AE5DCA6D03B419F2CCF34D0A6E262</vt:lpwstr>
  </property>
</Properties>
</file>