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ody>
    <w:p w:rsidR="00C3312B">
      <w:pPr>
        <w:spacing w:line="1" w:lineRule="exact"/>
        <w:sectPr>
          <w:headerReference w:type="even" r:id="rId7"/>
          <w:headerReference w:type="default" r:id="rId8"/>
          <w:footerReference w:type="even" r:id="rId9"/>
          <w:footerReference w:type="default" r:id="rId10"/>
          <w:headerReference w:type="first" r:id="rId11"/>
          <w:footerReference w:type="first" r:id="rId12"/>
          <w:type w:val="continuous"/>
          <w:pgSz w:w="11905" w:h="16837"/>
          <w:pgMar w:top="7222" w:right="2822" w:bottom="1108" w:left="1580" w:header="708" w:footer="708" w:gutter="0"/>
          <w:cols w:space="708"/>
        </w:sectPr>
      </w:pPr>
    </w:p>
    <w:p w:rsidR="00C3312B">
      <w:pPr>
        <w:pStyle w:val="WitregelW1bodytekst"/>
      </w:pPr>
      <w:r>
        <w:t xml:space="preserve"> </w:t>
      </w:r>
    </w:p>
    <w:p w:rsidR="00C3312B">
      <w:r>
        <w:fldChar w:fldCharType="begin">
          <w:ffData>
            <w:name w:val=""/>
            <w:enabled/>
            <w:calcOnExit w:val="0"/>
            <w:textInput/>
          </w:ffData>
        </w:fldChar>
      </w:r>
      <w:r w:rsidR="007442FF">
        <w:instrText xml:space="preserve"> FORMTEXT </w:instrText>
      </w:r>
      <w:r>
        <w:fldChar w:fldCharType="separate"/>
      </w:r>
      <w:r w:rsidR="007442FF">
        <w:rPr>
          <w:noProof/>
        </w:rPr>
        <w:t> </w:t>
      </w:r>
      <w:r w:rsidR="007442FF">
        <w:rPr>
          <w:noProof/>
        </w:rPr>
        <w:t> </w:t>
      </w:r>
      <w:r w:rsidR="007442FF">
        <w:rPr>
          <w:noProof/>
        </w:rPr>
        <w:t> </w:t>
      </w:r>
      <w:r w:rsidR="007442FF">
        <w:rPr>
          <w:noProof/>
        </w:rPr>
        <w:t> </w:t>
      </w:r>
      <w:r w:rsidR="007442FF">
        <w:rPr>
          <w:noProof/>
        </w:rPr>
        <w:t> </w:t>
      </w:r>
      <w:r>
        <w:fldChar w:fldCharType="end"/>
      </w:r>
    </w:p>
    <w:p w:rsidR="00C3312B" w:rsidP="007442FF">
      <w:pPr>
        <w:pStyle w:val="WitregelW1bodytekst"/>
      </w:pPr>
      <w:r>
        <w:t xml:space="preserve"> </w:t>
      </w:r>
    </w:p>
    <w:p w:rsidR="007442FF" w:rsidP="007442FF"/>
    <w:p w:rsidR="007442FF" w:rsidP="007442FF"/>
    <w:p w:rsidR="00B121E4" w:rsidP="007442FF">
      <w:r w:rsidRPr="00777D7E">
        <w:t>Bl</w:t>
      </w:r>
      <w:r>
        <w:t>i</w:t>
      </w:r>
      <w:r w:rsidRPr="00777D7E">
        <w:t xml:space="preserve">jkens de mededeling van de Directeur van Uw kabinet van </w:t>
      </w:r>
      <w:r>
        <w:t>22 november 2016, no.2016002041</w:t>
      </w:r>
      <w:r w:rsidRPr="00777D7E">
        <w:t xml:space="preserve">, machtigde Uwe Majesteit de </w:t>
      </w:r>
      <w:r>
        <w:t xml:space="preserve">Afdeling advisering van de </w:t>
      </w:r>
      <w:r w:rsidRPr="00777D7E">
        <w:t xml:space="preserve">Raad van State </w:t>
      </w:r>
      <w:r>
        <w:t xml:space="preserve">haar </w:t>
      </w:r>
      <w:r w:rsidRPr="00777D7E">
        <w:t xml:space="preserve">advies inzake het voorstel van wet tot wijziging </w:t>
      </w:r>
      <w:r>
        <w:t xml:space="preserve">tot wijziging van de Wet schadeloosstelling leden Tweede Kamer, de Wet vergoedingen leden Eerste Kamer, de Wet rechtspositie ministers en staatssecretarissen en de Wet rechtspositie Raad van State, Algemene Rekenkamer en Nationale ombudsman alsmede tot wijziging van de Algemene pensioenwet politieke ambtsdragers in verband met enkele rechtspositionele aanpassingen van meer technische aard, </w:t>
      </w:r>
      <w:r w:rsidRPr="00777D7E">
        <w:t xml:space="preserve">rechtstreeks aan mij te doen toekomen. Dit advies, gedateerd </w:t>
      </w:r>
      <w:r>
        <w:rPr>
          <w:rFonts w:ascii="Times New Roman" w:hAnsi="Times New Roman"/>
          <w:sz w:val="24"/>
        </w:rPr>
        <w:pict>
          <v:shapetype id="_x0000_t202" coordsize="21600,21600" o:spt="202" path="m,l,21600r21600,l21600,xe">
            <v:stroke joinstyle="miter"/>
            <v:path gradientshapeok="t" o:connecttype="rect"/>
          </v:shapetype>
          <v:shape id="Text Box 4" o:spid="_x0000_s1025" type="#_x0000_t202" style="width:270pt;height:17.7pt;margin-top:19.85pt;margin-left:311.85pt;mso-position-horizontal-relative:page;mso-position-vertical-relative:page;position:absolute;visibility:visible;z-index:251658240" stroked="f">
            <v:textbox style="mso-fit-shape-to-text:t">
              <w:txbxContent>
                <w:p w:rsidR="00B63555" w:rsidRPr="00B81B84" w:rsidP="00B81B84"/>
              </w:txbxContent>
            </v:textbox>
            <w10:wrap type="square"/>
          </v:shape>
        </w:pict>
      </w:r>
      <w:r>
        <w:t xml:space="preserve">op </w:t>
      </w:r>
      <w:sdt>
        <w:sdtPr>
          <w:alias w:val="DatumAdvies"/>
          <w:tag w:val="DatumAdvies"/>
          <w:id w:val="-287518040"/>
          <w:lock w:val="contentLocked"/>
          <w:placeholder>
            <w:docPart w:val="652AAEC17CE94CA0BCD29CA08A9EA0C2"/>
          </w:placeholder>
          <w:text/>
        </w:sdtPr>
        <w:sdtContent>
          <w:r>
            <w:t>30 november 2016</w:t>
          </w:r>
        </w:sdtContent>
      </w:sdt>
      <w:r>
        <w:t xml:space="preserve"> </w:t>
      </w:r>
      <w:r>
        <w:t>No.</w:t>
      </w:r>
      <w:sdt>
        <w:sdtPr>
          <w:alias w:val="ZaakNummerPlus"/>
          <w:tag w:val="ZaakNummerPlus"/>
          <w:id w:val="-2079433656"/>
          <w:lock w:val="contentLocked"/>
          <w:placeholder>
            <w:docPart w:val="B3677D5FB00545AFB11D4E145703A1E6"/>
          </w:placeholder>
          <w:text/>
        </w:sdtPr>
        <w:sdtContent>
          <w:r>
            <w:t>W04.16.0373/I</w:t>
          </w:r>
        </w:sdtContent>
      </w:sdt>
      <w:r w:rsidRPr="00777D7E">
        <w:t>, bied ik U hierbij aan.</w:t>
      </w:r>
      <w:r w:rsidRPr="00B63555">
        <w:t xml:space="preserve"> </w:t>
      </w:r>
    </w:p>
    <w:p w:rsidR="00B121E4" w:rsidP="007442FF"/>
    <w:p w:rsidR="007442FF" w:rsidP="007442FF">
      <w:r>
        <w:t>Het voorstel van wet geeft de Afdeling advisering van de Raad van State geen aanleiding tot het maken van inhoudelijke opmerkingen.</w:t>
      </w:r>
      <w:r>
        <w:br/>
      </w:r>
    </w:p>
    <w:p w:rsidR="007442FF" w:rsidP="007442FF">
      <w:r w:rsidRPr="00777D7E">
        <w:t>Ik moge U verzoeken het hierbij gevoegde voorstel van wet en de memorie van toelichting aan de Tweede Kamer der Staten-Generaal te zenden.</w:t>
      </w:r>
    </w:p>
    <w:p w:rsidR="007442FF" w:rsidP="007442FF"/>
    <w:p w:rsidR="007442FF" w:rsidP="007442FF">
      <w:r>
        <w:t>De minister van Binnenlandse Zaken en Koninkrijksrelaties,</w:t>
      </w:r>
    </w:p>
    <w:p w:rsidR="00D641EE" w:rsidP="007442FF"/>
    <w:p w:rsidR="00D641EE" w:rsidP="007442FF"/>
    <w:p w:rsidR="00D641EE" w:rsidP="007442FF"/>
    <w:p w:rsidR="00D641EE" w:rsidP="007442FF"/>
    <w:p w:rsidR="00D641EE" w:rsidP="00D641EE">
      <w:pPr>
        <w:pStyle w:val="Huisstijl-Ondertekeningvervolg"/>
        <w:rPr>
          <w:i w:val="0"/>
        </w:rPr>
      </w:pPr>
    </w:p>
    <w:p w:rsidR="00D641EE" w:rsidP="00D641EE">
      <w:pPr>
        <w:pStyle w:val="Huisstijl-Ondertekeningvervolg"/>
        <w:rPr>
          <w:i w:val="0"/>
        </w:rPr>
      </w:pPr>
      <w:r>
        <w:rPr>
          <w:i w:val="0"/>
        </w:rPr>
        <w:t xml:space="preserve">dr. R.H.A. </w:t>
      </w:r>
      <w:r>
        <w:rPr>
          <w:i w:val="0"/>
        </w:rPr>
        <w:t>Plasterk</w:t>
      </w:r>
    </w:p>
    <w:p w:rsidR="00D641EE" w:rsidP="00D641EE">
      <w:pPr>
        <w:pStyle w:val="Standard"/>
      </w:pPr>
    </w:p>
    <w:p w:rsidR="00D641EE" w:rsidP="007442FF"/>
    <w:p w:rsidR="007442FF" w:rsidP="00D641EE"/>
    <w:sectPr w:rsidSect="00C3312B">
      <w:headerReference w:type="default" r:id="rId13"/>
      <w:type w:val="continuous"/>
      <w:pgSz w:w="11905" w:h="16837"/>
      <w:pgMar w:top="3966" w:right="2819" w:bottom="1081" w:left="1584"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08">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555">
    <w:r>
      <w:pict>
        <v:shape id="Shape583feabed4109" o:spid="_x0000_s2049" style="width:36.85pt;height:105.2pt;margin-top:0;margin-left:279.2pt;mso-position-horizontal-relative:page;mso-position-vertical-relative:page;position:absolute;z-index:251659264" coordsize="21600,21600" o:spt="100" adj="0,,0" filled="f" stroked="f">
          <v:stroke joinstyle="round"/>
          <v:formulas/>
          <v:path o:connecttype="segments"/>
          <v:textbox inset="0,0,0,0">
            <w:txbxContent>
              <w:p w:rsidR="00B63555"/>
            </w:txbxContent>
          </v:textbox>
        </v:shape>
      </w:pict>
    </w:r>
  </w:p>
  <w:p w:rsidR="00B63555">
    <w:r>
      <w:pict>
        <v:shape id="Shape583feabed41d8" o:spid="_x0000_s2050" style="width:184.25pt;height:105.25pt;margin-top:0;margin-left:316.05pt;mso-position-horizontal-relative:page;mso-position-vertical-relative:page;position:absolute;z-index:251660288" coordsize="21600,21600" o:spt="100" adj="0,,0" filled="f" stroked="f">
          <v:stroke joinstyle="round"/>
          <v:formulas/>
          <v:path o:connecttype="segments"/>
          <v:textbox inset="0,0,0,0">
            <w:txbxContent>
              <w:p w:rsidR="00B63555"/>
            </w:txbxContent>
          </v:textbox>
        </v:shape>
      </w:pict>
    </w:r>
    <w:r>
      <w:rPr>
        <w:noProof/>
      </w:rPr>
      <w:drawing>
        <wp:anchor distT="0" distB="0" distL="0" distR="0" simplePos="0" relativeHeight="251658240" behindDoc="0" locked="1" layoutInCell="0" allowOverlap="1">
          <wp:simplePos x="0" y="0"/>
          <wp:positionH relativeFrom="page">
            <wp:posOffset>4013835</wp:posOffset>
          </wp:positionH>
          <wp:positionV relativeFrom="page">
            <wp:posOffset>0</wp:posOffset>
          </wp:positionV>
          <wp:extent cx="2339975" cy="1582834"/>
          <wp:effectExtent l="0" t="0" r="0" b="0"/>
          <wp:wrapNone/>
          <wp:docPr id="1" name="BZK standaard"/>
          <wp:cNvGraphicFramePr/>
          <a:graphic xmlns:a="http://schemas.openxmlformats.org/drawingml/2006/main">
            <a:graphicData uri="http://schemas.openxmlformats.org/drawingml/2006/picture">
              <pic:pic xmlns:pic="http://schemas.openxmlformats.org/drawingml/2006/picture">
                <pic:nvPicPr>
                  <pic:cNvPr id="1" name="BZK standaard"/>
                  <pic:cNvPicPr/>
                </pic:nvPicPr>
                <pic:blipFill>
                  <a:blip xmlns:r="http://schemas.openxmlformats.org/officeDocument/2006/relationships" r:embed="rId1"/>
                  <a:stretch>
                    <a:fillRect/>
                  </a:stretch>
                </pic:blipFill>
                <pic:spPr bwMode="auto">
                  <a:xfrm>
                    <a:off x="0" y="0"/>
                    <a:ext cx="2339975" cy="1582834"/>
                  </a:xfrm>
                  <a:prstGeom prst="rect">
                    <a:avLst/>
                  </a:prstGeom>
                </pic:spPr>
              </pic:pic>
            </a:graphicData>
          </a:graphic>
        </wp:anchor>
      </w:drawing>
    </w:r>
  </w:p>
  <w:p w:rsidR="00B63555">
    <w:r>
      <w:pict>
        <v:shape id="Shape583feabed48f0" o:spid="_x0000_s2051" style="width:340.15pt;height:8.5pt;margin-top:136.05pt;margin-left:79.35pt;mso-position-horizontal-relative:page;mso-position-vertical-relative:page;position:absolute;z-index:251661312" coordsize="21600,21600" o:spt="100" adj="0,,0" filled="f" stroked="f">
          <v:stroke joinstyle="round"/>
          <v:formulas/>
          <v:path o:connecttype="segments"/>
          <v:textbox inset="0,0,0,0">
            <w:txbxContent>
              <w:p w:rsidR="00B63555"/>
            </w:txbxContent>
          </v:textbox>
        </v:shape>
      </w:pict>
    </w:r>
  </w:p>
  <w:p w:rsidR="00B63555">
    <w:r>
      <w:pict>
        <v:shape id="Shape583feabed49b6" o:spid="_x0000_s2052" style="width:263.95pt;height:93.4pt;margin-top:154.95pt;margin-left:79.35pt;mso-position-horizontal-relative:page;mso-position-vertical-relative:page;position:absolute;z-index:251662336" coordsize="21600,21600" o:spt="100" adj="0,,0" filled="f" stroked="f">
          <v:stroke joinstyle="round"/>
          <v:formulas/>
          <v:path o:connecttype="segments"/>
          <v:textbox inset="0,0,0,0">
            <w:txbxContent>
              <w:p w:rsidR="00B63555">
                <w:pPr>
                  <w:pStyle w:val="Toezendgegevens"/>
                </w:pPr>
                <w:r>
                  <w:t>de Koning</w:t>
                </w:r>
              </w:p>
            </w:txbxContent>
          </v:textbox>
        </v:shape>
      </w:pict>
    </w:r>
  </w:p>
  <w:p w:rsidR="00B63555"/>
  <w:p w:rsidR="00B63555">
    <w:r>
      <w:pict>
        <v:shape id="Shape583feabed62fe" o:spid="_x0000_s2053" style="width:100.6pt;height:630.7pt;margin-top:154.45pt;margin-left:466.25pt;mso-position-horizontal-relative:page;mso-position-vertical-relative:page;position:absolute;z-index:251664384" coordsize="21600,21600" o:spt="100" adj="0,,0" filled="f" stroked="f">
          <v:stroke joinstyle="round"/>
          <v:formulas/>
          <v:path o:connecttype="segments"/>
          <v:textbox inset="0,0,0,0">
            <w:txbxContent>
              <w:p w:rsidR="00B63555">
                <w:pPr>
                  <w:pStyle w:val="Afzendgegevens"/>
                </w:pPr>
                <w:r>
                  <w:t>www.rijksoverheid.nl</w:t>
                </w:r>
              </w:p>
              <w:p w:rsidR="00B63555">
                <w:pPr>
                  <w:pStyle w:val="Afzendgegevens"/>
                </w:pPr>
                <w:r>
                  <w:t>www.facebook.com/minbzk</w:t>
                </w:r>
              </w:p>
              <w:p w:rsidR="00B63555">
                <w:pPr>
                  <w:pStyle w:val="Afzendgegevens"/>
                </w:pPr>
                <w:r>
                  <w:t>www.twitter.com/minbzk</w:t>
                </w:r>
              </w:p>
              <w:p w:rsidR="00B63555">
                <w:pPr>
                  <w:pStyle w:val="WitregelW1"/>
                </w:pPr>
              </w:p>
              <w:p w:rsidR="00B63555">
                <w:pPr>
                  <w:pStyle w:val="Kopjereferentiegegevens"/>
                </w:pPr>
                <w:r>
                  <w:t>Kenmerk</w:t>
                </w:r>
              </w:p>
              <w:p w:rsidR="00B63555">
                <w:pPr>
                  <w:pStyle w:val="Referentiegegevens"/>
                </w:pPr>
                <w:r>
                  <w:fldChar w:fldCharType="begin"/>
                </w:r>
                <w:r>
                  <w:instrText xml:space="preserve"> DOCPROPERTY  "Kenmerk"  \* MERGEFORMAT </w:instrText>
                </w:r>
                <w:r>
                  <w:fldChar w:fldCharType="separate"/>
                </w:r>
                <w:r w:rsidR="00941008">
                  <w:t>2016-0000761743</w:t>
                </w:r>
                <w:r w:rsidR="00941008">
                  <w:fldChar w:fldCharType="end"/>
                </w:r>
              </w:p>
              <w:p w:rsidR="00B63555">
                <w:pPr>
                  <w:pStyle w:val="WitregelW1"/>
                </w:pPr>
              </w:p>
              <w:p w:rsidR="00B63555">
                <w:pPr>
                  <w:pStyle w:val="Kopjereferentiegegevens"/>
                </w:pPr>
                <w:r>
                  <w:t>Uw kenmerk</w:t>
                </w:r>
              </w:p>
              <w:p w:rsidR="00B63555">
                <w:pPr>
                  <w:pStyle w:val="Referentiegegevens"/>
                </w:pPr>
                <w:r>
                  <w:fldChar w:fldCharType="begin"/>
                </w:r>
                <w:r w:rsidR="00EC25B3">
                  <w:instrText xml:space="preserve"> DOCPROPERTY  "UwKenmerk"  \* MERGEFORMAT </w:instrText>
                </w:r>
                <w:r>
                  <w:fldChar w:fldCharType="separate"/>
                </w:r>
                <w:r>
                  <w:fldChar w:fldCharType="end"/>
                </w:r>
              </w:p>
            </w:txbxContent>
          </v:textbox>
        </v:shape>
      </w:pict>
    </w:r>
  </w:p>
  <w:p w:rsidR="00B63555">
    <w:r>
      <w:pict>
        <v:shape id="Shape583feabed767c" o:spid="_x0000_s2054" style="width:98.2pt;height:11.25pt;margin-top:802.95pt;margin-left:467.1pt;mso-position-horizontal-relative:page;mso-position-vertical-relative:page;position:absolute;z-index:251665408" coordsize="21600,21600" o:spt="100" adj="0,,0" filled="f" stroked="f">
          <v:stroke joinstyle="round"/>
          <v:formulas/>
          <v:path o:connecttype="segments"/>
          <v:textbox inset="0,0,0,0">
            <w:txbxContent>
              <w:p w:rsidR="00B63555">
                <w:pPr>
                  <w:pStyle w:val="Referentiegegevens"/>
                </w:pPr>
                <w:r>
                  <w:t xml:space="preserve">Pagina </w:t>
                </w:r>
                <w:r>
                  <w:fldChar w:fldCharType="begin"/>
                </w:r>
                <w:r>
                  <w:instrText>PAGE</w:instrText>
                </w:r>
                <w:r>
                  <w:fldChar w:fldCharType="separate"/>
                </w:r>
                <w:r w:rsidR="00941008">
                  <w:rPr>
                    <w:noProof/>
                  </w:rPr>
                  <w:t>1</w:t>
                </w:r>
                <w:r w:rsidR="00941008">
                  <w:rPr>
                    <w:noProof/>
                  </w:rPr>
                  <w:fldChar w:fldCharType="end"/>
                </w:r>
                <w:r>
                  <w:t xml:space="preserve"> van </w:t>
                </w:r>
                <w:r>
                  <w:fldChar w:fldCharType="begin"/>
                </w:r>
                <w:r>
                  <w:instrText>NUMPAGES</w:instrText>
                </w:r>
                <w:r>
                  <w:fldChar w:fldCharType="separate"/>
                </w:r>
                <w:r w:rsidR="00941008">
                  <w:rPr>
                    <w:noProof/>
                  </w:rPr>
                  <w:t>1</w:t>
                </w:r>
                <w:r w:rsidR="00941008">
                  <w:rPr>
                    <w:noProof/>
                  </w:rPr>
                  <w:fldChar w:fldCharType="end"/>
                </w:r>
              </w:p>
            </w:txbxContent>
          </v:textbox>
        </v:shape>
      </w:pict>
    </w:r>
  </w:p>
  <w:p w:rsidR="00B63555">
    <w:r>
      <w:pict>
        <v:shape id="Shape583feabed7c7c" o:spid="_x0000_s2055" style="width:141.75pt;height:11.95pt;margin-top:802.95pt;margin-left:79.35pt;mso-position-horizontal-relative:page;mso-position-vertical-relative:page;position:absolute;z-index:251666432" coordsize="21600,21600" o:spt="100" adj="0,,0" filled="f" stroked="f">
          <v:stroke joinstyle="round"/>
          <v:formulas/>
          <v:path o:connecttype="segments"/>
          <v:textbox inset="0,0,0,0">
            <w:txbxContent>
              <w:p w:rsidR="00B63555"/>
            </w:txbxContent>
          </v:textbox>
        </v:shape>
      </w:pict>
    </w:r>
  </w:p>
  <w:p w:rsidR="00B63555">
    <w:r>
      <w:pict>
        <v:shape id="Shape583feabed4db4" o:spid="_x0000_s2056" style="width:374.95pt;height:138.65pt;margin-top:293.35pt;margin-left:79.35pt;mso-position-horizontal-relative:page;mso-position-vertical-relative:page;position:absolute;z-index:251663360" coordsize="21600,21600" o:spt="100" adj="0,,0" filled="f" stroked="f">
          <v:stroke joinstyle="round"/>
          <v:formulas/>
          <v:path o:connecttype="segments"/>
          <v:textbox inset="0,0,0,0">
            <w:txbxContent>
              <w:tbl>
                <w:tblPr>
                  <w:tblW w:w="0" w:type="auto"/>
                  <w:tblLayout w:type="fixed"/>
                  <w:tblCellMar>
                    <w:left w:w="10" w:type="dxa"/>
                    <w:right w:w="10" w:type="dxa"/>
                  </w:tblCellMar>
                  <w:tblLook w:val="07E0"/>
                </w:tblPr>
                <w:tblGrid>
                  <w:gridCol w:w="1140"/>
                  <w:gridCol w:w="5918"/>
                </w:tblGrid>
                <w:tr>
                  <w:tblPrEx>
                    <w:tblW w:w="0" w:type="auto"/>
                    <w:tblLayout w:type="fixed"/>
                    <w:tblCellMar>
                      <w:left w:w="10" w:type="dxa"/>
                      <w:right w:w="10" w:type="dxa"/>
                    </w:tblCellMar>
                    <w:tblLook w:val="07E0"/>
                  </w:tblPrEx>
                  <w:trPr>
                    <w:trHeight w:val="200"/>
                  </w:trPr>
                  <w:tc>
                    <w:tcPr>
                      <w:tcW w:w="1140" w:type="dxa"/>
                    </w:tcPr>
                    <w:p w:rsidR="00B63555"/>
                  </w:tc>
                  <w:tc>
                    <w:tcPr>
                      <w:tcW w:w="5918" w:type="dxa"/>
                    </w:tcPr>
                    <w:p w:rsidR="00B63555"/>
                  </w:tc>
                </w:tr>
                <w:tr>
                  <w:tblPrEx>
                    <w:tblW w:w="0" w:type="auto"/>
                    <w:tblLayout w:type="fixed"/>
                    <w:tblCellMar>
                      <w:left w:w="10" w:type="dxa"/>
                      <w:right w:w="10" w:type="dxa"/>
                    </w:tblCellMar>
                    <w:tblLook w:val="07E0"/>
                  </w:tblPrEx>
                  <w:trPr>
                    <w:trHeight w:val="300"/>
                  </w:trPr>
                  <w:tc>
                    <w:tcPr>
                      <w:tcW w:w="1140" w:type="dxa"/>
                    </w:tcPr>
                    <w:p w:rsidR="00B63555">
                      <w:r>
                        <w:t>Datum</w:t>
                      </w:r>
                    </w:p>
                  </w:tc>
                  <w:tc>
                    <w:tcPr>
                      <w:tcW w:w="5918" w:type="dxa"/>
                    </w:tcPr>
                    <w:p w:rsidR="00B63555">
                      <w:pPr>
                        <w:pStyle w:val="Gegevensdocument"/>
                      </w:pPr>
                      <w:r>
                        <w:fldChar w:fldCharType="begin"/>
                      </w:r>
                      <w:r>
                        <w:instrText xml:space="preserve"> DOCPROPERTY  "Datum"  \* MERGEFORMAT </w:instrText>
                      </w:r>
                      <w:r>
                        <w:fldChar w:fldCharType="separate"/>
                      </w:r>
                      <w:r w:rsidR="00941008">
                        <w:t>1 december 2016</w:t>
                      </w:r>
                      <w:r w:rsidR="00941008">
                        <w:fldChar w:fldCharType="end"/>
                      </w:r>
                    </w:p>
                  </w:tc>
                </w:tr>
                <w:tr w:rsidTr="00B81B84">
                  <w:tblPrEx>
                    <w:tblW w:w="0" w:type="auto"/>
                    <w:tblLayout w:type="fixed"/>
                    <w:tblCellMar>
                      <w:left w:w="10" w:type="dxa"/>
                      <w:right w:w="10" w:type="dxa"/>
                    </w:tblCellMar>
                    <w:tblLook w:val="07E0"/>
                  </w:tblPrEx>
                  <w:trPr>
                    <w:trHeight w:val="300"/>
                  </w:trPr>
                  <w:tc>
                    <w:tcPr>
                      <w:tcW w:w="1140" w:type="dxa"/>
                    </w:tcPr>
                    <w:p w:rsidR="00B63555">
                      <w:r>
                        <w:t>Betreft</w:t>
                      </w:r>
                    </w:p>
                  </w:tc>
                  <w:tc>
                    <w:tcPr>
                      <w:tcW w:w="5918" w:type="dxa"/>
                    </w:tcPr>
                    <w:p w:rsidR="00B63555">
                      <w:r>
                        <w:fldChar w:fldCharType="begin"/>
                      </w:r>
                      <w:r>
                        <w:instrText xml:space="preserve"> DOCPROPERTY  "Onderwerp"  \* MERGEFORMAT </w:instrText>
                      </w:r>
                      <w:r>
                        <w:fldChar w:fldCharType="separate"/>
                      </w:r>
                      <w:r w:rsidR="00941008">
                        <w:t>Voorstel van wet tot wijziging van de Wet schadeloosstelling leden Tweede Kamer, de Wet vergoedingen leden Eerste Kamer, de Wet rechtspositie ministers en staatssecretarissen en de Wet rechtspositie Raad van State, Algemene Rekenkamer en Nationale ombudsm</w:t>
                      </w:r>
                      <w:r w:rsidR="00941008">
                        <w:fldChar w:fldCharType="end"/>
                      </w:r>
                      <w:r w:rsidR="00B81B84">
                        <w:t>an alsmede tot wijziging van de Algemene pensioenwet politieke ambtsdragers in verband met enkele rechtspositionele aanpassingen van meer technische aard</w:t>
                      </w:r>
                    </w:p>
                  </w:tc>
                </w:tr>
                <w:tr w:rsidTr="00B81B84">
                  <w:tblPrEx>
                    <w:tblW w:w="0" w:type="auto"/>
                    <w:tblLayout w:type="fixed"/>
                    <w:tblCellMar>
                      <w:left w:w="10" w:type="dxa"/>
                      <w:right w:w="10" w:type="dxa"/>
                    </w:tblCellMar>
                    <w:tblLook w:val="07E0"/>
                  </w:tblPrEx>
                  <w:trPr>
                    <w:trHeight w:val="200"/>
                  </w:trPr>
                  <w:tc>
                    <w:tcPr>
                      <w:tcW w:w="1140" w:type="dxa"/>
                    </w:tcPr>
                    <w:p w:rsidR="00B63555"/>
                  </w:tc>
                  <w:tc>
                    <w:tcPr>
                      <w:tcW w:w="5918" w:type="dxa"/>
                    </w:tcPr>
                    <w:p w:rsidR="00B63555"/>
                  </w:tc>
                </w:tr>
              </w:tbl>
              <w:p w:rsidR="00B63555"/>
              <w:p w:rsidR="00B81B84"/>
            </w:txbxContent>
          </v:textbox>
        </v:shape>
      </w:pict>
    </w:r>
    <w:r>
      <w:pict>
        <v:shape id="Shape583feabed7d4d" o:spid="_x0000_s2057" style="width:98.2pt;height:37.5pt;margin-top:248.95pt;margin-left:79.35pt;mso-position-horizontal-relative:page;mso-position-vertical-relative:page;position:absolute;z-index:251667456" coordsize="21600,21600" o:spt="100" adj="0,,0" filled="f" stroked="f">
          <v:stroke joinstyle="round"/>
          <v:formulas/>
          <v:path o:connecttype="segments"/>
          <v:textbox inset="0,0,0,0">
            <w:txbxContent>
              <w:p w:rsidR="00B63555"/>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0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555">
    <w:r>
      <w:pict>
        <v:shape id="Shape583feabed7efd" o:spid="_x0000_s2058" style="width:141.7pt;height:12pt;margin-top:805pt;margin-left:79.25pt;mso-position-horizontal-relative:page;mso-position-vertical-relative:page;position:absolute;z-index:251668480" coordsize="21600,21600" o:spt="100" adj="0,,0" filled="f" stroked="f">
          <v:stroke joinstyle="round"/>
          <v:formulas/>
          <v:path o:connecttype="segments"/>
          <v:textbox inset="0,0,0,0">
            <w:txbxContent>
              <w:p w:rsidR="00B63555"/>
            </w:txbxContent>
          </v:textbox>
        </v:shape>
      </w:pict>
    </w:r>
  </w:p>
  <w:p w:rsidR="00B63555">
    <w:r>
      <w:pict>
        <v:shape id="Shape583feabed7fb7" o:spid="_x0000_s2059" style="width:98.25pt;height:11.3pt;margin-top:805pt;margin-left:467.1pt;mso-position-horizontal-relative:page;mso-position-vertical-relative:page;position:absolute;z-index:251669504" coordsize="21600,21600" o:spt="100" adj="0,,0" filled="f" stroked="f">
          <v:stroke joinstyle="round"/>
          <v:formulas/>
          <v:path o:connecttype="segments"/>
          <v:textbox inset="0,0,0,0">
            <w:txbxContent>
              <w:p w:rsidR="00B63555">
                <w:pPr>
                  <w:pStyle w:val="Referentiegegevens"/>
                </w:pPr>
                <w:r>
                  <w:t xml:space="preserve">Pagina </w:t>
                </w:r>
                <w:r>
                  <w:fldChar w:fldCharType="begin"/>
                </w:r>
                <w:r>
                  <w:instrText>PAGE</w:instrText>
                </w:r>
                <w:r>
                  <w:fldChar w:fldCharType="separate"/>
                </w:r>
                <w:r w:rsidR="00941008">
                  <w:rPr>
                    <w:noProof/>
                  </w:rPr>
                  <w:t>1</w:t>
                </w:r>
                <w:r w:rsidR="00941008">
                  <w:rPr>
                    <w:noProof/>
                  </w:rPr>
                  <w:fldChar w:fldCharType="end"/>
                </w:r>
                <w:r>
                  <w:t xml:space="preserve"> van </w:t>
                </w:r>
                <w:r>
                  <w:fldChar w:fldCharType="begin"/>
                </w:r>
                <w:r>
                  <w:instrText>NUMPAGES</w:instrText>
                </w:r>
                <w:r>
                  <w:fldChar w:fldCharType="separate"/>
                </w:r>
                <w:r w:rsidR="00941008">
                  <w:rPr>
                    <w:noProof/>
                  </w:rPr>
                  <w:t>1</w:t>
                </w:r>
                <w:r w:rsidR="00941008">
                  <w:rPr>
                    <w:noProof/>
                  </w:rPr>
                  <w:fldChar w:fldCharType="end"/>
                </w:r>
              </w:p>
            </w:txbxContent>
          </v:textbox>
        </v:shape>
      </w:pict>
    </w:r>
  </w:p>
  <w:p w:rsidR="00B63555">
    <w:r>
      <w:pict>
        <v:shape id="Shape583feabed82f7" o:spid="_x0000_s2060" style="width:98.2pt;height:636.7pt;margin-top:151.65pt;margin-left:467.1pt;mso-position-horizontal-relative:page;mso-position-vertical-relative:page;position:absolute;z-index:251670528" coordsize="21600,21600" o:spt="100" adj="0,,0" filled="f" stroked="f">
          <v:stroke joinstyle="round"/>
          <v:formulas/>
          <v:path o:connecttype="segments"/>
          <v:textbox inset="0,0,0,0">
            <w:txbxContent>
              <w:p w:rsidR="00B63555">
                <w:pPr>
                  <w:pStyle w:val="Kopjereferentiegegevens"/>
                </w:pPr>
                <w:r>
                  <w:t>Datum</w:t>
                </w:r>
              </w:p>
              <w:p w:rsidR="00B63555">
                <w:pPr>
                  <w:pStyle w:val="Referentiegegevens"/>
                </w:pPr>
                <w:r>
                  <w:fldChar w:fldCharType="begin"/>
                </w:r>
                <w:r>
                  <w:instrText xml:space="preserve"> DOCPROPERTY  "Datum"  \* MERGEFORMAT </w:instrText>
                </w:r>
                <w:r>
                  <w:fldChar w:fldCharType="separate"/>
                </w:r>
                <w:r w:rsidR="00941008">
                  <w:t>1 december 2016</w:t>
                </w:r>
                <w:r w:rsidR="00941008">
                  <w:fldChar w:fldCharType="end"/>
                </w:r>
              </w:p>
              <w:p w:rsidR="00B63555">
                <w:pPr>
                  <w:pStyle w:val="WitregelW1"/>
                </w:pPr>
              </w:p>
              <w:p w:rsidR="00B63555">
                <w:pPr>
                  <w:pStyle w:val="Kopjereferentiegegevens"/>
                </w:pPr>
                <w:r>
                  <w:t>Kenmerk</w:t>
                </w:r>
              </w:p>
              <w:p w:rsidR="00B63555">
                <w:pPr>
                  <w:pStyle w:val="Referentiegegevens"/>
                </w:pPr>
                <w:r>
                  <w:fldChar w:fldCharType="begin"/>
                </w:r>
                <w:r>
                  <w:instrText xml:space="preserve"> DOCPROPERTY  "Kenmerk"  \* MERGEFORMAT </w:instrText>
                </w:r>
                <w:r>
                  <w:fldChar w:fldCharType="separate"/>
                </w:r>
                <w:r w:rsidR="00941008">
                  <w:t>2016-0000761743</w:t>
                </w:r>
                <w:r w:rsidR="00941008">
                  <w:fldChar w:fldCharType="end"/>
                </w:r>
              </w:p>
            </w:txbxContent>
          </v:textbox>
        </v:shape>
      </w:pict>
    </w:r>
  </w:p>
  <w:p w:rsidR="00B63555">
    <w:r>
      <w:pict>
        <v:shape id="Shape583feabed8972" o:spid="_x0000_s2061" style="width:263.25pt;height:14.25pt;margin-top:151.65pt;margin-left:79.35pt;mso-position-horizontal-relative:page;mso-position-vertical-relative:page;position:absolute;z-index:251671552" coordsize="21600,21600" o:spt="100" adj="0,,0" filled="f" stroked="f">
          <v:stroke joinstyle="round"/>
          <v:formulas/>
          <v:path o:connecttype="segments"/>
          <v:textbox inset="0,0,0,0">
            <w:txbxContent>
              <w:p w:rsidR="00B63555"/>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EE9950"/>
    <w:multiLevelType w:val="multilevel"/>
    <w:tmpl w:val="2A4FD0FF"/>
    <w:name w:val="Convenant lettering inspring"/>
    <w:lvl w:ilvl="0">
      <w:start w:val="1"/>
      <w:numFmt w:val="lowerLetter"/>
      <w:pStyle w:val="Convenantlidletterstijlinspring"/>
      <w:lvlText w:val="%1."/>
      <w:lvlJc w:val="left"/>
      <w:pPr>
        <w:ind w:left="2120" w:hanging="702"/>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95BE18BC"/>
    <w:multiLevelType w:val="multilevel"/>
    <w:tmpl w:val="1D38A28D"/>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9E1B122D"/>
    <w:multiLevelType w:val="multilevel"/>
    <w:tmpl w:val="2517B123"/>
    <w:name w:val="Bijlage_Kop"/>
    <w:lvl w:ilvl="0">
      <w:start w:val="1"/>
      <w:numFmt w:val="decimal"/>
      <w:pStyle w:val="WOBBesluitBijlageKop"/>
      <w:lvlText w:val="Bijlage %1. -"/>
      <w:lvlJc w:val="left"/>
      <w:pPr>
        <w:ind w:left="1120" w:hanging="11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9FC97CF0"/>
    <w:multiLevelType w:val="multilevel"/>
    <w:tmpl w:val="613681CB"/>
    <w:name w:val="Convenant lettering Artikel"/>
    <w:lvl w:ilvl="0">
      <w:start w:val="1"/>
      <w:numFmt w:val="lowerLetter"/>
      <w:pStyle w:val="ConvenantLidletterstijl"/>
      <w:lvlText w:val="%1."/>
      <w:lvlJc w:val="left"/>
      <w:pPr>
        <w:ind w:left="714" w:hanging="714"/>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A35DC535"/>
    <w:multiLevelType w:val="multilevel"/>
    <w:tmpl w:val="F25F68BF"/>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B8B5165F"/>
    <w:multiLevelType w:val="multilevel"/>
    <w:tmpl w:val="E8FCBF30"/>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BABD0102"/>
    <w:multiLevelType w:val="multilevel"/>
    <w:tmpl w:val="55AB2C53"/>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Jc w:val="left"/>
      <w:pPr>
        <w:ind w:left="740" w:hanging="320"/>
      </w:pPr>
    </w:lvl>
    <w:lvl w:ilvl="4">
      <w:start w:val="1"/>
      <w:numFmt w:val="decimal"/>
      <w:pStyle w:val="Robrfvniv5"/>
      <w:lvlJc w:val="left"/>
      <w:pPr>
        <w:ind w:left="420" w:hanging="420"/>
      </w:pPr>
    </w:lvl>
    <w:lvl w:ilvl="5">
      <w:start w:val="1"/>
      <w:numFmt w:val="lowerLetter"/>
      <w:pStyle w:val="Robrfvabc"/>
      <w:lvlText w:val="%6."/>
      <w:lvlJc w:val="left"/>
      <w:pPr>
        <w:ind w:left="740" w:hanging="320"/>
      </w:pPr>
    </w:lvl>
    <w:lvl w:ilvl="6">
      <w:start w:val="0"/>
      <w:numFmt w:val="decimal"/>
      <w:lvlJc w:val="left"/>
    </w:lvl>
    <w:lvl w:ilvl="7">
      <w:start w:val="0"/>
      <w:numFmt w:val="decimal"/>
      <w:lvlJc w:val="left"/>
    </w:lvl>
    <w:lvl w:ilvl="8">
      <w:start w:val="0"/>
      <w:numFmt w:val="decimal"/>
      <w:lvlJc w:val="left"/>
    </w:lvl>
  </w:abstractNum>
  <w:abstractNum w:abstractNumId="7">
    <w:nsid w:val="C3E024D8"/>
    <w:multiLevelType w:val="multilevel"/>
    <w:tmpl w:val="D9EFF422"/>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CE4BA771"/>
    <w:multiLevelType w:val="multilevel"/>
    <w:tmpl w:val="A5B1F54C"/>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EDC44DC0"/>
    <w:multiLevelType w:val="multilevel"/>
    <w:tmpl w:val="492BFF8B"/>
    <w:name w:val="RC_abc"/>
    <w:lvl w:ilvl="0">
      <w:start w:val="1"/>
      <w:numFmt w:val="lowerLetter"/>
      <w:pStyle w:val="RCabcalinea"/>
      <w:lvlText w:val="%1."/>
      <w:lvlJc w:val="left"/>
      <w:pPr>
        <w:ind w:left="740" w:hanging="3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F38A005E"/>
    <w:multiLevelType w:val="multilevel"/>
    <w:tmpl w:val="A513A539"/>
    <w:name w:val="RC Streepje"/>
    <w:lvl w:ilvl="0">
      <w:start w:val="1"/>
      <w:numFmt w:val="decimal"/>
      <w:pStyle w:val="RCOpsommingstreepje"/>
      <w:lvlText w:val="-"/>
      <w:lvlJc w:val="left"/>
      <w:pPr>
        <w:ind w:left="740" w:hanging="3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F772C8B4"/>
    <w:multiLevelType w:val="multilevel"/>
    <w:tmpl w:val="36742014"/>
    <w:name w:val="Bijlage_Lid_Artikel"/>
    <w:lvl w:ilvl="0">
      <w:start w:val="1"/>
      <w:numFmt w:val="lowerLetter"/>
      <w:pStyle w:val="WOBBesluitBijlageLidArtikel"/>
      <w:lvlText w:val="%1."/>
      <w:lvlJc w:val="left"/>
      <w:pPr>
        <w:ind w:left="400" w:hanging="40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FCF99DA0"/>
    <w:multiLevelType w:val="multilevel"/>
    <w:tmpl w:val="525D9C6D"/>
    <w:name w:val="Wob_Bijlage_Leden_Artikel_11"/>
    <w:lvl w:ilvl="0">
      <w:start w:val="1"/>
      <w:numFmt w:val="decimal"/>
      <w:pStyle w:val="LedenArt11"/>
      <w:lvlText w:val="%1."/>
      <w:lvlJc w:val="left"/>
      <w:pPr>
        <w:ind w:left="220" w:hanging="2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119D0A99"/>
    <w:multiLevelType w:val="multilevel"/>
    <w:tmpl w:val="1233EFC1"/>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11DBA839"/>
    <w:multiLevelType w:val="multilevel"/>
    <w:tmpl w:val="525D50E1"/>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1B95DDE2"/>
    <w:multiLevelType w:val="multilevel"/>
    <w:tmpl w:val="76912535"/>
    <w:name w:val="Logius Nummering Extra Lijst"/>
    <w:lvl w:ilvl="0">
      <w:start w:val="1"/>
      <w:numFmt w:val="decimal"/>
      <w:pStyle w:val="LogiusNummeringExtra"/>
      <w:lvlText w:val="%1."/>
      <w:lvlJc w:val="left"/>
      <w:pPr>
        <w:ind w:left="1120" w:hanging="11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2FC0F905"/>
    <w:multiLevelType w:val="multilevel"/>
    <w:tmpl w:val="6D2F8994"/>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Jc w:val="left"/>
      <w:pPr>
        <w:ind w:left="1120" w:hanging="1120"/>
      </w:pPr>
    </w:lvl>
    <w:lvl w:ilvl="4">
      <w:start w:val="1"/>
      <w:numFmt w:val="bullet"/>
      <w:pStyle w:val="RapportNiveau5"/>
      <w:lvlText w:val="●"/>
      <w:lvlJc w:val="left"/>
      <w:pPr>
        <w:ind w:left="1600" w:hanging="360"/>
      </w:pPr>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3102847B"/>
    <w:multiLevelType w:val="multilevel"/>
    <w:tmpl w:val="FBF11AA2"/>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Jc w:val="left"/>
      <w:pPr>
        <w:ind w:left="340" w:hanging="34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31C19507"/>
    <w:multiLevelType w:val="multilevel"/>
    <w:tmpl w:val="0BC2400E"/>
    <w:name w:val="RVIG Cijferopsomming"/>
    <w:lvl w:ilvl="0">
      <w:start w:val="1"/>
      <w:numFmt w:val="decimal"/>
      <w:pStyle w:val="RvIGTekstbesluitmetcijfers"/>
      <w:lvlText w:val="%1."/>
      <w:lvlJc w:val="left"/>
      <w:pPr>
        <w:ind w:left="357"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35D9DCBE"/>
    <w:multiLevelType w:val="multilevel"/>
    <w:tmpl w:val="597AB81B"/>
    <w:name w:val="Bijlage_Lid_Artikel_Genummerd"/>
    <w:lvl w:ilvl="0">
      <w:start w:val="1"/>
      <w:numFmt w:val="decimal"/>
      <w:pStyle w:val="WOBBesluitLidgenummerd"/>
      <w:lvlText w:val="%1."/>
      <w:lvlJc w:val="left"/>
      <w:pPr>
        <w:ind w:left="220" w:hanging="2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3BB061A6"/>
    <w:multiLevelType w:val="multilevel"/>
    <w:tmpl w:val="01E6359A"/>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5E37382B"/>
    <w:multiLevelType w:val="multilevel"/>
    <w:tmpl w:val="F9829738"/>
    <w:name w:val="Logius MT Notitie opsomming nummering"/>
    <w:lvl w:ilvl="0">
      <w:start w:val="1"/>
      <w:numFmt w:val="decimal"/>
      <w:pStyle w:val="LogiusMTNotitieopsomming"/>
      <w:lvlText w:val="%1."/>
      <w:lvlJc w:val="left"/>
      <w:pPr>
        <w:ind w:left="680" w:hanging="34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711F7F60"/>
    <w:multiLevelType w:val="multilevel"/>
    <w:tmpl w:val="B613BE5A"/>
    <w:name w:val="Wob_Bijlage_Leden_Artikel_3"/>
    <w:lvl w:ilvl="0">
      <w:start w:val="1"/>
      <w:numFmt w:val="decimal"/>
      <w:pStyle w:val="LedenArt3"/>
      <w:lvlText w:val="%1."/>
      <w:lvlJc w:val="left"/>
      <w:pPr>
        <w:ind w:left="220" w:hanging="2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77EBD821"/>
    <w:multiLevelType w:val="multilevel"/>
    <w:tmpl w:val="4EF58C93"/>
    <w:name w:val="RVIG Letteropsomming"/>
    <w:lvl w:ilvl="0">
      <w:start w:val="1"/>
      <w:numFmt w:val="upperLetter"/>
      <w:pStyle w:val="RVIGTekstbesluitmetletters"/>
      <w:lvlText w:val="%1."/>
      <w:lvlJc w:val="left"/>
      <w:pPr>
        <w:ind w:left="357"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7842C465"/>
    <w:multiLevelType w:val="multilevel"/>
    <w:tmpl w:val="8AD765BB"/>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8"/>
  </w:num>
  <w:num w:numId="2">
    <w:abstractNumId w:val="20"/>
  </w:num>
  <w:num w:numId="3">
    <w:abstractNumId w:val="2"/>
  </w:num>
  <w:num w:numId="4">
    <w:abstractNumId w:val="11"/>
  </w:num>
  <w:num w:numId="5">
    <w:abstractNumId w:val="19"/>
  </w:num>
  <w:num w:numId="6">
    <w:abstractNumId w:val="3"/>
  </w:num>
  <w:num w:numId="7">
    <w:abstractNumId w:val="0"/>
  </w:num>
  <w:num w:numId="8">
    <w:abstractNumId w:val="5"/>
  </w:num>
  <w:num w:numId="9">
    <w:abstractNumId w:val="24"/>
  </w:num>
  <w:num w:numId="10">
    <w:abstractNumId w:val="17"/>
  </w:num>
  <w:num w:numId="11">
    <w:abstractNumId w:val="21"/>
  </w:num>
  <w:num w:numId="12">
    <w:abstractNumId w:val="15"/>
  </w:num>
  <w:num w:numId="13">
    <w:abstractNumId w:val="13"/>
  </w:num>
  <w:num w:numId="14">
    <w:abstractNumId w:val="16"/>
  </w:num>
  <w:num w:numId="15">
    <w:abstractNumId w:val="10"/>
  </w:num>
  <w:num w:numId="16">
    <w:abstractNumId w:val="9"/>
  </w:num>
  <w:num w:numId="17">
    <w:abstractNumId w:val="6"/>
  </w:num>
  <w:num w:numId="18">
    <w:abstractNumId w:val="18"/>
  </w:num>
  <w:num w:numId="19">
    <w:abstractNumId w:val="23"/>
  </w:num>
  <w:num w:numId="20">
    <w:abstractNumId w:val="4"/>
  </w:num>
  <w:num w:numId="21">
    <w:abstractNumId w:val="14"/>
  </w:num>
  <w:num w:numId="22">
    <w:abstractNumId w:val="12"/>
  </w:num>
  <w:num w:numId="23">
    <w:abstractNumId w:val="22"/>
  </w:num>
  <w:num w:numId="24">
    <w:abstractNumId w:val="7"/>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461B0"/>
    <w:rsid w:val="001F1EB8"/>
    <w:rsid w:val="004172DD"/>
    <w:rsid w:val="005B0C8F"/>
    <w:rsid w:val="006461B0"/>
    <w:rsid w:val="006E752D"/>
    <w:rsid w:val="007442FF"/>
    <w:rsid w:val="00777D7E"/>
    <w:rsid w:val="00941008"/>
    <w:rsid w:val="00B121E4"/>
    <w:rsid w:val="00B63555"/>
    <w:rsid w:val="00B81B84"/>
    <w:rsid w:val="00C3312B"/>
    <w:rsid w:val="00D641EE"/>
    <w:rsid w:val="00E23307"/>
    <w:rsid w:val="00EB3330"/>
    <w:rsid w:val="00EC25B3"/>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3312B"/>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rsid w:val="00C3312B"/>
  </w:style>
  <w:style w:type="paragraph" w:customStyle="1" w:styleId="Afzendgegevens">
    <w:name w:val="Afzendgegevens"/>
    <w:basedOn w:val="Normal"/>
    <w:next w:val="Normal"/>
    <w:rsid w:val="00C3312B"/>
    <w:pPr>
      <w:tabs>
        <w:tab w:val="left" w:pos="2267"/>
      </w:tabs>
      <w:spacing w:line="180" w:lineRule="exact"/>
    </w:pPr>
    <w:rPr>
      <w:sz w:val="13"/>
      <w:szCs w:val="13"/>
    </w:rPr>
  </w:style>
  <w:style w:type="paragraph" w:customStyle="1" w:styleId="Algemenevoorwaarden">
    <w:name w:val="Algemene voorwaarden"/>
    <w:next w:val="Normal"/>
    <w:rsid w:val="00C3312B"/>
    <w:pPr>
      <w:spacing w:line="180" w:lineRule="exact"/>
    </w:pPr>
    <w:rPr>
      <w:rFonts w:ascii="Verdana" w:hAnsi="Verdana"/>
      <w:i/>
      <w:color w:val="000000"/>
      <w:sz w:val="13"/>
      <w:szCs w:val="13"/>
    </w:rPr>
  </w:style>
  <w:style w:type="paragraph" w:customStyle="1" w:styleId="Artikel">
    <w:name w:val="Artikel"/>
    <w:basedOn w:val="Normal"/>
    <w:next w:val="Normal"/>
    <w:rsid w:val="00C3312B"/>
  </w:style>
  <w:style w:type="paragraph" w:customStyle="1" w:styleId="Artikelniveau2">
    <w:name w:val="Artikel niveau 2"/>
    <w:basedOn w:val="Normal"/>
    <w:next w:val="Normal"/>
    <w:rsid w:val="00C3312B"/>
  </w:style>
  <w:style w:type="paragraph" w:customStyle="1" w:styleId="ArtikelenAutorisatiebesluit">
    <w:name w:val="Artikelen Autorisatiebesluit"/>
    <w:basedOn w:val="Normal"/>
    <w:rsid w:val="00C3312B"/>
    <w:pPr>
      <w:tabs>
        <w:tab w:val="left" w:pos="10091"/>
      </w:tabs>
    </w:pPr>
  </w:style>
  <w:style w:type="paragraph" w:customStyle="1" w:styleId="Begrotingsbehandeling">
    <w:name w:val="Begrotingsbehandeling"/>
    <w:basedOn w:val="Normal"/>
    <w:next w:val="Normal"/>
    <w:rsid w:val="00C3312B"/>
    <w:pPr>
      <w:spacing w:line="440" w:lineRule="exact"/>
    </w:pPr>
    <w:rPr>
      <w:sz w:val="44"/>
      <w:szCs w:val="44"/>
    </w:rPr>
  </w:style>
  <w:style w:type="paragraph" w:customStyle="1" w:styleId="Bezoekadres">
    <w:name w:val="Bezoekadres"/>
    <w:next w:val="Normal"/>
    <w:rsid w:val="00C3312B"/>
    <w:pPr>
      <w:spacing w:line="180" w:lineRule="exact"/>
    </w:pPr>
    <w:rPr>
      <w:rFonts w:ascii="Verdana" w:hAnsi="Verdana"/>
      <w:b/>
      <w:color w:val="000000"/>
      <w:sz w:val="13"/>
      <w:szCs w:val="13"/>
    </w:rPr>
  </w:style>
  <w:style w:type="paragraph" w:customStyle="1" w:styleId="BijlageKop">
    <w:name w:val="Bijlage_Kop"/>
    <w:basedOn w:val="Normal"/>
    <w:next w:val="Normal"/>
    <w:rsid w:val="00C3312B"/>
    <w:pPr>
      <w:spacing w:before="180" w:after="180"/>
    </w:pPr>
  </w:style>
  <w:style w:type="paragraph" w:customStyle="1" w:styleId="BijlageLidArtikel">
    <w:name w:val="Bijlage_Lid_Artikel"/>
    <w:basedOn w:val="Normal"/>
    <w:next w:val="Normal"/>
    <w:rsid w:val="00C3312B"/>
    <w:pPr>
      <w:ind w:left="400"/>
    </w:pPr>
  </w:style>
  <w:style w:type="paragraph" w:customStyle="1" w:styleId="BijlageLidArtikelGenummerd">
    <w:name w:val="Bijlage_Lid_Artikel_Genummerd"/>
    <w:basedOn w:val="Normal"/>
    <w:next w:val="Normal"/>
    <w:rsid w:val="00C3312B"/>
    <w:pPr>
      <w:spacing w:line="180" w:lineRule="exact"/>
    </w:pPr>
  </w:style>
  <w:style w:type="paragraph" w:customStyle="1" w:styleId="ConvenantArtikel">
    <w:name w:val="Convenant Artikel"/>
    <w:basedOn w:val="Normal"/>
    <w:next w:val="Normal"/>
    <w:rsid w:val="00C3312B"/>
    <w:pPr>
      <w:numPr>
        <w:numId w:val="8"/>
      </w:numPr>
      <w:spacing w:before="200" w:after="200"/>
    </w:pPr>
    <w:rPr>
      <w:b/>
      <w:sz w:val="20"/>
      <w:szCs w:val="20"/>
    </w:rPr>
  </w:style>
  <w:style w:type="paragraph" w:customStyle="1" w:styleId="ConvenantletteringArtikel">
    <w:name w:val="Convenant lettering Artikel"/>
    <w:basedOn w:val="Normal"/>
    <w:next w:val="Normal"/>
    <w:rsid w:val="00C3312B"/>
  </w:style>
  <w:style w:type="paragraph" w:customStyle="1" w:styleId="Convenantletteringinspring">
    <w:name w:val="Convenant lettering inspring"/>
    <w:basedOn w:val="Normal"/>
    <w:next w:val="Normal"/>
    <w:rsid w:val="00C3312B"/>
    <w:rPr>
      <w:sz w:val="20"/>
      <w:szCs w:val="20"/>
    </w:rPr>
  </w:style>
  <w:style w:type="paragraph" w:customStyle="1" w:styleId="ConvenantLid">
    <w:name w:val="Convenant Lid"/>
    <w:basedOn w:val="Normal"/>
    <w:next w:val="Normal"/>
    <w:rsid w:val="00C3312B"/>
    <w:pPr>
      <w:numPr>
        <w:ilvl w:val="1"/>
        <w:numId w:val="8"/>
      </w:numPr>
    </w:pPr>
    <w:rPr>
      <w:sz w:val="20"/>
      <w:szCs w:val="20"/>
    </w:rPr>
  </w:style>
  <w:style w:type="paragraph" w:customStyle="1" w:styleId="Convenantlidletterstijlinspring">
    <w:name w:val="Convenant lid (letterstijl inspring)"/>
    <w:basedOn w:val="Normal"/>
    <w:next w:val="Normal"/>
    <w:rsid w:val="00C3312B"/>
    <w:pPr>
      <w:numPr>
        <w:numId w:val="7"/>
      </w:numPr>
    </w:pPr>
    <w:rPr>
      <w:sz w:val="20"/>
      <w:szCs w:val="20"/>
    </w:rPr>
  </w:style>
  <w:style w:type="paragraph" w:customStyle="1" w:styleId="ConvenantLidletterstijl">
    <w:name w:val="Convenant Lid (letterstijl)"/>
    <w:basedOn w:val="Normal"/>
    <w:next w:val="Normal"/>
    <w:rsid w:val="00C3312B"/>
    <w:pPr>
      <w:numPr>
        <w:numId w:val="6"/>
      </w:numPr>
    </w:pPr>
    <w:rPr>
      <w:sz w:val="20"/>
      <w:szCs w:val="20"/>
    </w:rPr>
  </w:style>
  <w:style w:type="paragraph" w:customStyle="1" w:styleId="ConvenantnummeringArtikel">
    <w:name w:val="Convenant nummering Artikel"/>
    <w:basedOn w:val="Normal"/>
    <w:next w:val="Normal"/>
    <w:rsid w:val="00C3312B"/>
  </w:style>
  <w:style w:type="paragraph" w:customStyle="1" w:styleId="Convenantstandaard">
    <w:name w:val="Convenant standaard"/>
    <w:basedOn w:val="Normal"/>
    <w:next w:val="Normal"/>
    <w:rsid w:val="00C3312B"/>
    <w:rPr>
      <w:sz w:val="20"/>
      <w:szCs w:val="20"/>
    </w:rPr>
  </w:style>
  <w:style w:type="paragraph" w:customStyle="1" w:styleId="ConvenantTitel">
    <w:name w:val="Convenant Titel"/>
    <w:next w:val="Normal"/>
    <w:rsid w:val="00C3312B"/>
    <w:pPr>
      <w:spacing w:after="360" w:line="200" w:lineRule="exact"/>
      <w:jc w:val="center"/>
    </w:pPr>
    <w:rPr>
      <w:rFonts w:ascii="Verdana" w:hAnsi="Verdana"/>
      <w:b/>
      <w:color w:val="000000"/>
    </w:rPr>
  </w:style>
  <w:style w:type="paragraph" w:customStyle="1" w:styleId="EindrapportKop">
    <w:name w:val="Eindrapport_Kop"/>
    <w:basedOn w:val="Normal"/>
    <w:next w:val="Normal"/>
    <w:rsid w:val="00C3312B"/>
    <w:pPr>
      <w:spacing w:after="700" w:line="300" w:lineRule="exact"/>
    </w:pPr>
    <w:rPr>
      <w:sz w:val="24"/>
      <w:szCs w:val="24"/>
    </w:rPr>
  </w:style>
  <w:style w:type="paragraph" w:customStyle="1" w:styleId="Embargo">
    <w:name w:val="Embargo"/>
    <w:next w:val="Normal"/>
    <w:rsid w:val="00C3312B"/>
    <w:pPr>
      <w:spacing w:line="130" w:lineRule="exact"/>
    </w:pPr>
    <w:rPr>
      <w:rFonts w:ascii="Verdana" w:hAnsi="Verdana"/>
      <w:b/>
      <w:smallCaps/>
      <w:color w:val="000000"/>
      <w:sz w:val="13"/>
      <w:szCs w:val="13"/>
    </w:rPr>
  </w:style>
  <w:style w:type="paragraph" w:customStyle="1" w:styleId="FMHDechargeverklaring">
    <w:name w:val="FMH_Dechargeverklaring"/>
    <w:basedOn w:val="Normal"/>
    <w:next w:val="Normal"/>
    <w:rsid w:val="00C3312B"/>
    <w:rPr>
      <w:sz w:val="15"/>
      <w:szCs w:val="15"/>
    </w:rPr>
  </w:style>
  <w:style w:type="paragraph" w:customStyle="1" w:styleId="FMHDechargeverklaringKop">
    <w:name w:val="FMH_Dechargeverklaring_Kop"/>
    <w:basedOn w:val="Normal"/>
    <w:next w:val="Normal"/>
    <w:rsid w:val="00C3312B"/>
    <w:rPr>
      <w:b/>
      <w:smallCaps/>
    </w:rPr>
  </w:style>
  <w:style w:type="paragraph" w:customStyle="1" w:styleId="FMHDechargeverklaringOndertekening">
    <w:name w:val="FMH_Dechargeverklaring_Ondertekening"/>
    <w:rsid w:val="00C3312B"/>
    <w:pPr>
      <w:tabs>
        <w:tab w:val="left" w:pos="4183"/>
      </w:tabs>
      <w:spacing w:line="240" w:lineRule="exact"/>
    </w:pPr>
    <w:rPr>
      <w:rFonts w:ascii="Verdana" w:hAnsi="Verdana"/>
      <w:color w:val="000000"/>
      <w:sz w:val="16"/>
      <w:szCs w:val="16"/>
    </w:rPr>
  </w:style>
  <w:style w:type="paragraph" w:customStyle="1" w:styleId="Fmhinstructietekst">
    <w:name w:val="Fmh_instructietekst"/>
    <w:next w:val="Normal"/>
    <w:rsid w:val="00C3312B"/>
    <w:pPr>
      <w:spacing w:line="240" w:lineRule="exact"/>
    </w:pPr>
    <w:rPr>
      <w:rFonts w:ascii="Arial Narrow" w:hAnsi="Arial Narrow"/>
      <w:color w:val="000000"/>
      <w:sz w:val="15"/>
      <w:szCs w:val="15"/>
    </w:rPr>
  </w:style>
  <w:style w:type="paragraph" w:customStyle="1" w:styleId="FmhKopjeprojectgegevens">
    <w:name w:val="Fmh_Kopje_(project)gegevens"/>
    <w:next w:val="Normal"/>
    <w:rsid w:val="00C3312B"/>
    <w:pPr>
      <w:spacing w:line="240" w:lineRule="exact"/>
    </w:pPr>
    <w:rPr>
      <w:rFonts w:ascii="Verdana" w:hAnsi="Verdana"/>
      <w:b/>
      <w:color w:val="000000"/>
      <w:sz w:val="15"/>
      <w:szCs w:val="15"/>
    </w:rPr>
  </w:style>
  <w:style w:type="paragraph" w:customStyle="1" w:styleId="FmhKopjekapitalen">
    <w:name w:val="Fmh_Kopje_kapitalen"/>
    <w:next w:val="Normal"/>
    <w:rsid w:val="00C3312B"/>
    <w:pPr>
      <w:spacing w:line="240" w:lineRule="exact"/>
    </w:pPr>
    <w:rPr>
      <w:rFonts w:ascii="Verdana" w:hAnsi="Verdana"/>
      <w:b/>
      <w:caps/>
      <w:color w:val="000000"/>
      <w:sz w:val="18"/>
      <w:szCs w:val="18"/>
    </w:rPr>
  </w:style>
  <w:style w:type="paragraph" w:customStyle="1" w:styleId="FmhProcesVerbaalGegevens">
    <w:name w:val="Fmh_Proces_Verbaal_Gegevens"/>
    <w:basedOn w:val="Normal"/>
    <w:next w:val="Normal"/>
    <w:rsid w:val="00C3312B"/>
    <w:pPr>
      <w:tabs>
        <w:tab w:val="left" w:pos="2437"/>
      </w:tabs>
    </w:pPr>
  </w:style>
  <w:style w:type="paragraph" w:customStyle="1" w:styleId="FmhProcesVerbaalOndertekening">
    <w:name w:val="Fmh_Proces_Verbaal_Ondertekening"/>
    <w:basedOn w:val="Normal"/>
    <w:next w:val="Normal"/>
    <w:rsid w:val="00C3312B"/>
    <w:pPr>
      <w:tabs>
        <w:tab w:val="left" w:pos="2834"/>
      </w:tabs>
    </w:pPr>
  </w:style>
  <w:style w:type="paragraph" w:customStyle="1" w:styleId="FmhProcesVerbaalProjectgegevens">
    <w:name w:val="Fmh_Proces_Verbaal_Projectgegevens"/>
    <w:next w:val="Normal"/>
    <w:rsid w:val="00C3312B"/>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sid w:val="00C3312B"/>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Normal"/>
    <w:rsid w:val="00C3312B"/>
    <w:pPr>
      <w:spacing w:line="240" w:lineRule="exact"/>
    </w:pPr>
    <w:rPr>
      <w:rFonts w:ascii="Verdana" w:hAnsi="Verdana"/>
      <w:b/>
      <w:color w:val="000000"/>
      <w:sz w:val="15"/>
      <w:szCs w:val="15"/>
    </w:rPr>
  </w:style>
  <w:style w:type="paragraph" w:customStyle="1" w:styleId="Gegevensdocument">
    <w:name w:val="Gegevens document"/>
    <w:next w:val="Normal"/>
    <w:rsid w:val="00C3312B"/>
    <w:pPr>
      <w:tabs>
        <w:tab w:val="left" w:pos="1133"/>
      </w:tabs>
      <w:spacing w:line="240" w:lineRule="exact"/>
    </w:pPr>
    <w:rPr>
      <w:rFonts w:ascii="Verdana" w:hAnsi="Verdana"/>
      <w:color w:val="000000"/>
      <w:sz w:val="18"/>
      <w:szCs w:val="18"/>
    </w:rPr>
  </w:style>
  <w:style w:type="paragraph" w:customStyle="1" w:styleId="Hoofdstuk">
    <w:name w:val="Hoofdstuk"/>
    <w:basedOn w:val="Normal"/>
    <w:next w:val="Normal"/>
    <w:rsid w:val="00C3312B"/>
    <w:pPr>
      <w:spacing w:after="700" w:line="300" w:lineRule="exact"/>
    </w:pPr>
    <w:rPr>
      <w:sz w:val="24"/>
      <w:szCs w:val="24"/>
    </w:rPr>
  </w:style>
  <w:style w:type="paragraph" w:styleId="TOC1">
    <w:name w:val="toc 1"/>
    <w:basedOn w:val="Normal"/>
    <w:next w:val="Normal"/>
    <w:rsid w:val="00C3312B"/>
    <w:pPr>
      <w:spacing w:before="240" w:after="120"/>
    </w:pPr>
    <w:rPr>
      <w:b/>
      <w:sz w:val="20"/>
      <w:szCs w:val="20"/>
    </w:rPr>
  </w:style>
  <w:style w:type="paragraph" w:styleId="TOC2">
    <w:name w:val="toc 2"/>
    <w:basedOn w:val="TOC1"/>
    <w:next w:val="Normal"/>
    <w:rsid w:val="00C3312B"/>
    <w:pPr>
      <w:spacing w:before="120" w:after="0"/>
      <w:ind w:left="180"/>
    </w:pPr>
    <w:rPr>
      <w:b w:val="0"/>
      <w:i/>
    </w:rPr>
  </w:style>
  <w:style w:type="paragraph" w:styleId="TOC3">
    <w:name w:val="toc 3"/>
    <w:basedOn w:val="TOC2"/>
    <w:next w:val="Normal"/>
    <w:rsid w:val="00C3312B"/>
    <w:pPr>
      <w:spacing w:before="0"/>
      <w:ind w:left="360"/>
    </w:pPr>
    <w:rPr>
      <w:i w:val="0"/>
    </w:rPr>
  </w:style>
  <w:style w:type="paragraph" w:styleId="TOC4">
    <w:name w:val="toc 4"/>
    <w:basedOn w:val="TOC3"/>
    <w:next w:val="Normal"/>
    <w:rsid w:val="00C3312B"/>
  </w:style>
  <w:style w:type="paragraph" w:styleId="TOC5">
    <w:name w:val="toc 5"/>
    <w:basedOn w:val="TOC4"/>
    <w:next w:val="Normal"/>
    <w:rsid w:val="00C3312B"/>
  </w:style>
  <w:style w:type="paragraph" w:styleId="TOC6">
    <w:name w:val="toc 6"/>
    <w:basedOn w:val="TOC5"/>
    <w:next w:val="Normal"/>
    <w:rsid w:val="00C3312B"/>
  </w:style>
  <w:style w:type="paragraph" w:styleId="TOC7">
    <w:name w:val="toc 7"/>
    <w:basedOn w:val="TOC6"/>
    <w:next w:val="Normal"/>
    <w:rsid w:val="00C3312B"/>
  </w:style>
  <w:style w:type="paragraph" w:styleId="TOC8">
    <w:name w:val="toc 8"/>
    <w:basedOn w:val="TOC7"/>
    <w:next w:val="Normal"/>
    <w:rsid w:val="00C3312B"/>
  </w:style>
  <w:style w:type="paragraph" w:styleId="TOC9">
    <w:name w:val="toc 9"/>
    <w:basedOn w:val="TOC8"/>
    <w:next w:val="Normal"/>
    <w:rsid w:val="00C3312B"/>
  </w:style>
  <w:style w:type="paragraph" w:customStyle="1" w:styleId="Kiesraadaanhef">
    <w:name w:val="Kiesraad_aanhef"/>
    <w:rsid w:val="00C3312B"/>
    <w:pPr>
      <w:spacing w:before="100" w:after="240" w:line="240" w:lineRule="exact"/>
    </w:pPr>
    <w:rPr>
      <w:rFonts w:ascii="Arial" w:hAnsi="Arial"/>
      <w:color w:val="000000"/>
    </w:rPr>
  </w:style>
  <w:style w:type="paragraph" w:customStyle="1" w:styleId="Kiesraadafzendgegevens">
    <w:name w:val="Kiesraad_afzendgegevens"/>
    <w:next w:val="Normal"/>
    <w:rsid w:val="00C3312B"/>
    <w:pPr>
      <w:spacing w:line="220" w:lineRule="exact"/>
    </w:pPr>
    <w:rPr>
      <w:rFonts w:ascii="Arial" w:hAnsi="Arial"/>
      <w:color w:val="000000"/>
      <w:sz w:val="16"/>
      <w:szCs w:val="16"/>
    </w:rPr>
  </w:style>
  <w:style w:type="paragraph" w:customStyle="1" w:styleId="Kiesraadafzendgegevensbold">
    <w:name w:val="Kiesraad_afzendgegevens_bold"/>
    <w:next w:val="Normal"/>
    <w:rsid w:val="00C3312B"/>
    <w:pPr>
      <w:spacing w:line="220" w:lineRule="exact"/>
    </w:pPr>
    <w:rPr>
      <w:rFonts w:ascii="Arial" w:hAnsi="Arial"/>
      <w:b/>
      <w:color w:val="000000"/>
      <w:sz w:val="16"/>
      <w:szCs w:val="16"/>
    </w:rPr>
  </w:style>
  <w:style w:type="paragraph" w:customStyle="1" w:styleId="Kiesraadfax">
    <w:name w:val="Kiesraad_fax"/>
    <w:basedOn w:val="Normal"/>
    <w:next w:val="Normal"/>
    <w:rsid w:val="00C3312B"/>
    <w:rPr>
      <w:rFonts w:ascii="Arial" w:hAnsi="Arial"/>
      <w:sz w:val="14"/>
      <w:szCs w:val="14"/>
    </w:rPr>
  </w:style>
  <w:style w:type="paragraph" w:customStyle="1" w:styleId="KiesraadNotitieKop">
    <w:name w:val="Kiesraad_Notitie_Kop"/>
    <w:rsid w:val="00C3312B"/>
    <w:pPr>
      <w:spacing w:line="240" w:lineRule="exact"/>
    </w:pPr>
    <w:rPr>
      <w:rFonts w:ascii="Arial" w:hAnsi="Arial"/>
      <w:b/>
      <w:color w:val="000000"/>
      <w:sz w:val="24"/>
      <w:szCs w:val="24"/>
    </w:rPr>
  </w:style>
  <w:style w:type="paragraph" w:customStyle="1" w:styleId="Kiesraadonderdeel">
    <w:name w:val="Kiesraad_onderdeel"/>
    <w:rsid w:val="00C3312B"/>
    <w:pPr>
      <w:spacing w:line="180" w:lineRule="exact"/>
    </w:pPr>
    <w:rPr>
      <w:rFonts w:ascii="Arial" w:hAnsi="Arial"/>
      <w:b/>
      <w:smallCaps/>
      <w:color w:val="000000"/>
      <w:sz w:val="16"/>
      <w:szCs w:val="16"/>
    </w:rPr>
  </w:style>
  <w:style w:type="paragraph" w:customStyle="1" w:styleId="Kiesraadonderwerp">
    <w:name w:val="Kiesraad_onderwerp"/>
    <w:rsid w:val="00C3312B"/>
    <w:pPr>
      <w:spacing w:line="240" w:lineRule="exact"/>
    </w:pPr>
    <w:rPr>
      <w:rFonts w:ascii="Arial" w:hAnsi="Arial"/>
      <w:b/>
      <w:color w:val="000000"/>
    </w:rPr>
  </w:style>
  <w:style w:type="paragraph" w:customStyle="1" w:styleId="Kiesraadonderwerpkop">
    <w:name w:val="Kiesraad_onderwerp_kop"/>
    <w:rsid w:val="00C3312B"/>
    <w:pPr>
      <w:spacing w:line="240" w:lineRule="exact"/>
    </w:pPr>
    <w:rPr>
      <w:rFonts w:ascii="Arial" w:hAnsi="Arial"/>
      <w:b/>
      <w:color w:val="000000"/>
      <w:sz w:val="14"/>
      <w:szCs w:val="14"/>
    </w:rPr>
  </w:style>
  <w:style w:type="paragraph" w:customStyle="1" w:styleId="Kiesraadreferentiegegevens">
    <w:name w:val="Kiesraad_referentiegegevens"/>
    <w:rsid w:val="00C3312B"/>
    <w:pPr>
      <w:spacing w:line="220" w:lineRule="exact"/>
    </w:pPr>
    <w:rPr>
      <w:rFonts w:ascii="Arial" w:hAnsi="Arial"/>
      <w:color w:val="000000"/>
      <w:sz w:val="16"/>
      <w:szCs w:val="16"/>
    </w:rPr>
  </w:style>
  <w:style w:type="paragraph" w:customStyle="1" w:styleId="Kiesraadreferentiegegevensbold">
    <w:name w:val="Kiesraad_referentiegegevens_bold"/>
    <w:rsid w:val="00C3312B"/>
    <w:pPr>
      <w:spacing w:line="220" w:lineRule="exact"/>
    </w:pPr>
    <w:rPr>
      <w:rFonts w:ascii="Arial" w:hAnsi="Arial"/>
      <w:b/>
      <w:color w:val="000000"/>
      <w:sz w:val="16"/>
      <w:szCs w:val="16"/>
    </w:rPr>
  </w:style>
  <w:style w:type="paragraph" w:customStyle="1" w:styleId="Kiesraadslotzin">
    <w:name w:val="Kiesraad_slotzin"/>
    <w:next w:val="Normal"/>
    <w:rsid w:val="00C3312B"/>
    <w:pPr>
      <w:spacing w:before="240" w:line="240" w:lineRule="exact"/>
    </w:pPr>
    <w:rPr>
      <w:rFonts w:ascii="Arial" w:hAnsi="Arial"/>
      <w:color w:val="000000"/>
    </w:rPr>
  </w:style>
  <w:style w:type="paragraph" w:customStyle="1" w:styleId="Kiesraadstandaard">
    <w:name w:val="Kiesraad_standaard"/>
    <w:rsid w:val="00C3312B"/>
    <w:pPr>
      <w:spacing w:line="240" w:lineRule="exact"/>
    </w:pPr>
    <w:rPr>
      <w:rFonts w:ascii="Arial" w:hAnsi="Arial"/>
      <w:color w:val="000000"/>
    </w:rPr>
  </w:style>
  <w:style w:type="paragraph" w:customStyle="1" w:styleId="KiesraadWitregelW1">
    <w:name w:val="Kiesraad_Witregel_W1"/>
    <w:next w:val="Normal"/>
    <w:rsid w:val="00C3312B"/>
    <w:pPr>
      <w:spacing w:line="220" w:lineRule="exact"/>
    </w:pPr>
    <w:rPr>
      <w:rFonts w:ascii="Arial" w:hAnsi="Arial"/>
      <w:color w:val="000000"/>
      <w:sz w:val="16"/>
      <w:szCs w:val="16"/>
    </w:rPr>
  </w:style>
  <w:style w:type="paragraph" w:customStyle="1" w:styleId="KopDocumentgegevens">
    <w:name w:val="Kop Documentgegevens"/>
    <w:next w:val="Normal"/>
    <w:rsid w:val="00C3312B"/>
    <w:pPr>
      <w:spacing w:line="240" w:lineRule="exact"/>
    </w:pPr>
    <w:rPr>
      <w:rFonts w:ascii="Verdana" w:hAnsi="Verdana"/>
      <w:color w:val="000000"/>
      <w:sz w:val="13"/>
      <w:szCs w:val="13"/>
    </w:rPr>
  </w:style>
  <w:style w:type="paragraph" w:customStyle="1" w:styleId="KopgegevensAgenda">
    <w:name w:val="Kop gegevens Agenda"/>
    <w:basedOn w:val="KopDocumentgegevens"/>
    <w:next w:val="Normal"/>
    <w:rsid w:val="00C3312B"/>
    <w:pPr>
      <w:tabs>
        <w:tab w:val="left" w:pos="2267"/>
      </w:tabs>
    </w:pPr>
  </w:style>
  <w:style w:type="paragraph" w:customStyle="1" w:styleId="KopNotitiegegevens">
    <w:name w:val="Kop Notitie gegevens"/>
    <w:basedOn w:val="KopDocumentgegevens"/>
    <w:next w:val="Normal"/>
    <w:rsid w:val="00C3312B"/>
    <w:pPr>
      <w:spacing w:before="80" w:after="160"/>
    </w:pPr>
  </w:style>
  <w:style w:type="paragraph" w:customStyle="1" w:styleId="KopBesluitRVIGAutorisatiebesluitExperian">
    <w:name w:val="Kop_Besluit_RVIG_Autorisatiebesluit_Experian"/>
    <w:basedOn w:val="Normal"/>
    <w:next w:val="Normal"/>
    <w:rsid w:val="00C3312B"/>
    <w:rPr>
      <w:b/>
      <w:sz w:val="22"/>
      <w:szCs w:val="22"/>
    </w:rPr>
  </w:style>
  <w:style w:type="paragraph" w:customStyle="1" w:styleId="KopContractuitbreiding">
    <w:name w:val="Kop_Contractuitbreiding"/>
    <w:basedOn w:val="Normal"/>
    <w:next w:val="Normal"/>
    <w:rsid w:val="00C3312B"/>
    <w:pPr>
      <w:spacing w:line="480" w:lineRule="exact"/>
    </w:pPr>
    <w:rPr>
      <w:sz w:val="48"/>
      <w:szCs w:val="48"/>
    </w:rPr>
  </w:style>
  <w:style w:type="paragraph" w:customStyle="1" w:styleId="KopProcesVerbaalvanOplevering">
    <w:name w:val="Kop_Proces_Verbaal_van_Oplevering"/>
    <w:basedOn w:val="Normal"/>
    <w:next w:val="Normal"/>
    <w:rsid w:val="00C3312B"/>
    <w:pPr>
      <w:spacing w:after="720"/>
    </w:pPr>
    <w:rPr>
      <w:b/>
    </w:rPr>
  </w:style>
  <w:style w:type="paragraph" w:customStyle="1" w:styleId="Kopjeafzendgegevens">
    <w:name w:val="Kopje afzendgegevens"/>
    <w:basedOn w:val="Afzendgegevens"/>
    <w:next w:val="Normal"/>
    <w:rsid w:val="00C3312B"/>
    <w:rPr>
      <w:b/>
    </w:rPr>
  </w:style>
  <w:style w:type="paragraph" w:customStyle="1" w:styleId="Kopjegegevensdocument">
    <w:name w:val="Kopje gegevens document"/>
    <w:basedOn w:val="Gegevensdocument"/>
    <w:next w:val="Normal"/>
    <w:rsid w:val="00C3312B"/>
    <w:rPr>
      <w:sz w:val="13"/>
      <w:szCs w:val="13"/>
    </w:rPr>
  </w:style>
  <w:style w:type="paragraph" w:customStyle="1" w:styleId="KopjeNota">
    <w:name w:val="Kopje Nota"/>
    <w:next w:val="Normal"/>
    <w:rsid w:val="00C3312B"/>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Normal"/>
    <w:rsid w:val="00C3312B"/>
    <w:rPr>
      <w:b/>
    </w:rPr>
  </w:style>
  <w:style w:type="paragraph" w:customStyle="1" w:styleId="LedenArt1">
    <w:name w:val="Leden_Art_1"/>
    <w:basedOn w:val="Normal"/>
    <w:next w:val="Normal"/>
    <w:rsid w:val="00C3312B"/>
    <w:pPr>
      <w:numPr>
        <w:numId w:val="20"/>
      </w:numPr>
    </w:pPr>
  </w:style>
  <w:style w:type="paragraph" w:customStyle="1" w:styleId="LedenArt1niv2">
    <w:name w:val="Leden_Art_1_niv2"/>
    <w:basedOn w:val="Normal"/>
    <w:next w:val="Normal"/>
    <w:rsid w:val="00C3312B"/>
    <w:pPr>
      <w:numPr>
        <w:ilvl w:val="1"/>
        <w:numId w:val="20"/>
      </w:numPr>
    </w:pPr>
  </w:style>
  <w:style w:type="paragraph" w:customStyle="1" w:styleId="LedenArt10">
    <w:name w:val="Leden_Art_10"/>
    <w:basedOn w:val="Normal"/>
    <w:next w:val="Normal"/>
    <w:rsid w:val="00C3312B"/>
    <w:pPr>
      <w:numPr>
        <w:numId w:val="21"/>
      </w:numPr>
    </w:pPr>
  </w:style>
  <w:style w:type="paragraph" w:customStyle="1" w:styleId="LedenArt10niv2">
    <w:name w:val="Leden_Art_10_niv2"/>
    <w:basedOn w:val="Normal"/>
    <w:next w:val="Normal"/>
    <w:rsid w:val="00C3312B"/>
    <w:pPr>
      <w:numPr>
        <w:ilvl w:val="1"/>
        <w:numId w:val="21"/>
      </w:numPr>
    </w:pPr>
  </w:style>
  <w:style w:type="paragraph" w:customStyle="1" w:styleId="LedenArt11">
    <w:name w:val="Leden_Art_11"/>
    <w:basedOn w:val="Normal"/>
    <w:next w:val="Normal"/>
    <w:rsid w:val="00C3312B"/>
    <w:pPr>
      <w:numPr>
        <w:numId w:val="22"/>
      </w:numPr>
    </w:pPr>
  </w:style>
  <w:style w:type="paragraph" w:customStyle="1" w:styleId="LedenArt3">
    <w:name w:val="Leden_Art_3"/>
    <w:basedOn w:val="Normal"/>
    <w:next w:val="Normal"/>
    <w:rsid w:val="00C3312B"/>
    <w:pPr>
      <w:numPr>
        <w:numId w:val="23"/>
      </w:numPr>
    </w:pPr>
  </w:style>
  <w:style w:type="paragraph" w:customStyle="1" w:styleId="LedenArt6">
    <w:name w:val="Leden_Art_6"/>
    <w:basedOn w:val="Normal"/>
    <w:next w:val="Normal"/>
    <w:rsid w:val="00C3312B"/>
    <w:pPr>
      <w:numPr>
        <w:numId w:val="24"/>
      </w:numPr>
    </w:pPr>
  </w:style>
  <w:style w:type="paragraph" w:customStyle="1" w:styleId="LedenArt6niv2">
    <w:name w:val="Leden_Art_6_niv2"/>
    <w:basedOn w:val="Normal"/>
    <w:next w:val="Normal"/>
    <w:rsid w:val="00C3312B"/>
    <w:pPr>
      <w:numPr>
        <w:ilvl w:val="1"/>
        <w:numId w:val="24"/>
      </w:numPr>
    </w:pPr>
  </w:style>
  <w:style w:type="paragraph" w:customStyle="1" w:styleId="LedenArt7">
    <w:name w:val="Leden_Art_7"/>
    <w:basedOn w:val="Normal"/>
    <w:next w:val="Normal"/>
    <w:rsid w:val="00C3312B"/>
    <w:pPr>
      <w:numPr>
        <w:numId w:val="25"/>
      </w:numPr>
    </w:pPr>
  </w:style>
  <w:style w:type="paragraph" w:customStyle="1" w:styleId="LedenArt7niv2">
    <w:name w:val="Leden_Art_7_niv2"/>
    <w:basedOn w:val="Normal"/>
    <w:next w:val="Normal"/>
    <w:rsid w:val="00C3312B"/>
    <w:pPr>
      <w:numPr>
        <w:ilvl w:val="1"/>
        <w:numId w:val="25"/>
      </w:numPr>
    </w:pPr>
  </w:style>
  <w:style w:type="table" w:customStyle="1" w:styleId="Logius-CelrechtsonderGrijs">
    <w:name w:val="Logius - Cel rechtsonder Grijs"/>
    <w:rsid w:val="00C3312B"/>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Normal"/>
    <w:rsid w:val="00C3312B"/>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Normal"/>
    <w:rsid w:val="00C3312B"/>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Normal"/>
    <w:next w:val="Normal"/>
    <w:rsid w:val="00C3312B"/>
  </w:style>
  <w:style w:type="paragraph" w:customStyle="1" w:styleId="LogiusMTNotitiebullet">
    <w:name w:val="Logius MT Notitie bullet"/>
    <w:basedOn w:val="Normal"/>
    <w:next w:val="Normal"/>
    <w:rsid w:val="00C3312B"/>
    <w:pPr>
      <w:numPr>
        <w:numId w:val="10"/>
      </w:numPr>
    </w:pPr>
  </w:style>
  <w:style w:type="paragraph" w:customStyle="1" w:styleId="LogiusMTNotitieopsomming">
    <w:name w:val="Logius MT Notitie opsomming"/>
    <w:basedOn w:val="Normal"/>
    <w:next w:val="Normal"/>
    <w:rsid w:val="00C3312B"/>
    <w:pPr>
      <w:numPr>
        <w:numId w:val="11"/>
      </w:numPr>
    </w:pPr>
    <w:rPr>
      <w:b/>
    </w:rPr>
  </w:style>
  <w:style w:type="paragraph" w:customStyle="1" w:styleId="LogiusMTNotitieopsommingbullet">
    <w:name w:val="Logius MT Notitie opsomming bullet"/>
    <w:basedOn w:val="Normal"/>
    <w:next w:val="Normal"/>
    <w:rsid w:val="00C3312B"/>
  </w:style>
  <w:style w:type="paragraph" w:customStyle="1" w:styleId="LogiusMTNotitieopsommingniv2">
    <w:name w:val="Logius MT Notitie opsomming niv 2"/>
    <w:basedOn w:val="Normal"/>
    <w:next w:val="Normal"/>
    <w:rsid w:val="00C3312B"/>
    <w:pPr>
      <w:numPr>
        <w:ilvl w:val="1"/>
        <w:numId w:val="10"/>
      </w:numPr>
    </w:pPr>
  </w:style>
  <w:style w:type="paragraph" w:customStyle="1" w:styleId="LogiusMTNotitieopsommingnummering">
    <w:name w:val="Logius MT Notitie opsomming nummering"/>
    <w:basedOn w:val="Normal"/>
    <w:next w:val="Normal"/>
    <w:rsid w:val="00C3312B"/>
  </w:style>
  <w:style w:type="paragraph" w:customStyle="1" w:styleId="LogiusNummeringExtra">
    <w:name w:val="Logius Nummering Extra"/>
    <w:basedOn w:val="Normal"/>
    <w:next w:val="Normal"/>
    <w:rsid w:val="00C3312B"/>
    <w:pPr>
      <w:numPr>
        <w:numId w:val="12"/>
      </w:numPr>
    </w:pPr>
  </w:style>
  <w:style w:type="paragraph" w:customStyle="1" w:styleId="LogiusNummeringExtraLijst">
    <w:name w:val="Logius Nummering Extra Lijst"/>
    <w:basedOn w:val="Normal"/>
    <w:next w:val="Normal"/>
    <w:rsid w:val="00C3312B"/>
  </w:style>
  <w:style w:type="paragraph" w:customStyle="1" w:styleId="LogiusOpsomming1a">
    <w:name w:val="Logius Opsomming 1a"/>
    <w:basedOn w:val="Normal"/>
    <w:next w:val="Normal"/>
    <w:rsid w:val="00C3312B"/>
  </w:style>
  <w:style w:type="paragraph" w:customStyle="1" w:styleId="LogiusOpsomming1aniv1">
    <w:name w:val="Logius Opsomming 1a niv1"/>
    <w:basedOn w:val="Normal"/>
    <w:next w:val="Normal"/>
    <w:rsid w:val="00C3312B"/>
    <w:pPr>
      <w:numPr>
        <w:numId w:val="13"/>
      </w:numPr>
    </w:pPr>
  </w:style>
  <w:style w:type="paragraph" w:customStyle="1" w:styleId="LogiusOpsomming1aniv2">
    <w:name w:val="Logius Opsomming 1a niv2"/>
    <w:basedOn w:val="Normal"/>
    <w:next w:val="Normal"/>
    <w:rsid w:val="00C3312B"/>
    <w:pPr>
      <w:numPr>
        <w:ilvl w:val="1"/>
        <w:numId w:val="13"/>
      </w:numPr>
    </w:pPr>
  </w:style>
  <w:style w:type="table" w:customStyle="1" w:styleId="LogiusTabelGrijs">
    <w:name w:val="Logius Tabel Grijs"/>
    <w:rsid w:val="00C3312B"/>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Normal"/>
    <w:next w:val="Normal"/>
    <w:rsid w:val="00C3312B"/>
    <w:pPr>
      <w:numPr>
        <w:numId w:val="9"/>
      </w:numPr>
    </w:pPr>
  </w:style>
  <w:style w:type="paragraph" w:customStyle="1" w:styleId="Logiustekstmetopsommingniveau2">
    <w:name w:val="Logius tekst met opsomming niveau 2"/>
    <w:basedOn w:val="Normal"/>
    <w:next w:val="Normal"/>
    <w:rsid w:val="00C3312B"/>
    <w:pPr>
      <w:numPr>
        <w:ilvl w:val="1"/>
        <w:numId w:val="9"/>
      </w:numPr>
    </w:pPr>
  </w:style>
  <w:style w:type="paragraph" w:customStyle="1" w:styleId="LogiusVerdana12Italic">
    <w:name w:val="Logius Verdana 12 Italic"/>
    <w:basedOn w:val="Normal"/>
    <w:next w:val="Normal"/>
    <w:rsid w:val="00C3312B"/>
    <w:rPr>
      <w:i/>
      <w:sz w:val="24"/>
      <w:szCs w:val="24"/>
    </w:rPr>
  </w:style>
  <w:style w:type="paragraph" w:customStyle="1" w:styleId="Logiusbasisnummering">
    <w:name w:val="Logius_basis_nummering"/>
    <w:basedOn w:val="Normal"/>
    <w:next w:val="Normal"/>
    <w:rsid w:val="00C3312B"/>
  </w:style>
  <w:style w:type="table" w:customStyle="1" w:styleId="LogiusBehoeftestelling">
    <w:name w:val="Logius_Behoeftestelling"/>
    <w:rsid w:val="00C3312B"/>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C3312B"/>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C3312B"/>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C3312B"/>
    <w:pPr>
      <w:spacing w:line="240" w:lineRule="exact"/>
    </w:pPr>
    <w:rPr>
      <w:rFonts w:ascii="Verdana" w:hAnsi="Verdana"/>
      <w:i/>
      <w:color w:val="000000"/>
      <w:sz w:val="18"/>
      <w:szCs w:val="18"/>
    </w:rPr>
  </w:style>
  <w:style w:type="paragraph" w:customStyle="1" w:styleId="Ondertekeningnaam">
    <w:name w:val="Ondertekening naam"/>
    <w:rsid w:val="00C3312B"/>
    <w:pPr>
      <w:spacing w:before="960" w:line="240" w:lineRule="exact"/>
    </w:pPr>
    <w:rPr>
      <w:rFonts w:ascii="Verdana" w:hAnsi="Verdana"/>
      <w:color w:val="000000"/>
      <w:sz w:val="18"/>
      <w:szCs w:val="18"/>
    </w:rPr>
  </w:style>
  <w:style w:type="paragraph" w:customStyle="1" w:styleId="OndertekeningVervolg">
    <w:name w:val="Ondertekening Vervolg"/>
    <w:basedOn w:val="Normal"/>
    <w:rsid w:val="00C3312B"/>
    <w:rPr>
      <w:i/>
    </w:rPr>
  </w:style>
  <w:style w:type="paragraph" w:customStyle="1" w:styleId="Paginaeinde">
    <w:name w:val="Paginaeinde"/>
    <w:basedOn w:val="Normal"/>
    <w:next w:val="Normal"/>
    <w:rsid w:val="00C3312B"/>
    <w:pPr>
      <w:pageBreakBefore/>
    </w:pPr>
    <w:rPr>
      <w:sz w:val="2"/>
      <w:szCs w:val="2"/>
    </w:rPr>
  </w:style>
  <w:style w:type="paragraph" w:customStyle="1" w:styleId="Raad">
    <w:name w:val="Raad"/>
    <w:next w:val="Normal"/>
    <w:rsid w:val="00C3312B"/>
    <w:pPr>
      <w:spacing w:line="240" w:lineRule="exact"/>
    </w:pPr>
    <w:rPr>
      <w:rFonts w:ascii="Verdana" w:hAnsi="Verdana"/>
      <w:b/>
      <w:color w:val="000000"/>
      <w:sz w:val="24"/>
      <w:szCs w:val="24"/>
    </w:rPr>
  </w:style>
  <w:style w:type="paragraph" w:customStyle="1" w:styleId="Rapport">
    <w:name w:val="Rapport"/>
    <w:basedOn w:val="Normal"/>
    <w:next w:val="Normal"/>
    <w:rsid w:val="00C3312B"/>
  </w:style>
  <w:style w:type="paragraph" w:customStyle="1" w:styleId="RapportNiveau1">
    <w:name w:val="Rapport_Niveau_1"/>
    <w:basedOn w:val="Normal"/>
    <w:next w:val="Normal"/>
    <w:rsid w:val="00C3312B"/>
    <w:pPr>
      <w:numPr>
        <w:numId w:val="14"/>
      </w:numPr>
      <w:spacing w:after="700" w:line="300" w:lineRule="exact"/>
    </w:pPr>
    <w:rPr>
      <w:sz w:val="24"/>
      <w:szCs w:val="24"/>
    </w:rPr>
  </w:style>
  <w:style w:type="paragraph" w:customStyle="1" w:styleId="RapportNiveau2">
    <w:name w:val="Rapport_Niveau_2"/>
    <w:basedOn w:val="Normal"/>
    <w:next w:val="Normal"/>
    <w:rsid w:val="00C3312B"/>
    <w:pPr>
      <w:numPr>
        <w:ilvl w:val="1"/>
        <w:numId w:val="14"/>
      </w:numPr>
    </w:pPr>
    <w:rPr>
      <w:b/>
    </w:rPr>
  </w:style>
  <w:style w:type="paragraph" w:customStyle="1" w:styleId="RapportNiveau3">
    <w:name w:val="Rapport_Niveau_3"/>
    <w:basedOn w:val="Normal"/>
    <w:next w:val="Normal"/>
    <w:rsid w:val="00C3312B"/>
    <w:pPr>
      <w:numPr>
        <w:ilvl w:val="2"/>
        <w:numId w:val="14"/>
      </w:numPr>
    </w:pPr>
    <w:rPr>
      <w:i/>
    </w:rPr>
  </w:style>
  <w:style w:type="paragraph" w:customStyle="1" w:styleId="RapportNiveau4">
    <w:name w:val="Rapport_Niveau_4"/>
    <w:basedOn w:val="Normal"/>
    <w:next w:val="Normal"/>
    <w:rsid w:val="00C3312B"/>
    <w:pPr>
      <w:numPr>
        <w:ilvl w:val="3"/>
        <w:numId w:val="14"/>
      </w:numPr>
    </w:pPr>
  </w:style>
  <w:style w:type="paragraph" w:customStyle="1" w:styleId="RapportNiveau5">
    <w:name w:val="Rapport_Niveau_5"/>
    <w:basedOn w:val="Normal"/>
    <w:next w:val="Normal"/>
    <w:rsid w:val="00C3312B"/>
    <w:pPr>
      <w:numPr>
        <w:ilvl w:val="4"/>
        <w:numId w:val="14"/>
      </w:numPr>
    </w:pPr>
  </w:style>
  <w:style w:type="paragraph" w:customStyle="1" w:styleId="RapportNiveau6">
    <w:name w:val="Rapport_Niveau_6"/>
    <w:basedOn w:val="Normal"/>
    <w:next w:val="Normal"/>
    <w:rsid w:val="00C3312B"/>
    <w:pPr>
      <w:spacing w:before="240" w:after="60" w:line="380" w:lineRule="exact"/>
    </w:pPr>
    <w:rPr>
      <w:b/>
      <w:sz w:val="32"/>
      <w:szCs w:val="32"/>
    </w:rPr>
  </w:style>
  <w:style w:type="paragraph" w:customStyle="1" w:styleId="RCOpsommingstreepje">
    <w:name w:val="RC Opsomming streepje"/>
    <w:basedOn w:val="Normal"/>
    <w:next w:val="Normal"/>
    <w:rsid w:val="00C3312B"/>
    <w:pPr>
      <w:numPr>
        <w:numId w:val="15"/>
      </w:numPr>
    </w:pPr>
  </w:style>
  <w:style w:type="paragraph" w:customStyle="1" w:styleId="RCStreepje">
    <w:name w:val="RC Streepje"/>
    <w:basedOn w:val="Normal"/>
    <w:next w:val="Normal"/>
    <w:rsid w:val="00C3312B"/>
  </w:style>
  <w:style w:type="paragraph" w:customStyle="1" w:styleId="RCabc">
    <w:name w:val="RC_abc"/>
    <w:basedOn w:val="Normal"/>
    <w:next w:val="Normal"/>
    <w:rsid w:val="00C3312B"/>
  </w:style>
  <w:style w:type="paragraph" w:customStyle="1" w:styleId="RCabcalinea">
    <w:name w:val="RC_abc alinea"/>
    <w:basedOn w:val="Normal"/>
    <w:next w:val="Normal"/>
    <w:rsid w:val="00C3312B"/>
    <w:pPr>
      <w:numPr>
        <w:numId w:val="16"/>
      </w:numPr>
    </w:pPr>
  </w:style>
  <w:style w:type="paragraph" w:customStyle="1" w:styleId="Referentiegegevens">
    <w:name w:val="Referentiegegevens"/>
    <w:next w:val="Normal"/>
    <w:rsid w:val="00C3312B"/>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Normal"/>
    <w:rsid w:val="00C3312B"/>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Normal"/>
    <w:rsid w:val="00C3312B"/>
    <w:pPr>
      <w:tabs>
        <w:tab w:val="left" w:pos="170"/>
      </w:tabs>
      <w:spacing w:before="90" w:line="180" w:lineRule="exact"/>
    </w:pPr>
    <w:rPr>
      <w:rFonts w:ascii="Verdana" w:hAnsi="Verdana"/>
      <w:color w:val="000000"/>
      <w:sz w:val="13"/>
      <w:szCs w:val="13"/>
    </w:rPr>
  </w:style>
  <w:style w:type="paragraph" w:customStyle="1" w:styleId="Retouradres">
    <w:name w:val="Retouradres"/>
    <w:rsid w:val="00C3312B"/>
    <w:pPr>
      <w:spacing w:line="180" w:lineRule="exact"/>
    </w:pPr>
    <w:rPr>
      <w:rFonts w:ascii="Verdana" w:hAnsi="Verdana"/>
      <w:color w:val="000000"/>
      <w:sz w:val="13"/>
      <w:szCs w:val="13"/>
    </w:rPr>
  </w:style>
  <w:style w:type="paragraph" w:customStyle="1" w:styleId="Robabcvet">
    <w:name w:val="Rob_abc vet"/>
    <w:basedOn w:val="Normal"/>
    <w:next w:val="Normal"/>
    <w:rsid w:val="00C3312B"/>
    <w:pPr>
      <w:numPr>
        <w:ilvl w:val="2"/>
        <w:numId w:val="17"/>
      </w:numPr>
      <w:spacing w:before="180" w:line="300" w:lineRule="exact"/>
    </w:pPr>
    <w:rPr>
      <w:b/>
    </w:rPr>
  </w:style>
  <w:style w:type="paragraph" w:customStyle="1" w:styleId="Rob-RfvRaadsnotadocumentnaam">
    <w:name w:val="Rob-Rfv Raadsnota documentnaam"/>
    <w:next w:val="Normal"/>
    <w:rsid w:val="00C3312B"/>
    <w:pPr>
      <w:spacing w:line="440" w:lineRule="exact"/>
    </w:pPr>
    <w:rPr>
      <w:rFonts w:ascii="Verdana" w:hAnsi="Verdana"/>
      <w:color w:val="FF0000"/>
      <w:sz w:val="44"/>
      <w:szCs w:val="44"/>
    </w:rPr>
  </w:style>
  <w:style w:type="paragraph" w:customStyle="1" w:styleId="RobRfvStandaardTAB">
    <w:name w:val="Rob/Rfv Standaard TAB"/>
    <w:basedOn w:val="Normal"/>
    <w:next w:val="Normal"/>
    <w:rsid w:val="00C3312B"/>
    <w:pPr>
      <w:tabs>
        <w:tab w:val="left" w:pos="1133"/>
      </w:tabs>
    </w:pPr>
  </w:style>
  <w:style w:type="paragraph" w:customStyle="1" w:styleId="Robrfvabc">
    <w:name w:val="Robrfv_abc"/>
    <w:basedOn w:val="Normal"/>
    <w:next w:val="Normal"/>
    <w:rsid w:val="00C3312B"/>
    <w:pPr>
      <w:numPr>
        <w:ilvl w:val="5"/>
        <w:numId w:val="17"/>
      </w:numPr>
      <w:spacing w:before="180" w:line="300" w:lineRule="exact"/>
    </w:pPr>
  </w:style>
  <w:style w:type="paragraph" w:customStyle="1" w:styleId="Robrfvniv1b11">
    <w:name w:val="Robrfvniv1_b11"/>
    <w:basedOn w:val="Normal"/>
    <w:next w:val="Normal"/>
    <w:rsid w:val="00C3312B"/>
    <w:pPr>
      <w:numPr>
        <w:numId w:val="17"/>
      </w:numPr>
      <w:spacing w:before="360" w:line="300" w:lineRule="exact"/>
    </w:pPr>
    <w:rPr>
      <w:b/>
      <w:sz w:val="22"/>
      <w:szCs w:val="22"/>
    </w:rPr>
  </w:style>
  <w:style w:type="paragraph" w:customStyle="1" w:styleId="Robrfvniv2">
    <w:name w:val="Robrfvniv2"/>
    <w:basedOn w:val="Normal"/>
    <w:next w:val="Normal"/>
    <w:rsid w:val="00C3312B"/>
    <w:pPr>
      <w:numPr>
        <w:ilvl w:val="1"/>
        <w:numId w:val="17"/>
      </w:numPr>
      <w:spacing w:before="180" w:line="300" w:lineRule="exact"/>
    </w:pPr>
    <w:rPr>
      <w:b/>
    </w:rPr>
  </w:style>
  <w:style w:type="paragraph" w:customStyle="1" w:styleId="Robrfvniv3standaard">
    <w:name w:val="Robrfvniv3_standaard"/>
    <w:basedOn w:val="Normal"/>
    <w:next w:val="Normal"/>
    <w:rsid w:val="00C3312B"/>
    <w:pPr>
      <w:numPr>
        <w:ilvl w:val="3"/>
        <w:numId w:val="17"/>
      </w:numPr>
    </w:pPr>
  </w:style>
  <w:style w:type="paragraph" w:customStyle="1" w:styleId="Robrfvniv5">
    <w:name w:val="Robrfvniv5"/>
    <w:basedOn w:val="Normal"/>
    <w:next w:val="Normal"/>
    <w:rsid w:val="00C3312B"/>
    <w:pPr>
      <w:numPr>
        <w:ilvl w:val="4"/>
        <w:numId w:val="17"/>
      </w:numPr>
    </w:pPr>
  </w:style>
  <w:style w:type="paragraph" w:customStyle="1" w:styleId="Robrfvopsommingslijst">
    <w:name w:val="Robrfvopsommingslijst"/>
    <w:basedOn w:val="Normal"/>
    <w:next w:val="Normal"/>
    <w:rsid w:val="00C3312B"/>
  </w:style>
  <w:style w:type="paragraph" w:customStyle="1" w:styleId="Rubricering">
    <w:name w:val="Rubricering"/>
    <w:next w:val="Normal"/>
    <w:rsid w:val="00C3312B"/>
    <w:pPr>
      <w:spacing w:line="180" w:lineRule="exact"/>
    </w:pPr>
    <w:rPr>
      <w:rFonts w:ascii="Verdana" w:hAnsi="Verdana"/>
      <w:b/>
      <w:caps/>
      <w:color w:val="000000"/>
      <w:sz w:val="13"/>
      <w:szCs w:val="13"/>
    </w:rPr>
  </w:style>
  <w:style w:type="paragraph" w:customStyle="1" w:styleId="RVIGCijferopsomming">
    <w:name w:val="RVIG Cijferopsomming"/>
    <w:basedOn w:val="Normal"/>
    <w:next w:val="Normal"/>
    <w:rsid w:val="00C3312B"/>
  </w:style>
  <w:style w:type="paragraph" w:customStyle="1" w:styleId="RVIGLetteropsomming">
    <w:name w:val="RVIG Letteropsomming"/>
    <w:basedOn w:val="Normal"/>
    <w:next w:val="Normal"/>
    <w:rsid w:val="00C3312B"/>
  </w:style>
  <w:style w:type="paragraph" w:customStyle="1" w:styleId="RvIGOpsomming">
    <w:name w:val="RvIG Opsomming"/>
    <w:basedOn w:val="Normal"/>
    <w:next w:val="Normal"/>
    <w:rsid w:val="00C3312B"/>
    <w:pPr>
      <w:ind w:left="1260"/>
    </w:pPr>
  </w:style>
  <w:style w:type="paragraph" w:customStyle="1" w:styleId="RVIGOpsommingGebruikersgegevens">
    <w:name w:val="RVIG Opsomming Gebruikersgegevens"/>
    <w:basedOn w:val="Normal"/>
    <w:next w:val="Normal"/>
    <w:rsid w:val="00C3312B"/>
    <w:pPr>
      <w:tabs>
        <w:tab w:val="left" w:pos="5930"/>
      </w:tabs>
    </w:pPr>
  </w:style>
  <w:style w:type="table" w:customStyle="1" w:styleId="RViGTabelFormulieren">
    <w:name w:val="RViG Tabel Formulieren"/>
    <w:rsid w:val="00C3312B"/>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Normal"/>
    <w:next w:val="Normal"/>
    <w:rsid w:val="00C3312B"/>
    <w:pPr>
      <w:numPr>
        <w:numId w:val="18"/>
      </w:numPr>
      <w:spacing w:after="240"/>
    </w:pPr>
  </w:style>
  <w:style w:type="paragraph" w:customStyle="1" w:styleId="RVIGTekstbesluitmetletters">
    <w:name w:val="RVIG Tekst besluit met letters"/>
    <w:basedOn w:val="Normal"/>
    <w:next w:val="Normal"/>
    <w:rsid w:val="00C3312B"/>
    <w:pPr>
      <w:numPr>
        <w:numId w:val="19"/>
      </w:numPr>
      <w:spacing w:after="240"/>
    </w:pPr>
  </w:style>
  <w:style w:type="paragraph" w:customStyle="1" w:styleId="Slotzin">
    <w:name w:val="Slotzin"/>
    <w:basedOn w:val="Normal"/>
    <w:next w:val="Normal"/>
    <w:rsid w:val="00C3312B"/>
  </w:style>
  <w:style w:type="paragraph" w:customStyle="1" w:styleId="SSCICTslotzin">
    <w:name w:val="SSC_ICT_slotzin"/>
    <w:basedOn w:val="Normal"/>
    <w:next w:val="Normal"/>
    <w:rsid w:val="00C3312B"/>
    <w:pPr>
      <w:spacing w:before="240"/>
    </w:pPr>
  </w:style>
  <w:style w:type="paragraph" w:customStyle="1" w:styleId="SSC-ICTAanhef">
    <w:name w:val="SSC-ICT Aanhef"/>
    <w:basedOn w:val="Normal"/>
    <w:next w:val="Normal"/>
    <w:rsid w:val="00C3312B"/>
    <w:pPr>
      <w:spacing w:before="100" w:after="240"/>
    </w:pPr>
  </w:style>
  <w:style w:type="table" w:customStyle="1" w:styleId="SSC-ICTTabellijnen">
    <w:name w:val="SSC-ICT Tabel lijnen"/>
    <w:rsid w:val="00C3312B"/>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sid w:val="00C3312B"/>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Normal"/>
    <w:next w:val="Normal"/>
    <w:rsid w:val="00C3312B"/>
    <w:pPr>
      <w:spacing w:before="40" w:after="40"/>
      <w:ind w:left="40"/>
    </w:pPr>
  </w:style>
  <w:style w:type="paragraph" w:customStyle="1" w:styleId="Standaardboldrechts">
    <w:name w:val="Standaard bold rechts"/>
    <w:basedOn w:val="Normal"/>
    <w:next w:val="Normal"/>
    <w:rsid w:val="00C3312B"/>
    <w:pPr>
      <w:jc w:val="right"/>
    </w:pPr>
    <w:rPr>
      <w:b/>
    </w:rPr>
  </w:style>
  <w:style w:type="paragraph" w:customStyle="1" w:styleId="StandaardCursief">
    <w:name w:val="Standaard Cursief"/>
    <w:basedOn w:val="Normal"/>
    <w:next w:val="Normal"/>
    <w:rsid w:val="00C3312B"/>
    <w:rPr>
      <w:i/>
    </w:rPr>
  </w:style>
  <w:style w:type="paragraph" w:customStyle="1" w:styleId="StandaardGrijsgemarkeerd">
    <w:name w:val="Standaard Grijs gemarkeerd"/>
    <w:basedOn w:val="Normal"/>
    <w:next w:val="Normal"/>
    <w:rsid w:val="00C3312B"/>
    <w:pPr>
      <w:shd w:val="clear" w:color="auto" w:fill="B2B2B2"/>
    </w:pPr>
  </w:style>
  <w:style w:type="paragraph" w:customStyle="1" w:styleId="StandaardKleinKapitaal">
    <w:name w:val="Standaard Klein Kapitaal"/>
    <w:basedOn w:val="Normal"/>
    <w:next w:val="Normal"/>
    <w:rsid w:val="00C3312B"/>
    <w:rPr>
      <w:smallCaps/>
    </w:rPr>
  </w:style>
  <w:style w:type="paragraph" w:customStyle="1" w:styleId="Standaardrechts">
    <w:name w:val="Standaard rechts"/>
    <w:basedOn w:val="Normal"/>
    <w:next w:val="Normal"/>
    <w:rsid w:val="00C3312B"/>
    <w:pPr>
      <w:jc w:val="right"/>
    </w:pPr>
  </w:style>
  <w:style w:type="paragraph" w:customStyle="1" w:styleId="Standaardtabeltekst">
    <w:name w:val="Standaard tabel tekst"/>
    <w:basedOn w:val="Normal"/>
    <w:next w:val="Normal"/>
    <w:rsid w:val="00C3312B"/>
    <w:pPr>
      <w:spacing w:line="220" w:lineRule="exact"/>
    </w:pPr>
  </w:style>
  <w:style w:type="paragraph" w:customStyle="1" w:styleId="StandaardVerdana12">
    <w:name w:val="Standaard Verdana 12"/>
    <w:basedOn w:val="Normal"/>
    <w:next w:val="Normal"/>
    <w:rsid w:val="00C3312B"/>
    <w:rPr>
      <w:sz w:val="24"/>
      <w:szCs w:val="24"/>
    </w:rPr>
  </w:style>
  <w:style w:type="paragraph" w:customStyle="1" w:styleId="StandaardVerdana12bold">
    <w:name w:val="Standaard Verdana 12 bold"/>
    <w:basedOn w:val="Normal"/>
    <w:next w:val="Normal"/>
    <w:rsid w:val="00C3312B"/>
    <w:rPr>
      <w:b/>
      <w:sz w:val="24"/>
      <w:szCs w:val="24"/>
    </w:rPr>
  </w:style>
  <w:style w:type="paragraph" w:customStyle="1" w:styleId="StandaardVerdana14">
    <w:name w:val="Standaard Verdana 14"/>
    <w:basedOn w:val="Normal"/>
    <w:next w:val="Normal"/>
    <w:rsid w:val="00C3312B"/>
    <w:pPr>
      <w:spacing w:line="340" w:lineRule="exact"/>
    </w:pPr>
    <w:rPr>
      <w:sz w:val="28"/>
      <w:szCs w:val="28"/>
    </w:rPr>
  </w:style>
  <w:style w:type="paragraph" w:customStyle="1" w:styleId="StandaardVerdana16Projectcontract">
    <w:name w:val="Standaard Verdana 16 Projectcontract"/>
    <w:basedOn w:val="Normal"/>
    <w:next w:val="Normal"/>
    <w:rsid w:val="00C3312B"/>
    <w:pPr>
      <w:spacing w:after="900" w:line="380" w:lineRule="exact"/>
    </w:pPr>
    <w:rPr>
      <w:sz w:val="32"/>
      <w:szCs w:val="32"/>
    </w:rPr>
  </w:style>
  <w:style w:type="paragraph" w:customStyle="1" w:styleId="StandaardVerdana8">
    <w:name w:val="Standaard Verdana 8"/>
    <w:basedOn w:val="Normal"/>
    <w:next w:val="Normal"/>
    <w:rsid w:val="00C3312B"/>
    <w:rPr>
      <w:sz w:val="16"/>
      <w:szCs w:val="16"/>
    </w:rPr>
  </w:style>
  <w:style w:type="paragraph" w:customStyle="1" w:styleId="StandaardVet">
    <w:name w:val="Standaard Vet"/>
    <w:basedOn w:val="Normal"/>
    <w:next w:val="Normal"/>
    <w:rsid w:val="00C3312B"/>
    <w:rPr>
      <w:b/>
    </w:rPr>
  </w:style>
  <w:style w:type="paragraph" w:customStyle="1" w:styleId="Subtitelpersbericht">
    <w:name w:val="Subtitel persbericht"/>
    <w:basedOn w:val="Titelpersbericht"/>
    <w:next w:val="Normal"/>
    <w:rsid w:val="00C3312B"/>
    <w:rPr>
      <w:b w:val="0"/>
    </w:rPr>
  </w:style>
  <w:style w:type="paragraph" w:customStyle="1" w:styleId="SubtitelRapport">
    <w:name w:val="Subtitel Rapport"/>
    <w:next w:val="Normal"/>
    <w:rsid w:val="00C3312B"/>
    <w:pPr>
      <w:spacing w:line="240" w:lineRule="exact"/>
    </w:pPr>
    <w:rPr>
      <w:rFonts w:ascii="Verdana" w:hAnsi="Verdana"/>
      <w:color w:val="000000"/>
      <w:sz w:val="16"/>
      <w:szCs w:val="16"/>
    </w:rPr>
  </w:style>
  <w:style w:type="table" w:customStyle="1" w:styleId="TabelBehoeftestellingsformulier">
    <w:name w:val="Tabel_Behoeftestellingsformulier"/>
    <w:rsid w:val="00C3312B"/>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C3312B"/>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C3312B"/>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rsid w:val="00C3312B"/>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C3312B"/>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C3312B"/>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sid w:val="00C3312B"/>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Normal"/>
    <w:rsid w:val="00C3312B"/>
    <w:pPr>
      <w:spacing w:line="240" w:lineRule="exact"/>
    </w:pPr>
    <w:rPr>
      <w:rFonts w:ascii="Verdana" w:hAnsi="Verdana"/>
      <w:b/>
      <w:color w:val="000000"/>
      <w:sz w:val="16"/>
      <w:szCs w:val="16"/>
    </w:rPr>
  </w:style>
  <w:style w:type="paragraph" w:customStyle="1" w:styleId="Titelpersbericht">
    <w:name w:val="Titel persbericht"/>
    <w:next w:val="Normal"/>
    <w:rsid w:val="00C3312B"/>
    <w:pPr>
      <w:spacing w:line="320" w:lineRule="exact"/>
    </w:pPr>
    <w:rPr>
      <w:rFonts w:ascii="Verdana" w:hAnsi="Verdana"/>
      <w:b/>
      <w:color w:val="000000"/>
      <w:sz w:val="24"/>
      <w:szCs w:val="24"/>
    </w:rPr>
  </w:style>
  <w:style w:type="paragraph" w:customStyle="1" w:styleId="Toezendgegevens">
    <w:name w:val="Toezendgegevens"/>
    <w:rsid w:val="00C3312B"/>
    <w:pPr>
      <w:spacing w:line="240" w:lineRule="exact"/>
    </w:pPr>
    <w:rPr>
      <w:rFonts w:ascii="Verdana" w:hAnsi="Verdana"/>
      <w:color w:val="000000"/>
      <w:sz w:val="18"/>
      <w:szCs w:val="18"/>
    </w:rPr>
  </w:style>
  <w:style w:type="paragraph" w:customStyle="1" w:styleId="Verdana65">
    <w:name w:val="Verdana 6;5"/>
    <w:basedOn w:val="Normal"/>
    <w:next w:val="Normal"/>
    <w:rsid w:val="00C3312B"/>
    <w:rPr>
      <w:sz w:val="13"/>
      <w:szCs w:val="13"/>
    </w:rPr>
  </w:style>
  <w:style w:type="paragraph" w:customStyle="1" w:styleId="Verdana65bold">
    <w:name w:val="Verdana 6;5 bold"/>
    <w:basedOn w:val="Normal"/>
    <w:next w:val="Normal"/>
    <w:rsid w:val="00C3312B"/>
    <w:pPr>
      <w:spacing w:line="180" w:lineRule="exact"/>
    </w:pPr>
    <w:rPr>
      <w:b/>
      <w:sz w:val="13"/>
      <w:szCs w:val="13"/>
    </w:rPr>
  </w:style>
  <w:style w:type="paragraph" w:customStyle="1" w:styleId="Verdana8">
    <w:name w:val="Verdana 8"/>
    <w:next w:val="Normal"/>
    <w:rsid w:val="00C3312B"/>
    <w:pPr>
      <w:spacing w:line="180" w:lineRule="exact"/>
    </w:pPr>
    <w:rPr>
      <w:rFonts w:ascii="Verdana" w:hAnsi="Verdana"/>
      <w:color w:val="000000"/>
      <w:sz w:val="16"/>
      <w:szCs w:val="16"/>
    </w:rPr>
  </w:style>
  <w:style w:type="paragraph" w:customStyle="1" w:styleId="Verdana8rechts">
    <w:name w:val="Verdana 8 rechts"/>
    <w:basedOn w:val="Normal"/>
    <w:next w:val="Normal"/>
    <w:rsid w:val="00C3312B"/>
    <w:pPr>
      <w:jc w:val="right"/>
    </w:pPr>
    <w:rPr>
      <w:sz w:val="16"/>
      <w:szCs w:val="16"/>
    </w:rPr>
  </w:style>
  <w:style w:type="paragraph" w:customStyle="1" w:styleId="VetStandaard">
    <w:name w:val="Vet (Standaard)"/>
    <w:basedOn w:val="Normal"/>
    <w:next w:val="Normal"/>
    <w:rsid w:val="00C3312B"/>
    <w:rPr>
      <w:b/>
    </w:rPr>
  </w:style>
  <w:style w:type="paragraph" w:customStyle="1" w:styleId="Voetnoot">
    <w:name w:val="Voetnoot"/>
    <w:basedOn w:val="Normal"/>
    <w:rsid w:val="00C3312B"/>
    <w:rPr>
      <w:sz w:val="16"/>
      <w:szCs w:val="16"/>
    </w:rPr>
  </w:style>
  <w:style w:type="paragraph" w:customStyle="1" w:styleId="VTWmeldingrood">
    <w:name w:val="VTW melding rood"/>
    <w:basedOn w:val="Normal"/>
    <w:next w:val="Normal"/>
    <w:rsid w:val="00C3312B"/>
    <w:rPr>
      <w:color w:val="FF0000"/>
      <w:sz w:val="16"/>
      <w:szCs w:val="16"/>
    </w:rPr>
  </w:style>
  <w:style w:type="table" w:customStyle="1" w:styleId="VTWTabelOnderdeel1">
    <w:name w:val="VTW Tabel Onderdeel 1"/>
    <w:rsid w:val="00C3312B"/>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C3312B"/>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Normal"/>
    <w:next w:val="Normal"/>
    <w:rsid w:val="00C3312B"/>
    <w:pPr>
      <w:shd w:val="clear" w:color="auto" w:fill="EEEEEE"/>
    </w:pPr>
  </w:style>
  <w:style w:type="paragraph" w:customStyle="1" w:styleId="VTWVerdana">
    <w:name w:val="VTW Verdana"/>
    <w:basedOn w:val="Normal"/>
    <w:next w:val="Normal"/>
    <w:rsid w:val="00C3312B"/>
    <w:pPr>
      <w:spacing w:line="180" w:lineRule="exact"/>
    </w:pPr>
    <w:rPr>
      <w:sz w:val="14"/>
      <w:szCs w:val="14"/>
    </w:rPr>
  </w:style>
  <w:style w:type="table" w:customStyle="1" w:styleId="VTWAanvraagformulierKop">
    <w:name w:val="VTW_Aanvraagformulier_Kop"/>
    <w:rsid w:val="00C3312B"/>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C3312B"/>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Normal"/>
    <w:next w:val="Normal"/>
    <w:rsid w:val="00C3312B"/>
    <w:pPr>
      <w:spacing w:line="280" w:lineRule="exact"/>
    </w:pPr>
    <w:rPr>
      <w:b/>
      <w:sz w:val="24"/>
      <w:szCs w:val="24"/>
    </w:rPr>
  </w:style>
  <w:style w:type="paragraph" w:customStyle="1" w:styleId="VTWOndertitel">
    <w:name w:val="VTW_Ondertitel"/>
    <w:basedOn w:val="Normal"/>
    <w:next w:val="Normal"/>
    <w:rsid w:val="00C3312B"/>
    <w:rPr>
      <w:sz w:val="20"/>
      <w:szCs w:val="20"/>
    </w:rPr>
  </w:style>
  <w:style w:type="paragraph" w:customStyle="1" w:styleId="WitregelNota8pt">
    <w:name w:val="Witregel Nota 8pt"/>
    <w:next w:val="Normal"/>
    <w:rsid w:val="00C3312B"/>
    <w:pPr>
      <w:spacing w:line="160" w:lineRule="exact"/>
    </w:pPr>
    <w:rPr>
      <w:rFonts w:ascii="Verdana" w:hAnsi="Verdana"/>
      <w:color w:val="000000"/>
      <w:sz w:val="16"/>
      <w:szCs w:val="16"/>
    </w:rPr>
  </w:style>
  <w:style w:type="paragraph" w:customStyle="1" w:styleId="WitregelNota9pt">
    <w:name w:val="Witregel Nota 9pt"/>
    <w:next w:val="Normal"/>
    <w:rsid w:val="00C3312B"/>
    <w:pPr>
      <w:spacing w:line="180" w:lineRule="exact"/>
    </w:pPr>
    <w:rPr>
      <w:rFonts w:ascii="Verdana" w:hAnsi="Verdana"/>
      <w:color w:val="000000"/>
      <w:sz w:val="18"/>
      <w:szCs w:val="18"/>
    </w:rPr>
  </w:style>
  <w:style w:type="paragraph" w:customStyle="1" w:styleId="WitregelW1">
    <w:name w:val="Witregel W1"/>
    <w:next w:val="Normal"/>
    <w:rsid w:val="00C3312B"/>
    <w:pPr>
      <w:spacing w:line="90" w:lineRule="exact"/>
    </w:pPr>
    <w:rPr>
      <w:rFonts w:ascii="Verdana" w:hAnsi="Verdana"/>
      <w:color w:val="000000"/>
      <w:sz w:val="9"/>
      <w:szCs w:val="9"/>
    </w:rPr>
  </w:style>
  <w:style w:type="paragraph" w:customStyle="1" w:styleId="WitregelW1bodytekst">
    <w:name w:val="Witregel W1 (bodytekst)"/>
    <w:next w:val="Normal"/>
    <w:rsid w:val="00C3312B"/>
    <w:pPr>
      <w:spacing w:line="240" w:lineRule="exact"/>
    </w:pPr>
    <w:rPr>
      <w:rFonts w:ascii="Verdana" w:hAnsi="Verdana"/>
      <w:color w:val="000000"/>
      <w:sz w:val="18"/>
      <w:szCs w:val="18"/>
    </w:rPr>
  </w:style>
  <w:style w:type="paragraph" w:customStyle="1" w:styleId="WitregelW2">
    <w:name w:val="Witregel W2"/>
    <w:next w:val="Normal"/>
    <w:rsid w:val="00C3312B"/>
    <w:pPr>
      <w:spacing w:line="270" w:lineRule="exact"/>
    </w:pPr>
    <w:rPr>
      <w:rFonts w:ascii="Verdana" w:hAnsi="Verdana"/>
      <w:color w:val="000000"/>
      <w:sz w:val="27"/>
      <w:szCs w:val="27"/>
    </w:rPr>
  </w:style>
  <w:style w:type="paragraph" w:customStyle="1" w:styleId="Witregel1pt">
    <w:name w:val="Witregel_1pt"/>
    <w:basedOn w:val="Normal"/>
    <w:next w:val="Normal"/>
    <w:rsid w:val="00C3312B"/>
    <w:rPr>
      <w:sz w:val="2"/>
      <w:szCs w:val="2"/>
    </w:rPr>
  </w:style>
  <w:style w:type="paragraph" w:customStyle="1" w:styleId="WOBBesluitBijlageKop">
    <w:name w:val="WOB Besluit Bijlage Kop"/>
    <w:basedOn w:val="Normal"/>
    <w:next w:val="Normal"/>
    <w:rsid w:val="00C3312B"/>
    <w:pPr>
      <w:pageBreakBefore/>
      <w:numPr>
        <w:numId w:val="3"/>
      </w:numPr>
      <w:spacing w:before="180"/>
    </w:pPr>
    <w:rPr>
      <w:b/>
    </w:rPr>
  </w:style>
  <w:style w:type="paragraph" w:customStyle="1" w:styleId="WOBBesluitBijlageLidArtikel">
    <w:name w:val="WOB Besluit Bijlage Lid Artikel"/>
    <w:basedOn w:val="Normal"/>
    <w:next w:val="Normal"/>
    <w:rsid w:val="00C3312B"/>
    <w:pPr>
      <w:numPr>
        <w:numId w:val="4"/>
      </w:numPr>
      <w:ind w:firstLine="0"/>
    </w:pPr>
  </w:style>
  <w:style w:type="paragraph" w:customStyle="1" w:styleId="WOBBesluitKop">
    <w:name w:val="WOB Besluit Kop"/>
    <w:basedOn w:val="Normal"/>
    <w:next w:val="Normal"/>
    <w:rsid w:val="00C3312B"/>
    <w:pPr>
      <w:spacing w:before="180"/>
    </w:pPr>
    <w:rPr>
      <w:b/>
    </w:rPr>
  </w:style>
  <w:style w:type="paragraph" w:customStyle="1" w:styleId="WOBBesluitLidgenummerd">
    <w:name w:val="WOB Besluit Lid genummerd"/>
    <w:basedOn w:val="Normal"/>
    <w:next w:val="Normal"/>
    <w:rsid w:val="00C3312B"/>
    <w:pPr>
      <w:numPr>
        <w:numId w:val="5"/>
      </w:numPr>
    </w:pPr>
  </w:style>
  <w:style w:type="paragraph" w:customStyle="1" w:styleId="WOBBesluitStandaard">
    <w:name w:val="WOB Besluit Standaard"/>
    <w:basedOn w:val="Normal"/>
    <w:next w:val="Normal"/>
    <w:rsid w:val="00C3312B"/>
    <w:pPr>
      <w:spacing w:after="180"/>
    </w:pPr>
  </w:style>
  <w:style w:type="paragraph" w:customStyle="1" w:styleId="WOBBesluitSubkop">
    <w:name w:val="WOB Besluit Subkop"/>
    <w:basedOn w:val="Normal"/>
    <w:next w:val="Normal"/>
    <w:rsid w:val="00C3312B"/>
    <w:pPr>
      <w:spacing w:before="180" w:after="180"/>
    </w:pPr>
    <w:rPr>
      <w:i/>
    </w:rPr>
  </w:style>
  <w:style w:type="paragraph" w:customStyle="1" w:styleId="WobBijlageLedenArtikel1">
    <w:name w:val="Wob_Bijlage_Leden_Artikel_1"/>
    <w:basedOn w:val="Normal"/>
    <w:next w:val="Normal"/>
    <w:rsid w:val="00C3312B"/>
  </w:style>
  <w:style w:type="paragraph" w:customStyle="1" w:styleId="WobBijlageLedenArtikel10">
    <w:name w:val="Wob_Bijlage_Leden_Artikel_10"/>
    <w:basedOn w:val="Normal"/>
    <w:next w:val="Normal"/>
    <w:rsid w:val="00C3312B"/>
  </w:style>
  <w:style w:type="paragraph" w:customStyle="1" w:styleId="WobBijlageLedenArtikel11">
    <w:name w:val="Wob_Bijlage_Leden_Artikel_11"/>
    <w:basedOn w:val="Normal"/>
    <w:next w:val="Normal"/>
    <w:rsid w:val="00C3312B"/>
  </w:style>
  <w:style w:type="paragraph" w:customStyle="1" w:styleId="WobBijlageLedenArtikel3">
    <w:name w:val="Wob_Bijlage_Leden_Artikel_3"/>
    <w:basedOn w:val="Normal"/>
    <w:next w:val="Normal"/>
    <w:rsid w:val="00C3312B"/>
  </w:style>
  <w:style w:type="paragraph" w:customStyle="1" w:styleId="WobBijlageLedenArtikel6">
    <w:name w:val="Wob_Bijlage_Leden_Artikel_6"/>
    <w:basedOn w:val="Normal"/>
    <w:next w:val="Normal"/>
    <w:rsid w:val="00C3312B"/>
  </w:style>
  <w:style w:type="paragraph" w:customStyle="1" w:styleId="WobBijlageLedenArtikel7">
    <w:name w:val="Wob_Bijlage_Leden_Artikel_7"/>
    <w:basedOn w:val="Normal"/>
    <w:next w:val="Normal"/>
    <w:rsid w:val="00C3312B"/>
  </w:style>
  <w:style w:type="paragraph" w:customStyle="1" w:styleId="Workaroundalineatekstblok">
    <w:name w:val="Workaround alinea tekstblok"/>
    <w:rsid w:val="00C3312B"/>
    <w:pPr>
      <w:spacing w:after="180" w:line="240" w:lineRule="exact"/>
    </w:pPr>
    <w:rPr>
      <w:rFonts w:ascii="Verdana" w:hAnsi="Verdana"/>
      <w:color w:val="000000"/>
      <w:sz w:val="18"/>
      <w:szCs w:val="18"/>
    </w:rPr>
  </w:style>
  <w:style w:type="paragraph" w:customStyle="1" w:styleId="Workaroundfunctieondertekenaar">
    <w:name w:val="Workaround functie ondertekenaar"/>
    <w:next w:val="Normal"/>
    <w:rsid w:val="00C3312B"/>
    <w:pPr>
      <w:spacing w:line="240" w:lineRule="exact"/>
    </w:pPr>
    <w:rPr>
      <w:rFonts w:ascii="Verdana" w:hAnsi="Verdana"/>
      <w:i/>
      <w:color w:val="000000"/>
      <w:sz w:val="18"/>
      <w:szCs w:val="18"/>
    </w:rPr>
  </w:style>
  <w:style w:type="paragraph" w:customStyle="1" w:styleId="Workaroundgroetregel">
    <w:name w:val="Workaround groetregel"/>
    <w:next w:val="Normal"/>
    <w:rsid w:val="00C3312B"/>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Normal"/>
    <w:rsid w:val="00C3312B"/>
    <w:pPr>
      <w:spacing w:after="720" w:line="240" w:lineRule="exact"/>
    </w:pPr>
    <w:rPr>
      <w:rFonts w:ascii="Verdana" w:hAnsi="Verdana"/>
      <w:color w:val="000000"/>
      <w:sz w:val="18"/>
      <w:szCs w:val="18"/>
    </w:rPr>
  </w:style>
  <w:style w:type="paragraph" w:customStyle="1" w:styleId="Workaroundnaamondertekenaar">
    <w:name w:val="Workaround naam ondertekenaar"/>
    <w:next w:val="Normal"/>
    <w:rsid w:val="00C3312B"/>
    <w:pPr>
      <w:spacing w:line="240" w:lineRule="exact"/>
    </w:pPr>
    <w:rPr>
      <w:rFonts w:ascii="Verdana" w:hAnsi="Verdana"/>
      <w:color w:val="000000"/>
      <w:sz w:val="18"/>
      <w:szCs w:val="18"/>
    </w:rPr>
  </w:style>
  <w:style w:type="paragraph" w:styleId="Header">
    <w:name w:val="header"/>
    <w:basedOn w:val="Normal"/>
    <w:link w:val="KoptekstChar"/>
    <w:uiPriority w:val="99"/>
    <w:semiHidden/>
    <w:unhideWhenUsed/>
    <w:rsid w:val="001F1EB8"/>
    <w:pPr>
      <w:tabs>
        <w:tab w:val="center" w:pos="4513"/>
        <w:tab w:val="right" w:pos="9026"/>
      </w:tabs>
      <w:spacing w:line="240" w:lineRule="auto"/>
    </w:pPr>
  </w:style>
  <w:style w:type="character" w:customStyle="1" w:styleId="KoptekstChar">
    <w:name w:val="Koptekst Char"/>
    <w:basedOn w:val="DefaultParagraphFont"/>
    <w:link w:val="Header"/>
    <w:uiPriority w:val="99"/>
    <w:semiHidden/>
    <w:rsid w:val="001F1EB8"/>
    <w:rPr>
      <w:rFonts w:ascii="Verdana" w:hAnsi="Verdana"/>
      <w:color w:val="000000"/>
      <w:sz w:val="18"/>
      <w:szCs w:val="18"/>
    </w:rPr>
  </w:style>
  <w:style w:type="paragraph" w:styleId="Footer">
    <w:name w:val="footer"/>
    <w:basedOn w:val="Normal"/>
    <w:link w:val="VoettekstChar"/>
    <w:uiPriority w:val="99"/>
    <w:semiHidden/>
    <w:unhideWhenUsed/>
    <w:rsid w:val="001F1EB8"/>
    <w:pPr>
      <w:tabs>
        <w:tab w:val="center" w:pos="4513"/>
        <w:tab w:val="right" w:pos="9026"/>
      </w:tabs>
      <w:spacing w:line="240" w:lineRule="auto"/>
    </w:pPr>
  </w:style>
  <w:style w:type="character" w:customStyle="1" w:styleId="VoettekstChar">
    <w:name w:val="Voettekst Char"/>
    <w:basedOn w:val="DefaultParagraphFont"/>
    <w:link w:val="Footer"/>
    <w:uiPriority w:val="99"/>
    <w:semiHidden/>
    <w:rsid w:val="001F1EB8"/>
    <w:rPr>
      <w:rFonts w:ascii="Verdana" w:hAnsi="Verdana"/>
      <w:color w:val="000000"/>
      <w:sz w:val="18"/>
      <w:szCs w:val="18"/>
    </w:rPr>
  </w:style>
  <w:style w:type="paragraph" w:styleId="BalloonText">
    <w:name w:val="Balloon Text"/>
    <w:basedOn w:val="Normal"/>
    <w:link w:val="BallontekstChar"/>
    <w:uiPriority w:val="99"/>
    <w:semiHidden/>
    <w:unhideWhenUsed/>
    <w:rsid w:val="007442FF"/>
    <w:pPr>
      <w:spacing w:line="240" w:lineRule="auto"/>
    </w:pPr>
    <w:rPr>
      <w:rFonts w:ascii="Tahoma" w:hAnsi="Tahoma" w:cs="Tahoma"/>
      <w:sz w:val="16"/>
      <w:szCs w:val="16"/>
    </w:rPr>
  </w:style>
  <w:style w:type="character" w:customStyle="1" w:styleId="BallontekstChar">
    <w:name w:val="Ballontekst Char"/>
    <w:basedOn w:val="DefaultParagraphFont"/>
    <w:link w:val="BalloonText"/>
    <w:uiPriority w:val="99"/>
    <w:semiHidden/>
    <w:rsid w:val="007442FF"/>
    <w:rPr>
      <w:rFonts w:ascii="Tahoma" w:hAnsi="Tahoma" w:cs="Tahoma"/>
      <w:color w:val="000000"/>
      <w:sz w:val="16"/>
      <w:szCs w:val="16"/>
    </w:rPr>
  </w:style>
  <w:style w:type="paragraph" w:customStyle="1" w:styleId="Standard">
    <w:name w:val="Standard"/>
    <w:rsid w:val="00D641EE"/>
    <w:pPr>
      <w:widowControl w:val="0"/>
      <w:suppressAutoHyphens/>
      <w:spacing w:line="240" w:lineRule="exact"/>
    </w:pPr>
    <w:rPr>
      <w:rFonts w:ascii="Verdana" w:hAnsi="Verdana"/>
      <w:kern w:val="3"/>
      <w:sz w:val="18"/>
      <w:szCs w:val="24"/>
      <w:lang w:eastAsia="zh-CN" w:bidi="hi-IN"/>
    </w:rPr>
  </w:style>
  <w:style w:type="paragraph" w:customStyle="1" w:styleId="Huisstijl-Ondertekeningvervolg">
    <w:name w:val="Huisstijl - Ondertekening vervolg"/>
    <w:basedOn w:val="Normal"/>
    <w:rsid w:val="00D641EE"/>
    <w:pPr>
      <w:widowControl w:val="0"/>
      <w:suppressAutoHyphens/>
    </w:pPr>
    <w:rPr>
      <w:i/>
      <w:color w:val="auto"/>
      <w:kern w:val="3"/>
      <w:szCs w:val="24"/>
      <w:lang w:eastAsia="zh-CN"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3677D5FB00545AFB11D4E145703A1E6"/>
        <w:category>
          <w:name w:val="Algemeen"/>
          <w:gallery w:val="placeholder"/>
        </w:category>
        <w:types>
          <w:type w:val="bbPlcHdr"/>
        </w:types>
        <w:behaviors>
          <w:behavior w:val="content"/>
        </w:behaviors>
        <w:guid w:val="{2300ACE3-7D24-43A9-862B-40D7AA4CD3C8}"/>
      </w:docPartPr>
      <w:docPartBody>
        <w:p w:rsidR="005B0C8F" w:rsidP="005B0C8F">
          <w:pPr>
            <w:pStyle w:val="B3677D5FB00545AFB11D4E145703A1E6"/>
          </w:pPr>
          <w:r>
            <w:rPr>
              <w:rStyle w:val="PlaceholderText"/>
            </w:rPr>
            <w:t>Klik hier als u tekst wilt invoeren.</w:t>
          </w:r>
        </w:p>
      </w:docPartBody>
    </w:docPart>
    <w:docPart>
      <w:docPartPr>
        <w:name w:val="652AAEC17CE94CA0BCD29CA08A9EA0C2"/>
        <w:category>
          <w:name w:val="Algemeen"/>
          <w:gallery w:val="placeholder"/>
        </w:category>
        <w:types>
          <w:type w:val="bbPlcHdr"/>
        </w:types>
        <w:behaviors>
          <w:behavior w:val="content"/>
        </w:behaviors>
        <w:guid w:val="{DB9707E4-AD58-4E19-AD92-071B1F8A39D3}"/>
      </w:docPartPr>
      <w:docPartBody>
        <w:p w:rsidR="005B0C8F" w:rsidP="005B0C8F">
          <w:pPr>
            <w:pStyle w:val="652AAEC17CE94CA0BCD29CA08A9EA0C2"/>
          </w:pPr>
          <w:r>
            <w:rPr>
              <w:rStyle w:val="PlaceholderText"/>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0" w:inkAnnotations="1" w:insDel="0" w:markup="1"/>
  <w:defaultTabStop w:val="708"/>
  <w:hyphenationZone w:val="425"/>
  <w:characterSpacingControl w:val="doNotCompress"/>
  <w:compat>
    <w:useFELayout/>
  </w:compat>
  <w:rsids>
    <w:rsidRoot w:val="005B0C8F"/>
    <w:rsid w:val="005B0C8F"/>
    <w:rsid w:val="00B7651B"/>
    <w:rsid w:val="00C30B02"/>
    <w:rsid w:val="00CD0CA2"/>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0C8F"/>
  </w:style>
  <w:style w:type="paragraph" w:customStyle="1" w:styleId="AD144DDB44C747A8BAE2F0FE9F48DDC3">
    <w:name w:val="AD144DDB44C747A8BAE2F0FE9F48DDC3"/>
    <w:rsid w:val="005B0C8F"/>
  </w:style>
  <w:style w:type="paragraph" w:customStyle="1" w:styleId="E4134EF6E2DC47BEBB4650CF0BE9F5C7">
    <w:name w:val="E4134EF6E2DC47BEBB4650CF0BE9F5C7"/>
    <w:rsid w:val="005B0C8F"/>
  </w:style>
  <w:style w:type="paragraph" w:customStyle="1" w:styleId="B3677D5FB00545AFB11D4E145703A1E6">
    <w:name w:val="B3677D5FB00545AFB11D4E145703A1E6"/>
    <w:rsid w:val="005B0C8F"/>
  </w:style>
  <w:style w:type="paragraph" w:customStyle="1" w:styleId="79BEC7ACEEE0447BBCFE60CEBA256CEF">
    <w:name w:val="79BEC7ACEEE0447BBCFE60CEBA256CEF"/>
    <w:rsid w:val="005B0C8F"/>
  </w:style>
  <w:style w:type="paragraph" w:customStyle="1" w:styleId="652AAEC17CE94CA0BCD29CA08A9EA0C2">
    <w:name w:val="652AAEC17CE94CA0BCD29CA08A9EA0C2"/>
    <w:rsid w:val="005B0C8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B08D49E0F6C64C8D24C5AD77C14478" ma:contentTypeVersion="0" ma:contentTypeDescription="Een nieuw document maken." ma:contentTypeScope="" ma:versionID="352ce5422586b8b5ba91e564de987b6f">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AD84EB-EBF2-43BE-9033-2D5CB2228D22}">
  <ds:schemaRefs/>
</ds:datastoreItem>
</file>

<file path=customXml/itemProps2.xml><?xml version="1.0" encoding="utf-8"?>
<ds:datastoreItem xmlns:ds="http://schemas.openxmlformats.org/officeDocument/2006/customXml" ds:itemID="{B2564689-C318-4655-93E9-B3EFB45DA0CB}">
  <ds:schemaRefs/>
</ds:datastoreItem>
</file>

<file path=customXml/itemProps3.xml><?xml version="1.0" encoding="utf-8"?>
<ds:datastoreItem xmlns:ds="http://schemas.openxmlformats.org/officeDocument/2006/customXml" ds:itemID="{2C5CBBF2-2BC3-47E1-850F-C639B2EB3D7A}">
  <ds:schemaRefs/>
</ds:datastoreItem>
</file>

<file path=docProps/app.xml><?xml version="1.0" encoding="utf-8"?>
<Properties xmlns="http://schemas.openxmlformats.org/officeDocument/2006/extended-properties" xmlns:vt="http://schemas.openxmlformats.org/officeDocument/2006/docPropsVTypes">
  <TotalTime>0</TotalTime>
  <Pages>1</Pages>
  <Words>172</Words>
  <Characters>952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dc:description>
  <cp:revision>0</cp:revision>
  <dcterms:created xsi:type="dcterms:W3CDTF">2016-12-01T09:17:00Z</dcterms:created>
  <dcterms:modified xsi:type="dcterms:W3CDTF">2016-12-01T16:01:00Z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
    <vt:lpwstr>de Koning</vt:lpwstr>
  </property>
  <property fmtid="{D5CDD505-2E9C-101B-9397-08002B2CF9AE}" pid="3" name="ContentTypeId">
    <vt:lpwstr>0x010100EBB08D49E0F6C64C8D24C5AD77C14478</vt:lpwstr>
  </property>
  <property fmtid="{D5CDD505-2E9C-101B-9397-08002B2CF9AE}" pid="4" name="Datum">
    <vt:lpwstr>2 december 2016</vt:lpwstr>
  </property>
  <property fmtid="{D5CDD505-2E9C-101B-9397-08002B2CF9AE}" pid="5" name="Docgensjabloon">
    <vt:lpwstr>DocGen_Brief_nl_NL</vt:lpwstr>
  </property>
  <property fmtid="{D5CDD505-2E9C-101B-9397-08002B2CF9AE}" pid="6" name="Kenmerk">
    <vt:lpwstr>2016-0000761743</vt:lpwstr>
  </property>
  <property fmtid="{D5CDD505-2E9C-101B-9397-08002B2CF9AE}" pid="7" name="Onderwerp">
    <vt:lpwstr>Voorstel van wet tot wijziging van de Wet schadeloosstelling leden Tweede Kamer, de Wet vergoedingen leden Eerste Kamer, de Wet rechtspositie ministers en staatssecretarissen en de Wet rechtspositie Raad van State, Algemene Rekenkamer en Nationale ombudsm</vt:lpwstr>
  </property>
  <property fmtid="{D5CDD505-2E9C-101B-9397-08002B2CF9AE}" pid="8" name="Rubricering">
    <vt:lpwstr/>
  </property>
  <property fmtid="{D5CDD505-2E9C-101B-9397-08002B2CF9AE}" pid="9" name="UwKenmerk">
    <vt:lpwstr/>
  </property>
</Properties>
</file>