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6DA0" w:rsidR="005D6DA0" w:rsidP="005D6DA0" w:rsidRDefault="005D6DA0">
      <w:pPr>
        <w:spacing w:before="100" w:beforeAutospacing="1" w:after="100" w:afterAutospacing="1"/>
        <w:outlineLvl w:val="0"/>
        <w:rPr>
          <w:rFonts w:ascii="Arial" w:hAnsi="Arial" w:cs="Arial"/>
          <w:b/>
          <w:bCs/>
          <w:kern w:val="36"/>
          <w:sz w:val="22"/>
          <w:szCs w:val="22"/>
        </w:rPr>
      </w:pPr>
      <w:r w:rsidRPr="005D6DA0">
        <w:rPr>
          <w:rFonts w:ascii="Arial" w:hAnsi="Arial" w:cs="Arial"/>
          <w:b/>
          <w:bCs/>
          <w:kern w:val="36"/>
          <w:sz w:val="22"/>
          <w:szCs w:val="22"/>
        </w:rPr>
        <w:t>Hamerstuk</w:t>
      </w:r>
      <w:bookmarkStart w:name="_GoBack" w:id="0"/>
      <w:bookmarkEnd w:id="0"/>
    </w:p>
    <w:p w:rsidRPr="005D6DA0" w:rsidR="005D6DA0" w:rsidP="005D6DA0" w:rsidRDefault="005D6DA0">
      <w:pPr>
        <w:rPr>
          <w:rFonts w:ascii="Arial" w:hAnsi="Arial" w:cs="Arial"/>
          <w:sz w:val="22"/>
          <w:szCs w:val="22"/>
        </w:rPr>
      </w:pPr>
      <w:r w:rsidRPr="005D6DA0">
        <w:rPr>
          <w:rFonts w:ascii="Arial" w:hAnsi="Arial" w:cs="Arial"/>
          <w:sz w:val="22"/>
          <w:szCs w:val="22"/>
        </w:rPr>
        <w:t>Aan de orde is de behandeling van:</w:t>
      </w:r>
    </w:p>
    <w:p w:rsidRPr="005D6DA0" w:rsidR="005D6DA0" w:rsidP="005D6DA0" w:rsidRDefault="005D6DA0">
      <w:pPr>
        <w:numPr>
          <w:ilvl w:val="0"/>
          <w:numId w:val="1"/>
        </w:numPr>
        <w:spacing w:before="100" w:beforeAutospacing="1" w:after="100" w:afterAutospacing="1"/>
        <w:rPr>
          <w:rFonts w:ascii="Arial" w:hAnsi="Arial" w:cs="Arial"/>
          <w:sz w:val="22"/>
          <w:szCs w:val="22"/>
        </w:rPr>
      </w:pPr>
      <w:r w:rsidRPr="005D6DA0">
        <w:rPr>
          <w:rFonts w:ascii="Arial" w:hAnsi="Arial" w:cs="Arial"/>
          <w:b/>
          <w:bCs/>
          <w:sz w:val="22"/>
          <w:szCs w:val="22"/>
        </w:rPr>
        <w:t>het wetsvoorstel Regels over het verwerken van gegevens ter bevordering van de veiligheid en de integriteit van elektronische informatiesystemen die van vitaal belang zijn voor de Nederlandse samenleving en regels over het melden van ernstige inbreuken (Wet gegevensverwerking en meldplicht cybersecurity) (34388).</w:t>
      </w:r>
    </w:p>
    <w:p w:rsidRPr="005D6DA0" w:rsidR="005D6DA0" w:rsidP="005D6DA0" w:rsidRDefault="005D6DA0">
      <w:pPr>
        <w:spacing w:after="240"/>
        <w:rPr>
          <w:rFonts w:ascii="Arial" w:hAnsi="Arial" w:cs="Arial"/>
          <w:sz w:val="22"/>
          <w:szCs w:val="22"/>
        </w:rPr>
      </w:pPr>
      <w:r w:rsidRPr="005D6DA0">
        <w:rPr>
          <w:rFonts w:ascii="Arial" w:hAnsi="Arial" w:cs="Arial"/>
          <w:sz w:val="22"/>
          <w:szCs w:val="22"/>
        </w:rPr>
        <w:br/>
        <w:t>D</w:t>
      </w:r>
      <w:r>
        <w:rPr>
          <w:rFonts w:ascii="Arial" w:hAnsi="Arial" w:cs="Arial"/>
          <w:sz w:val="22"/>
          <w:szCs w:val="22"/>
        </w:rPr>
        <w:t>it wetsvoorstel wordt</w:t>
      </w:r>
      <w:r w:rsidRPr="005D6DA0">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A47"/>
    <w:multiLevelType w:val="multilevel"/>
    <w:tmpl w:val="DAB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A0"/>
    <w:rsid w:val="0043607C"/>
    <w:rsid w:val="005D6DA0"/>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408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2016-11-17T15:05:00.0000000Z</dcterms:created>
  <dcterms:modified xsi:type="dcterms:W3CDTF">2016-11-17T15:06:00.0000000Z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0x010100BF77182EF68B544EA5A08CB6DC17DFE8</vt:lpwstr>
  </property>
</Properties>
</file>