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27A27" w:rsidR="00827A27" w:rsidP="00827A27" w:rsidRDefault="00827A27">
      <w:pPr>
        <w:pStyle w:val="Tekstzonderopmaak"/>
        <w:rPr>
          <w:b/>
        </w:rPr>
      </w:pPr>
      <w:r w:rsidRPr="00827A27">
        <w:rPr>
          <w:b/>
        </w:rPr>
        <w:t>2016Z</w:t>
      </w:r>
      <w:r>
        <w:rPr>
          <w:b/>
        </w:rPr>
        <w:t>17301</w:t>
      </w:r>
      <w:bookmarkStart w:name="_GoBack" w:id="0"/>
      <w:bookmarkEnd w:id="0"/>
    </w:p>
    <w:p w:rsidR="00827A27" w:rsidP="00827A27" w:rsidRDefault="00827A27">
      <w:pPr>
        <w:pStyle w:val="Tekstzonderopmaak"/>
      </w:pPr>
      <w:r>
        <w:t>Rondvraag: lid Bergkamp</w:t>
      </w:r>
    </w:p>
    <w:p w:rsidR="00827A27" w:rsidP="00827A27" w:rsidRDefault="00827A27">
      <w:pPr>
        <w:pStyle w:val="Tekstzonderopmaak"/>
        <w:outlineLvl w:val="0"/>
      </w:pPr>
      <w:r>
        <w:t xml:space="preserve">Van: Bergkamp, V. </w:t>
      </w:r>
    </w:p>
    <w:p w:rsidR="00827A27" w:rsidP="00827A27" w:rsidRDefault="00827A27">
      <w:pPr>
        <w:pStyle w:val="Tekstzonderopmaak"/>
      </w:pPr>
      <w:r>
        <w:t>Verzonden: zaterdag 24 september 2016 20:57</w:t>
      </w:r>
    </w:p>
    <w:p w:rsidR="00827A27" w:rsidP="00827A27" w:rsidRDefault="00827A27">
      <w:pPr>
        <w:pStyle w:val="Tekstzonderopmaak"/>
      </w:pPr>
      <w:r>
        <w:t>Aan: Teunissen Ton</w:t>
      </w:r>
    </w:p>
    <w:p w:rsidR="00827A27" w:rsidP="00827A27" w:rsidRDefault="00827A27">
      <w:pPr>
        <w:pStyle w:val="Tekstzonderopmaak"/>
      </w:pPr>
      <w:r>
        <w:t>CC: Meijer, S.</w:t>
      </w:r>
    </w:p>
    <w:p w:rsidR="00827A27" w:rsidP="00827A27" w:rsidRDefault="00827A27">
      <w:pPr>
        <w:pStyle w:val="Tekstzonderopmaak"/>
      </w:pPr>
      <w:r>
        <w:t>Onderwerp: Rondvraag update motie</w:t>
      </w:r>
    </w:p>
    <w:p w:rsidR="00827A27" w:rsidP="00827A27" w:rsidRDefault="00827A27">
      <w:pPr>
        <w:pStyle w:val="Tekstzonderopmaak"/>
      </w:pPr>
    </w:p>
    <w:p w:rsidR="00827A27" w:rsidP="00827A27" w:rsidRDefault="00827A27">
      <w:pPr>
        <w:pStyle w:val="Tekstzonderopmaak"/>
      </w:pPr>
      <w:r>
        <w:t>Geachte griffier/Beste Ton,</w:t>
      </w:r>
    </w:p>
    <w:p w:rsidR="00827A27" w:rsidP="00827A27" w:rsidRDefault="00827A27">
      <w:pPr>
        <w:pStyle w:val="Tekstzonderopmaak"/>
      </w:pPr>
    </w:p>
    <w:p w:rsidR="00827A27" w:rsidP="00827A27" w:rsidRDefault="00827A27">
      <w:pPr>
        <w:pStyle w:val="Tekstzonderopmaak"/>
      </w:pPr>
      <w:r>
        <w:t>Ten behoeve van de rondvraag van de volgende VWS procedurevergadering.</w:t>
      </w:r>
    </w:p>
    <w:p w:rsidR="00827A27" w:rsidP="00827A27" w:rsidRDefault="00827A27">
      <w:pPr>
        <w:pStyle w:val="Tekstzonderopmaak"/>
      </w:pPr>
    </w:p>
    <w:p w:rsidR="00827A27" w:rsidP="00827A27" w:rsidRDefault="00827A27">
      <w:pPr>
        <w:pStyle w:val="Tekstzonderopmaak"/>
      </w:pPr>
      <w:r>
        <w:t>Ik zou graag vóór de behandeling van de begroting van de VWS willen weten op welke wijze de motie van mij en de heer van Dijk is uitgevoerd of wat de status is.</w:t>
      </w:r>
    </w:p>
    <w:p w:rsidR="00827A27" w:rsidP="00827A27" w:rsidRDefault="00827A27">
      <w:pPr>
        <w:pStyle w:val="Tekstzonderopmaak"/>
      </w:pPr>
    </w:p>
    <w:p w:rsidR="00827A27" w:rsidP="00827A27" w:rsidRDefault="00827A27">
      <w:pPr>
        <w:pStyle w:val="Tekstzonderopmaak"/>
      </w:pPr>
      <w:r>
        <w:t>Het gaat om deze motie:</w:t>
      </w:r>
    </w:p>
    <w:p w:rsidR="00827A27" w:rsidP="00827A27" w:rsidRDefault="00827A27">
      <w:pPr>
        <w:pStyle w:val="Tekstzonderopmaak"/>
      </w:pPr>
    </w:p>
    <w:p w:rsidR="00827A27" w:rsidP="00827A27" w:rsidRDefault="00827A27">
      <w:pPr>
        <w:pStyle w:val="Tekstzonderopmaak"/>
      </w:pPr>
      <w:hyperlink w:history="1" r:id="rId5">
        <w:r>
          <w:rPr>
            <w:rStyle w:val="Hyperlink"/>
          </w:rPr>
          <w:t>https://www.tweedekamer.nl/downloads/document?id=6fd8849e-69c7-41fc-a090-bad9fadd2854&amp;title=Motie%20van%20de%20leden%20Bergkamp%20en%20Otwin%20van%20Dijk%20over%20in%20de%20Wlz%20faciliteren%20van%20tijdige%20voorlichting%20aan%20ouders%20van%20zwaar%20gehandicapte%20kinderen.pdf</w:t>
        </w:r>
      </w:hyperlink>
    </w:p>
    <w:p w:rsidR="00827A27" w:rsidP="00827A27" w:rsidRDefault="00827A27">
      <w:pPr>
        <w:pStyle w:val="Tekstzonderopmaak"/>
      </w:pPr>
    </w:p>
    <w:p w:rsidR="00827A27" w:rsidP="00827A27" w:rsidRDefault="00827A27">
      <w:pPr>
        <w:pStyle w:val="Tekstzonderopmaak"/>
      </w:pP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2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27A27"/>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7A27"/>
    <w:rPr>
      <w:color w:val="0000FF" w:themeColor="hyperlink"/>
      <w:u w:val="single"/>
    </w:rPr>
  </w:style>
  <w:style w:type="paragraph" w:styleId="Tekstzonderopmaak">
    <w:name w:val="Plain Text"/>
    <w:basedOn w:val="Standaard"/>
    <w:link w:val="TekstzonderopmaakChar"/>
    <w:uiPriority w:val="99"/>
    <w:unhideWhenUsed/>
    <w:rsid w:val="00827A27"/>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27A2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7A27"/>
    <w:rPr>
      <w:color w:val="0000FF" w:themeColor="hyperlink"/>
      <w:u w:val="single"/>
    </w:rPr>
  </w:style>
  <w:style w:type="paragraph" w:styleId="Tekstzonderopmaak">
    <w:name w:val="Plain Text"/>
    <w:basedOn w:val="Standaard"/>
    <w:link w:val="TekstzonderopmaakChar"/>
    <w:uiPriority w:val="99"/>
    <w:unhideWhenUsed/>
    <w:rsid w:val="00827A27"/>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27A2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weedekamer.nl/downloads/document?id=6fd8849e-69c7-41fc-a090-bad9fadd2854&amp;title=Motie%20van%20de%20leden%20Bergkamp%20en%20Otwin%20van%20Dijk%20over%20in%20de%20Wlz%20faciliteren%20van%20tijdige%20voorlichting%20aan%20ouders%20van%20zwaar%20gehandicapte%20kinderen.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ap:Words>
  <ap:Characters>961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2016-09-26T08:06:00.0000000Z</dcterms:created>
  <dcterms:modified xsi:type="dcterms:W3CDTF">2016-09-26T08:07:00.0000000Z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0x010100F0F4B3D57C780045BCDF2AFE7B64383B</vt:lpwstr>
  </property>
</Properties>
</file>