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6ABBE84F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094DA4">
        <w:t>vier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Pr="00094DA4" w:rsidR="00094DA4" w:rsidP="00B81FB5" w:rsidRDefault="00094DA4" w14:paraId="127DD771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>Fiche 1: Mededeling hormoonverstorende stoffen</w:t>
      </w:r>
    </w:p>
    <w:p w:rsidRPr="00094DA4" w:rsidR="00094DA4" w:rsidP="00B81FB5" w:rsidRDefault="00094DA4" w14:paraId="00BECA6B" w14:textId="62DCC4EA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Fiche 2: Mededeling over ondersteuning ter </w:t>
      </w:r>
      <w:r w:rsidR="00BD2ABD">
        <w:rPr>
          <w:szCs w:val="18"/>
        </w:rPr>
        <w:t>voorkoming</w:t>
      </w:r>
      <w:r w:rsidRPr="00094DA4">
        <w:rPr>
          <w:szCs w:val="18"/>
        </w:rPr>
        <w:t xml:space="preserve"> van radicalisering die </w:t>
      </w:r>
    </w:p>
    <w:p w:rsidRPr="00094DA4" w:rsidR="00094DA4" w:rsidP="00B81FB5" w:rsidRDefault="00094DA4" w14:paraId="32681F79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             tot gewelddadig extremisme leidt</w:t>
      </w:r>
    </w:p>
    <w:p w:rsidRPr="00094DA4" w:rsidR="00094DA4" w:rsidP="00B81FB5" w:rsidRDefault="00094DA4" w14:paraId="5F8C2C10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>Fiche 3: Verordening herziening veiligheidskenmerken verblijfstitels voor</w:t>
      </w:r>
    </w:p>
    <w:p w:rsidRPr="00094DA4" w:rsidR="00094DA4" w:rsidP="00B81FB5" w:rsidRDefault="00094DA4" w14:paraId="1F83559E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             onderdanen van derde landen</w:t>
      </w:r>
    </w:p>
    <w:p w:rsidRPr="00094DA4" w:rsidR="00094DA4" w:rsidP="00B81FB5" w:rsidRDefault="00094DA4" w14:paraId="0C784A92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Fiche 4: Verordening Europese durfkapitaalfondsen en </w:t>
      </w:r>
    </w:p>
    <w:p w:rsidRPr="00094DA4" w:rsidR="00094DA4" w:rsidP="00B81FB5" w:rsidRDefault="00094DA4" w14:paraId="7DD1710B" w14:textId="77777777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             sociaalondernemerschapsfondsen</w:t>
      </w:r>
    </w:p>
    <w:p w:rsidRPr="00252745" w:rsidR="00AE7259" w:rsidP="00AE7259" w:rsidRDefault="00AE7259" w14:paraId="71CA51C8" w14:textId="17E7B58F">
      <w:pPr>
        <w:spacing w:line="276" w:lineRule="auto"/>
        <w:ind w:left="36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40AE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40AE9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40A7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40AE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40A77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40AE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40AE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57929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840AE9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840AE9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79A2D44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40AE9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29D8B6B1" w:rsidR="0014093E" w:rsidRPr="00840AE9" w:rsidRDefault="0014093E" w:rsidP="00E1747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18" w:name="bm_phone"/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0031 70 348 </w:t>
                                </w:r>
                                <w:bookmarkEnd w:id="18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557929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557929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840AE9">
                                    <w:t>Onze Referentie</w:t>
                                  </w:r>
                                </w:fldSimple>
                              </w:p>
                              <w:p w14:paraId="55140C91" w14:textId="51592618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557929">
                                  <w:t>588049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840AE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557929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840AE9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57929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840AE9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840AE9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9A2D44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840AE9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29D8B6B1" w:rsidR="0014093E" w:rsidRPr="00840AE9" w:rsidRDefault="0014093E" w:rsidP="00E1747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27" w:name="bm_phone"/>
                          <w:r w:rsidR="007363CA" w:rsidRPr="00840AE9">
                            <w:rPr>
                              <w:lang w:val="fr-FR"/>
                            </w:rPr>
                            <w:t xml:space="preserve">0031 70 348 </w:t>
                          </w:r>
                          <w:bookmarkEnd w:id="27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557929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557929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840AE9">
                              <w:t>Onze Referentie</w:t>
                            </w:r>
                          </w:fldSimple>
                        </w:p>
                        <w:p w14:paraId="55140C91" w14:textId="51592618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557929">
                            <w:t>588049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840AE9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557929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840AE9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840AE9" w:rsidRPr="00840AE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840AE9" w:rsidRPr="00840AE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840AE9" w:rsidRPr="00840AE9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54F65E97" w:rsidR="0014093E" w:rsidRPr="00035E67" w:rsidRDefault="0014093E" w:rsidP="00094DA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40AE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094DA4">
            <w:rPr>
              <w:rFonts w:cs="Verdana"/>
              <w:szCs w:val="18"/>
            </w:rPr>
            <w:t>2 september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840AE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42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0A77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4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2016-08-26T07:46:00.0000000Z</lastPrinted>
  <dcterms:created xsi:type="dcterms:W3CDTF">2016-09-02T10:24:00.0000000Z</dcterms:created>
  <dcterms:modified xsi:type="dcterms:W3CDTF">2016-09-02T10:24:00.0000000Z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0x010100DD4CB1743F8BCE4BA04999165BE4E470</vt:lpwstr>
  </property>
</Properties>
</file>