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6C" w:rsidP="003A4A6C" w:rsidRDefault="003A4A6C">
      <w:pPr>
        <w:rPr>
          <w:rFonts w:ascii="Tahoma" w:hAnsi="Tahoma" w:eastAsia="Times New Roman" w:cs="Tahoma"/>
          <w:sz w:val="20"/>
          <w:szCs w:val="20"/>
          <w:lang w:eastAsia="nl-NL"/>
        </w:rPr>
      </w:pPr>
      <w:bookmarkStart w:name="_MailOriginal" w:id="0"/>
      <w:bookmarkStart w:name="_GoBack" w:id="1"/>
      <w:bookmarkEnd w:id="1"/>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Nava D.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31 augustus 2016 15:25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SPOED: e-mailprocedure verlenging duur AO gesubsidieerde rechtsbijstand</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3A4A6C" w:rsidP="003A4A6C" w:rsidRDefault="003A4A6C"/>
    <w:p w:rsidR="003A4A6C" w:rsidP="003A4A6C" w:rsidRDefault="003A4A6C">
      <w:r>
        <w:t>Leden van de vaste commissie voor Veiligheid en Justitie,</w:t>
      </w:r>
    </w:p>
    <w:p w:rsidR="003A4A6C" w:rsidP="003A4A6C" w:rsidRDefault="003A4A6C"/>
    <w:p w:rsidR="003A4A6C" w:rsidP="003A4A6C" w:rsidRDefault="003A4A6C">
      <w:r>
        <w:t xml:space="preserve">Hierbij treft u aan het (oorspronkelijke) voorstel van het lid Van Nispen om de spreektijd in eerste termijn van het algemeen overleg over gesubsidieerde rechtsbijstand op 8 september uit te breiden tot 6 minuten, hetgeen in feite op verlenging van de duur het algemeen overleg neerkomt. De minister is in de gelegenheid een half uur eerder in de Kamer te zijn, waardoor het algemeen overleg om 14.30 uur kan aanvangen. </w:t>
      </w:r>
      <w:r>
        <w:rPr>
          <w:u w:val="single"/>
        </w:rPr>
        <w:t xml:space="preserve">Het aangepaste voorstel van het lid Van Nispen is het algemeen overleg met een half uur te verlengen. </w:t>
      </w:r>
      <w:r>
        <w:t>Het algemeen overleg duurt dan van 14.30 tot 18.00 uur.</w:t>
      </w:r>
    </w:p>
    <w:p w:rsidR="003A4A6C" w:rsidP="003A4A6C" w:rsidRDefault="003A4A6C"/>
    <w:p w:rsidR="003A4A6C" w:rsidP="003A4A6C" w:rsidRDefault="003A4A6C">
      <w:r>
        <w:t xml:space="preserve">Gaarne verneem ik uiterlijk op </w:t>
      </w:r>
      <w:r>
        <w:rPr>
          <w:b/>
          <w:bCs/>
          <w:u w:val="single"/>
        </w:rPr>
        <w:t>donderdag 1 september 14.00 uur</w:t>
      </w:r>
      <w:r>
        <w:t xml:space="preserve"> of u het voorstel van het lid Van Nispen steunt om het algemeen overleg over gesubsidieerde rechtsbijstand met een half uur te verlengen. .</w:t>
      </w:r>
    </w:p>
    <w:p w:rsidR="003A4A6C" w:rsidP="003A4A6C" w:rsidRDefault="003A4A6C"/>
    <w:p w:rsidR="003A4A6C" w:rsidP="003A4A6C" w:rsidRDefault="003A4A6C"/>
    <w:p w:rsidR="003A4A6C" w:rsidP="003A4A6C" w:rsidRDefault="003A4A6C">
      <w:pPr>
        <w:rPr>
          <w:i/>
          <w:iCs/>
        </w:rPr>
      </w:pPr>
      <w:r>
        <w:rPr>
          <w:i/>
          <w:iCs/>
        </w:rPr>
        <w:t xml:space="preserve">Artikel 36, vierde lid, Reglement van Orde: </w:t>
      </w:r>
    </w:p>
    <w:p w:rsidR="003A4A6C" w:rsidP="003A4A6C" w:rsidRDefault="003A4A6C">
      <w:pPr>
        <w:rPr>
          <w:i/>
          <w:iCs/>
        </w:rPr>
      </w:pPr>
      <w:r>
        <w:rPr>
          <w:i/>
          <w:iCs/>
        </w:rPr>
        <w:t>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3A4A6C" w:rsidP="003A4A6C" w:rsidRDefault="003A4A6C">
      <w:pPr>
        <w:rPr>
          <w:sz w:val="22"/>
          <w:szCs w:val="22"/>
        </w:rPr>
      </w:pPr>
    </w:p>
    <w:p w:rsidR="003A4A6C" w:rsidP="003A4A6C" w:rsidRDefault="003A4A6C">
      <w:pPr>
        <w:rPr>
          <w:rFonts w:ascii="Calibri" w:hAnsi="Calibri"/>
          <w:color w:val="1F497D"/>
          <w:sz w:val="22"/>
          <w:szCs w:val="22"/>
        </w:rPr>
      </w:pPr>
    </w:p>
    <w:p w:rsidR="003A4A6C" w:rsidP="003A4A6C" w:rsidRDefault="003A4A6C">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Pr="003A4A6C" w:rsidR="003A4A6C" w:rsidP="003A4A6C" w:rsidRDefault="003A4A6C">
      <w:pPr>
        <w:spacing w:after="240"/>
        <w:rPr>
          <w:rFonts w:ascii="Verdana" w:hAnsi="Verdana"/>
          <w:color w:val="323296"/>
          <w:sz w:val="20"/>
          <w:szCs w:val="20"/>
          <w:lang w:eastAsia="nl-NL"/>
        </w:rPr>
      </w:pPr>
      <w:r>
        <w:rPr>
          <w:rFonts w:ascii="Verdana" w:hAnsi="Verdana"/>
          <w:color w:val="323296"/>
          <w:sz w:val="20"/>
          <w:szCs w:val="20"/>
          <w:lang w:eastAsia="nl-NL"/>
        </w:rPr>
        <w:t>Dennis Nava</w:t>
      </w:r>
      <w:r>
        <w:rPr>
          <w:rFonts w:ascii="Verdana" w:hAnsi="Verdana"/>
          <w:color w:val="323296"/>
          <w:sz w:val="20"/>
          <w:szCs w:val="20"/>
          <w:lang w:eastAsia="nl-NL"/>
        </w:rPr>
        <w:br/>
      </w:r>
      <w:r>
        <w:rPr>
          <w:rFonts w:ascii="Verdana" w:hAnsi="Verdana"/>
          <w:color w:val="969696"/>
          <w:sz w:val="20"/>
          <w:szCs w:val="20"/>
          <w:lang w:eastAsia="nl-NL"/>
        </w:rPr>
        <w:t xml:space="preserve">Griffier vaste commissie voor Veiligheid en Justitie &amp; Enquêtecommissie </w:t>
      </w:r>
      <w:proofErr w:type="spellStart"/>
      <w:r>
        <w:rPr>
          <w:rFonts w:ascii="Verdana" w:hAnsi="Verdana"/>
          <w:color w:val="969696"/>
          <w:sz w:val="20"/>
          <w:szCs w:val="20"/>
          <w:lang w:eastAsia="nl-NL"/>
        </w:rPr>
        <w:t>Fyra</w:t>
      </w:r>
      <w:proofErr w:type="spellEnd"/>
      <w:r>
        <w:rPr>
          <w:rFonts w:ascii="Verdana" w:hAnsi="Verdana"/>
          <w:color w:val="969696"/>
          <w:sz w:val="20"/>
          <w:szCs w:val="20"/>
          <w:lang w:eastAsia="nl-NL"/>
        </w:rPr>
        <w:br/>
      </w:r>
    </w:p>
    <w:p w:rsidR="003A4A6C" w:rsidP="003A4A6C" w:rsidRDefault="003A4A6C">
      <w:pPr>
        <w:spacing w:after="24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Nispen van 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31 augustus 2016 13:07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uitbreiding spreektijd AO gesubsidieerde rechtsbijstand</w:t>
      </w:r>
    </w:p>
    <w:p w:rsidR="003A4A6C" w:rsidP="003A4A6C" w:rsidRDefault="003A4A6C"/>
    <w:p w:rsidR="003A4A6C" w:rsidP="003A4A6C" w:rsidRDefault="003A4A6C">
      <w:pPr>
        <w:rPr>
          <w:sz w:val="22"/>
          <w:szCs w:val="22"/>
        </w:rPr>
      </w:pPr>
      <w:r>
        <w:rPr>
          <w:sz w:val="22"/>
          <w:szCs w:val="22"/>
        </w:rPr>
        <w:t>Geachte griffier, beste Dennis,</w:t>
      </w:r>
    </w:p>
    <w:p w:rsidR="003A4A6C" w:rsidP="003A4A6C" w:rsidRDefault="003A4A6C">
      <w:pPr>
        <w:rPr>
          <w:sz w:val="22"/>
          <w:szCs w:val="22"/>
        </w:rPr>
      </w:pPr>
    </w:p>
    <w:p w:rsidR="003A4A6C" w:rsidP="003A4A6C" w:rsidRDefault="003A4A6C">
      <w:pPr>
        <w:rPr>
          <w:sz w:val="22"/>
          <w:szCs w:val="22"/>
        </w:rPr>
      </w:pPr>
      <w:r>
        <w:rPr>
          <w:sz w:val="22"/>
          <w:szCs w:val="22"/>
        </w:rPr>
        <w:t>Vriendelijk verzoek ik onderstaand verzoek aan mijn collega’s voor te leggen.</w:t>
      </w:r>
    </w:p>
    <w:p w:rsidR="003A4A6C" w:rsidP="003A4A6C" w:rsidRDefault="003A4A6C">
      <w:pPr>
        <w:rPr>
          <w:sz w:val="22"/>
          <w:szCs w:val="22"/>
        </w:rPr>
      </w:pPr>
      <w:r>
        <w:rPr>
          <w:sz w:val="22"/>
          <w:szCs w:val="22"/>
        </w:rPr>
        <w:t xml:space="preserve">Op 8 september vindt het Algemeen Overleg gesubsidieerde rechtsbijstand plaats. De agenda is erg vol omdat hier al heel erg lang niet over gedebatteerd is, in verband met het onderzoek van de commissie Wolfsen. Nu het onderzoek er ligt en er over de kabinetsreactie – en andere relevante stukken – gesproken kan worden is het karakter van het AO dusdanig fundamenteel, dat ik 4 minuten spreektijd te beperkt vind om het belang van het onderwerp recht te doen. Zeker nu er gisteren nog een nieuwe brief aan de agenda is toegevoegd. </w:t>
      </w:r>
    </w:p>
    <w:p w:rsidR="003A4A6C" w:rsidP="003A4A6C" w:rsidRDefault="003A4A6C">
      <w:pPr>
        <w:rPr>
          <w:sz w:val="22"/>
          <w:szCs w:val="22"/>
        </w:rPr>
      </w:pPr>
      <w:r>
        <w:rPr>
          <w:sz w:val="22"/>
          <w:szCs w:val="22"/>
        </w:rPr>
        <w:t>Om die reden zou ik mijn collega’s voor willen stellen in te stemmen met uitbreiding van de spreektijd</w:t>
      </w:r>
      <w:r>
        <w:rPr>
          <w:color w:val="1F497D"/>
          <w:sz w:val="22"/>
          <w:szCs w:val="22"/>
        </w:rPr>
        <w:t xml:space="preserve"> </w:t>
      </w:r>
      <w:r>
        <w:rPr>
          <w:sz w:val="22"/>
          <w:szCs w:val="22"/>
        </w:rPr>
        <w:t xml:space="preserve">tot in eerste termijn. </w:t>
      </w:r>
    </w:p>
    <w:p w:rsidR="003A4A6C" w:rsidP="003A4A6C" w:rsidRDefault="003A4A6C">
      <w:pPr>
        <w:rPr>
          <w:sz w:val="22"/>
          <w:szCs w:val="22"/>
        </w:rPr>
      </w:pPr>
      <w:r>
        <w:rPr>
          <w:sz w:val="22"/>
          <w:szCs w:val="22"/>
        </w:rPr>
        <w:lastRenderedPageBreak/>
        <w:t>Wetende dat er weinig uitloop mogelijk is na afloop van het AO (</w:t>
      </w:r>
      <w:proofErr w:type="spellStart"/>
      <w:r>
        <w:rPr>
          <w:sz w:val="22"/>
          <w:szCs w:val="22"/>
        </w:rPr>
        <w:t>ivm</w:t>
      </w:r>
      <w:proofErr w:type="spellEnd"/>
      <w:r>
        <w:rPr>
          <w:sz w:val="22"/>
          <w:szCs w:val="22"/>
        </w:rPr>
        <w:t xml:space="preserve"> het plenaire debat over levenslang) zouden we wat mij betreft ook eerder kunnen beginnen, de minister verzoeken beknopt te antwoorden, of desnoods de tweede termijn op een later tijdstip plannen mocht dit gedurende het AO nodig blijken (maar dat zal de voorzitter dan bepalen). </w:t>
      </w:r>
    </w:p>
    <w:p w:rsidR="003A4A6C" w:rsidP="003A4A6C" w:rsidRDefault="003A4A6C">
      <w:pPr>
        <w:rPr>
          <w:sz w:val="22"/>
          <w:szCs w:val="22"/>
        </w:rPr>
      </w:pPr>
      <w:r>
        <w:rPr>
          <w:sz w:val="22"/>
          <w:szCs w:val="22"/>
        </w:rPr>
        <w:t>Voor nu beperk ik mij tot het verzoek de spreektijd uit te breiden.</w:t>
      </w:r>
    </w:p>
    <w:p w:rsidR="003A4A6C" w:rsidP="003A4A6C" w:rsidRDefault="003A4A6C">
      <w:pPr>
        <w:rPr>
          <w:sz w:val="22"/>
          <w:szCs w:val="22"/>
        </w:rPr>
      </w:pPr>
      <w:r>
        <w:rPr>
          <w:sz w:val="22"/>
          <w:szCs w:val="22"/>
        </w:rPr>
        <w:t xml:space="preserve">Bij voorbaat dank. </w:t>
      </w:r>
    </w:p>
    <w:p w:rsidR="003A4A6C" w:rsidP="003A4A6C" w:rsidRDefault="003A4A6C">
      <w:pPr>
        <w:rPr>
          <w:sz w:val="22"/>
          <w:szCs w:val="22"/>
        </w:rPr>
      </w:pPr>
    </w:p>
    <w:p w:rsidR="003A4A6C" w:rsidP="003A4A6C" w:rsidRDefault="003A4A6C">
      <w:pPr>
        <w:rPr>
          <w:sz w:val="22"/>
          <w:szCs w:val="22"/>
          <w:lang w:eastAsia="nl-NL"/>
        </w:rPr>
      </w:pPr>
      <w:r>
        <w:rPr>
          <w:sz w:val="22"/>
          <w:szCs w:val="22"/>
          <w:lang w:eastAsia="nl-NL"/>
        </w:rPr>
        <w:t>Met vriendelijke groet,</w:t>
      </w:r>
    </w:p>
    <w:p w:rsidR="003A4A6C" w:rsidP="003A4A6C" w:rsidRDefault="003A4A6C">
      <w:pPr>
        <w:rPr>
          <w:sz w:val="22"/>
          <w:szCs w:val="22"/>
          <w:lang w:eastAsia="nl-NL"/>
        </w:rPr>
      </w:pPr>
      <w:r>
        <w:rPr>
          <w:sz w:val="22"/>
          <w:szCs w:val="22"/>
          <w:lang w:eastAsia="nl-NL"/>
        </w:rPr>
        <w:t>Michiel van Nispen</w:t>
      </w:r>
    </w:p>
    <w:p w:rsidR="003A4A6C" w:rsidP="003A4A6C" w:rsidRDefault="003A4A6C">
      <w:pPr>
        <w:rPr>
          <w:sz w:val="22"/>
          <w:szCs w:val="22"/>
          <w:lang w:eastAsia="nl-NL"/>
        </w:rPr>
      </w:pPr>
      <w:r>
        <w:rPr>
          <w:sz w:val="22"/>
          <w:szCs w:val="22"/>
          <w:lang w:eastAsia="nl-NL"/>
        </w:rPr>
        <w:t>Tweede Kamerlid voor de SP</w:t>
      </w:r>
    </w:p>
    <w:bookmarkEnd w:id="0"/>
    <w:p w:rsidR="003A4A6C" w:rsidP="003A4A6C" w:rsidRDefault="003A4A6C"/>
    <w:p w:rsidRPr="003A4A6C" w:rsidR="006D3A19" w:rsidP="003A4A6C" w:rsidRDefault="006D3A19"/>
    <w:sectPr w:rsidRPr="003A4A6C"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6C"/>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A4A6C"/>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A4A6C"/>
    <w:rPr>
      <w:rFonts w:eastAsiaTheme="minorHAnsi"/>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A4A6C"/>
    <w:rPr>
      <w:color w:val="5F5F5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A4A6C"/>
    <w:rPr>
      <w:rFonts w:eastAsiaTheme="minorHAnsi"/>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A4A6C"/>
    <w:rPr>
      <w:color w:val="5F5F5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2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481</ap:Words>
  <ap:Characters>2549</ap:Characters>
  <ap:DocSecurity>0</ap:DocSecurity>
  <ap:Lines>21</ap:Lines>
  <ap:Paragraphs>6</ap:Paragraphs>
  <ap:ScaleCrop>false</ap:ScaleCrop>
  <ap:LinksUpToDate>false</ap:LinksUpToDate>
  <ap:CharactersWithSpaces>3024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2016-08-31T13:31:00.0000000Z</dcterms:created>
  <dcterms:modified xsi:type="dcterms:W3CDTF">2016-08-31T13:32:00.0000000Z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0x01010076E942111788A545A96086E4BF26E4CC</vt:lpwstr>
  </property>
</Properties>
</file>