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27" w:rsidP="001D4827" w:rsidRDefault="001D4827">
      <w:pPr>
        <w:spacing w:after="240"/>
        <w:rPr>
          <w:rFonts w:eastAsia="Times New Roman"/>
        </w:rPr>
      </w:pPr>
      <w:r>
        <w:rPr>
          <w:rFonts w:eastAsia="Times New Roman"/>
          <w:b/>
          <w:bCs/>
        </w:rPr>
        <w:t>Van:</w:t>
      </w:r>
      <w:r>
        <w:rPr>
          <w:rFonts w:eastAsia="Times New Roman"/>
        </w:rPr>
        <w:t xml:space="preserve"> Helder L. &lt;</w:t>
      </w:r>
      <w:hyperlink w:history="1" r:id="rId5">
        <w:r>
          <w:rPr>
            <w:rStyle w:val="Hyperlink"/>
            <w:rFonts w:eastAsia="Times New Roman"/>
          </w:rPr>
          <w:t>l.helder@tweedekamer.nl</w:t>
        </w:r>
      </w:hyperlink>
      <w:r>
        <w:rPr>
          <w:rFonts w:eastAsia="Times New Roman"/>
        </w:rPr>
        <w:t>&gt;</w:t>
      </w:r>
      <w:r>
        <w:rPr>
          <w:rFonts w:eastAsia="Times New Roman"/>
        </w:rPr>
        <w:br/>
      </w:r>
      <w:r>
        <w:rPr>
          <w:rFonts w:eastAsia="Times New Roman"/>
          <w:b/>
          <w:bCs/>
        </w:rPr>
        <w:t>Datum:</w:t>
      </w:r>
      <w:r>
        <w:rPr>
          <w:rFonts w:eastAsia="Times New Roman"/>
        </w:rPr>
        <w:t xml:space="preserve"> 29 juni 2016 19:03:43 CEST</w:t>
      </w:r>
      <w:r>
        <w:rPr>
          <w:rFonts w:eastAsia="Times New Roman"/>
        </w:rPr>
        <w:br/>
      </w:r>
      <w:r>
        <w:rPr>
          <w:rFonts w:eastAsia="Times New Roman"/>
          <w:b/>
          <w:bCs/>
        </w:rPr>
        <w:t>Aan:</w:t>
      </w:r>
      <w:r>
        <w:rPr>
          <w:rFonts w:eastAsia="Times New Roman"/>
        </w:rPr>
        <w:t xml:space="preserve"> Nava D. &lt;</w:t>
      </w:r>
      <w:hyperlink w:history="1" r:id="rId6">
        <w:r>
          <w:rPr>
            <w:rStyle w:val="Hyperlink"/>
            <w:rFonts w:eastAsia="Times New Roman"/>
          </w:rPr>
          <w:t>D.Nava@tweedekamer.nl</w:t>
        </w:r>
      </w:hyperlink>
      <w:r>
        <w:rPr>
          <w:rFonts w:eastAsia="Times New Roman"/>
        </w:rPr>
        <w:t>&gt;</w:t>
      </w:r>
      <w:r>
        <w:rPr>
          <w:rFonts w:eastAsia="Times New Roman"/>
        </w:rPr>
        <w:br/>
      </w:r>
      <w:r>
        <w:rPr>
          <w:rFonts w:eastAsia="Times New Roman"/>
          <w:b/>
          <w:bCs/>
        </w:rPr>
        <w:t>Kopie:</w:t>
      </w:r>
      <w:r>
        <w:rPr>
          <w:rFonts w:eastAsia="Times New Roman"/>
        </w:rPr>
        <w:t xml:space="preserve"> Nispen van M. &lt;</w:t>
      </w:r>
      <w:hyperlink w:history="1" r:id="rId7">
        <w:r>
          <w:rPr>
            <w:rStyle w:val="Hyperlink"/>
            <w:rFonts w:eastAsia="Times New Roman"/>
          </w:rPr>
          <w:t>m.vnispen@tweedekamer.nl</w:t>
        </w:r>
      </w:hyperlink>
      <w:r>
        <w:rPr>
          <w:rFonts w:eastAsia="Times New Roman"/>
        </w:rPr>
        <w:t>&gt;, "Swinkels, J." &lt;</w:t>
      </w:r>
      <w:hyperlink w:history="1" r:id="rId8">
        <w:r>
          <w:rPr>
            <w:rStyle w:val="Hyperlink"/>
            <w:rFonts w:eastAsia="Times New Roman"/>
          </w:rPr>
          <w:t>j.swinkels@tweedekamer.nl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verzoek procedurevergadering</w:t>
      </w:r>
    </w:p>
    <w:p w:rsidR="001D4827" w:rsidP="001D4827" w:rsidRDefault="001D4827">
      <w:r>
        <w:t>Hi Dennis,</w:t>
      </w:r>
    </w:p>
    <w:p w:rsidR="001D4827" w:rsidP="001D4827" w:rsidRDefault="001D4827">
      <w:r>
        <w:t> </w:t>
      </w:r>
    </w:p>
    <w:p w:rsidR="001D4827" w:rsidP="001D4827" w:rsidRDefault="001D4827">
      <w:r>
        <w:t>Ik zou graag, mede namens collega’s Van Nispen en Swinkels, bij de procedurevergadering van volgende week bij de rondvraag het verzoek willen doen om in september 2016 een Algemeen Overleg te houden met de minister naar aanleiding van de hoorzitting/RTG inzake de petitie “Status vermist.”</w:t>
      </w:r>
    </w:p>
    <w:p w:rsidR="001D4827" w:rsidP="001D4827" w:rsidRDefault="001D4827">
      <w:r>
        <w:t> </w:t>
      </w:r>
    </w:p>
    <w:p w:rsidR="001D4827" w:rsidP="001D4827" w:rsidRDefault="001D4827">
      <w:r>
        <w:t> </w:t>
      </w:r>
    </w:p>
    <w:p w:rsidR="001D4827" w:rsidP="001D4827" w:rsidRDefault="001D4827">
      <w:pPr>
        <w:spacing w:before="100" w:beforeAutospacing="1" w:after="100" w:afterAutospacing="1"/>
      </w:pPr>
      <w:r>
        <w:rPr>
          <w:rFonts w:ascii="Arial" w:hAnsi="Arial" w:cs="Arial"/>
          <w:sz w:val="20"/>
          <w:szCs w:val="20"/>
          <w:lang w:eastAsia="nl-NL"/>
        </w:rPr>
        <w:t>Met vriendelijke groet,</w:t>
      </w:r>
    </w:p>
    <w:p w:rsidR="006D3A19" w:rsidP="001D4827" w:rsidRDefault="001D4827">
      <w:r>
        <w:rPr>
          <w:rFonts w:ascii="Arial" w:hAnsi="Arial" w:cs="Arial"/>
          <w:sz w:val="20"/>
          <w:szCs w:val="20"/>
          <w:lang w:eastAsia="nl-NL"/>
        </w:rPr>
        <w:t>mevr. mr. L.M.J.S. Helder</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Lid Tweede Kamer der Staten-Generaal</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Partij voor de Vrijheid (PVV)</w:t>
      </w:r>
      <w:r>
        <w:rPr>
          <w:rFonts w:ascii="Times New Roman" w:hAnsi="Times New Roman"/>
          <w:sz w:val="24"/>
          <w:szCs w:val="24"/>
          <w:lang w:eastAsia="nl-NL"/>
        </w:rPr>
        <w:t xml:space="preserve"> </w:t>
      </w:r>
      <w:r>
        <w:rPr>
          <w:rFonts w:ascii="Times New Roman" w:hAnsi="Times New Roman"/>
          <w:sz w:val="24"/>
          <w:szCs w:val="24"/>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27"/>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D4827"/>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482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48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482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4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swinkels@tweedekamer.nl" TargetMode="External" Id="rId8" /><Relationship Type="http://schemas.openxmlformats.org/officeDocument/2006/relationships/settings" Target="settings.xml" Id="rId3" /><Relationship Type="http://schemas.openxmlformats.org/officeDocument/2006/relationships/hyperlink" Target="mailto:m.vnispen@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D.Nava@tweedekamer.nl" TargetMode="External" Id="rId6" /><Relationship Type="http://schemas.openxmlformats.org/officeDocument/2006/relationships/hyperlink" Target="mailto:l.helder@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772</ap:Characters>
  <ap:DocSecurity>0</ap:DocSecurity>
  <ap:Lines>6</ap:Lines>
  <ap:Paragraphs>1</ap:Paragraphs>
  <ap:ScaleCrop>false</ap:ScaleCrop>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2016-06-30T07:07:00.0000000Z</dcterms:created>
  <dcterms:modified xsi:type="dcterms:W3CDTF">2016-06-30T07:07:00.0000000Z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0x01010069EE01BBAF42EB4A802D199D9E4B06B1</vt:lpwstr>
  </property>
</Properties>
</file>