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C7D" w:rsidP="00417C7D" w:rsidRDefault="00417C7D"/>
    <w:p w:rsidR="00417C7D" w:rsidP="00417C7D" w:rsidRDefault="00417C7D"/>
    <w:p w:rsidRPr="002832C9" w:rsidR="002832C9" w:rsidP="00417C7D" w:rsidRDefault="002832C9">
      <w:pPr>
        <w:rPr>
          <w:b/>
        </w:rPr>
      </w:pPr>
      <w:r w:rsidRPr="002832C9">
        <w:rPr>
          <w:b/>
        </w:rPr>
        <w:t>2016Z04758</w:t>
      </w:r>
    </w:p>
    <w:p w:rsidR="002832C9" w:rsidP="00417C7D" w:rsidRDefault="002832C9"/>
    <w:p w:rsidR="00417C7D" w:rsidP="00417C7D" w:rsidRDefault="00417C7D">
      <w:r>
        <w:t xml:space="preserve">Verzoek van het lid Agnes Mulder aan de Minister van Economische Zaken om in de toegezegde uitleg over de kosten en kostenbesparing van </w:t>
      </w:r>
      <w:proofErr w:type="spellStart"/>
      <w:r>
        <w:t>Tennet</w:t>
      </w:r>
      <w:proofErr w:type="spellEnd"/>
      <w:r>
        <w:t xml:space="preserve"> bij de behandeling van de wet tijdig realiseren doelstellingen energieakkoord (kamerstuk 34401) de verhoogde investeringen in de komende tien jaar van 20 naar 22 miljard war blijkt uit de jaarcijfers van </w:t>
      </w:r>
      <w:proofErr w:type="spellStart"/>
      <w:r>
        <w:t>Tennet</w:t>
      </w:r>
      <w:proofErr w:type="spellEnd"/>
      <w:r>
        <w:t xml:space="preserve"> te betrekken.</w:t>
      </w:r>
    </w:p>
    <w:p w:rsidR="00DF6B66" w:rsidRDefault="00DF6B66">
      <w:bookmarkStart w:name="_GoBack" w:id="0"/>
      <w:bookmarkEnd w:id="0"/>
    </w:p>
    <w:sectPr w:rsidR="00DF6B6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C7D"/>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832C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17C7D"/>
    <w:rsid w:val="00431D63"/>
    <w:rsid w:val="00434B1D"/>
    <w:rsid w:val="00434BE6"/>
    <w:rsid w:val="00437BDC"/>
    <w:rsid w:val="004540AB"/>
    <w:rsid w:val="004560E8"/>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E139A"/>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17C7D"/>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17C7D"/>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59</ap:Words>
  <ap:Characters>324</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2016-03-08T10:26:00.0000000Z</dcterms:created>
  <dcterms:modified xsi:type="dcterms:W3CDTF">2016-03-08T10:26:00.0000000Z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0x01010026D0FF4842B1EC4AB1E38E9D951EE22E</vt:lpwstr>
  </property>
</Properties>
</file>