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0714C" w:rsidR="00911C9F" w:rsidP="00623000" w:rsidRDefault="00113AE1">
      <w:pPr>
        <w:pStyle w:val="Huisstijl-Aanhef"/>
      </w:pPr>
      <w:bookmarkStart w:name="_GoBack" w:id="0"/>
      <w:bookmarkEnd w:id="0"/>
      <w:r>
        <w:t xml:space="preserve">Geachte </w:t>
      </w:r>
      <w:r w:rsidR="006012EA">
        <w:t>voorzitter</w:t>
      </w:r>
      <w:r>
        <w:t>,</w:t>
      </w:r>
    </w:p>
    <w:p w:rsidR="006012EA" w:rsidRDefault="006012EA">
      <w:pPr>
        <w:pStyle w:val="Huisstijl-Slotzin"/>
      </w:pPr>
    </w:p>
    <w:p w:rsidR="006012EA" w:rsidRDefault="006012EA">
      <w:pPr>
        <w:pStyle w:val="Huisstijl-Slotzin"/>
      </w:pPr>
      <w:r>
        <w:t>Hierbij bied ik u de nota naar aanleiding van het verslag inzake het bovenvermelde voorstel aan.</w:t>
      </w:r>
    </w:p>
    <w:p w:rsidR="006012EA" w:rsidRDefault="006012EA">
      <w:pPr>
        <w:pStyle w:val="Huisstijl-Slotzin"/>
      </w:pPr>
    </w:p>
    <w:p w:rsidR="00911C9F" w:rsidRDefault="00561F2D">
      <w:pPr>
        <w:pStyle w:val="Huisstijl-Slotzin"/>
      </w:pPr>
      <w:r>
        <w:t>Hoogachtend,</w:t>
      </w:r>
    </w:p>
    <w:p w:rsidR="00911C9F" w:rsidRDefault="00561F2D">
      <w:pPr>
        <w:pStyle w:val="Huisstijl-Ondertekening"/>
      </w:pPr>
      <w:r>
        <w:t>De Staatssecretaris van Financiën</w:t>
      </w:r>
      <w:r w:rsidR="006012EA">
        <w:t>,</w:t>
      </w:r>
    </w:p>
    <w:p w:rsidR="006012EA" w:rsidP="006012EA" w:rsidRDefault="006012EA">
      <w:pPr>
        <w:rPr>
          <w:lang w:eastAsia="zh-CN" w:bidi="hi-IN"/>
        </w:rPr>
      </w:pPr>
    </w:p>
    <w:p w:rsidR="006012EA" w:rsidP="006012EA" w:rsidRDefault="006012EA">
      <w:pPr>
        <w:rPr>
          <w:lang w:eastAsia="zh-CN" w:bidi="hi-IN"/>
        </w:rPr>
      </w:pPr>
    </w:p>
    <w:p w:rsidR="006012EA" w:rsidP="006012EA" w:rsidRDefault="006012EA">
      <w:pPr>
        <w:rPr>
          <w:lang w:eastAsia="zh-CN" w:bidi="hi-IN"/>
        </w:rPr>
      </w:pPr>
    </w:p>
    <w:p w:rsidR="006012EA" w:rsidP="006012EA" w:rsidRDefault="006012EA">
      <w:pPr>
        <w:rPr>
          <w:lang w:eastAsia="zh-CN" w:bidi="hi-IN"/>
        </w:rPr>
      </w:pPr>
    </w:p>
    <w:p w:rsidRPr="006012EA" w:rsidR="006012EA" w:rsidP="006012EA" w:rsidRDefault="006012EA">
      <w:pPr>
        <w:rPr>
          <w:lang w:eastAsia="zh-CN" w:bidi="hi-IN"/>
        </w:rPr>
      </w:pPr>
      <w:r>
        <w:rPr>
          <w:lang w:eastAsia="zh-CN" w:bidi="hi-IN"/>
        </w:rPr>
        <w:t>Eric Wiebes</w:t>
      </w:r>
    </w:p>
    <w:sectPr w:rsidRPr="006012EA" w:rsidR="006012EA"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AD" w:rsidRDefault="003D18AD">
      <w:pPr>
        <w:spacing w:line="240" w:lineRule="auto"/>
      </w:pPr>
      <w:r>
        <w:separator/>
      </w:r>
    </w:p>
  </w:endnote>
  <w:endnote w:type="continuationSeparator" w:id="0">
    <w:p w:rsidR="003D18AD" w:rsidRDefault="003D18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6C" w:rsidRDefault="00303A6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6F467A">
      <w:trPr>
        <w:trHeight w:hRule="exact" w:val="240"/>
      </w:trPr>
      <w:tc>
        <w:tcPr>
          <w:tcW w:w="7752" w:type="dxa"/>
          <w:shd w:val="clear" w:color="auto" w:fill="auto"/>
        </w:tcPr>
        <w:p w:rsidR="006F467A" w:rsidRDefault="006F467A"/>
      </w:tc>
      <w:tc>
        <w:tcPr>
          <w:tcW w:w="2148" w:type="dxa"/>
        </w:tcPr>
        <w:p w:rsidR="006F467A" w:rsidRDefault="006F467A">
          <w:pPr>
            <w:pStyle w:val="Huisstijl-Paginanummer"/>
          </w:pPr>
          <w:r>
            <w:t>Pagina </w:t>
          </w:r>
          <w:fldSimple w:instr=" PAGE    \* MERGEFORMAT ">
            <w:r w:rsidR="00226FA6">
              <w:rPr>
                <w:noProof/>
              </w:rPr>
              <w:t>1</w:t>
            </w:r>
          </w:fldSimple>
          <w:r>
            <w:t> van </w:t>
          </w:r>
          <w:fldSimple w:instr=" NUMPAGES  \* Arabic  \* MERGEFORMAT ">
            <w:r w:rsidR="00226FA6">
              <w:rPr>
                <w:noProof/>
              </w:rPr>
              <w:t>1</w:t>
            </w:r>
          </w:fldSimple>
        </w:p>
      </w:tc>
    </w:tr>
  </w:tbl>
  <w:p w:rsidR="006F467A" w:rsidRDefault="008F7EA9">
    <w:pPr>
      <w:pStyle w:val="Huisstijl-Rubricering"/>
    </w:pPr>
    <w:r>
      <w:fldChar w:fldCharType="begin"/>
    </w:r>
    <w:r w:rsidR="006F467A">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6F467A">
      <w:trPr>
        <w:trHeight w:hRule="exact" w:val="240"/>
      </w:trPr>
      <w:tc>
        <w:tcPr>
          <w:tcW w:w="7752" w:type="dxa"/>
          <w:shd w:val="clear" w:color="auto" w:fill="auto"/>
        </w:tcPr>
        <w:p w:rsidR="006F467A" w:rsidRDefault="008F7EA9">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F467A">
            <w:instrText xml:space="preserve"> DOCPROPERTY  Rubricering  \* MERGEFORMAT </w:instrText>
          </w:r>
          <w:r>
            <w:fldChar w:fldCharType="end"/>
          </w:r>
        </w:p>
      </w:tc>
      <w:tc>
        <w:tcPr>
          <w:tcW w:w="2148" w:type="dxa"/>
        </w:tcPr>
        <w:p w:rsidR="006F467A" w:rsidRDefault="006F467A">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226FA6">
              <w:rPr>
                <w:noProof/>
              </w:rPr>
              <w:t>1</w:t>
            </w:r>
          </w:fldSimple>
          <w:r>
            <w:t> van </w:t>
          </w:r>
          <w:fldSimple w:instr=" NUMPAGES  \* Arabic  \* MERGEFORMAT ">
            <w:r w:rsidR="00226FA6">
              <w:rPr>
                <w:noProof/>
              </w:rPr>
              <w:t>1</w:t>
            </w:r>
          </w:fldSimple>
        </w:p>
      </w:tc>
    </w:tr>
  </w:tbl>
  <w:p w:rsidR="006F467A" w:rsidRDefault="006F467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AD" w:rsidRDefault="003D18AD">
      <w:pPr>
        <w:spacing w:line="240" w:lineRule="auto"/>
      </w:pPr>
      <w:r>
        <w:separator/>
      </w:r>
    </w:p>
  </w:footnote>
  <w:footnote w:type="continuationSeparator" w:id="0">
    <w:p w:rsidR="003D18AD" w:rsidRDefault="003D18A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6C" w:rsidRDefault="00303A6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7A" w:rsidRDefault="006F467A" w:rsidP="006F467A">
    <w:pPr>
      <w:pStyle w:val="Huisstijl-Afzendgegevenskop"/>
      <w:framePr w:w="2103" w:h="12013" w:hRule="exact" w:hSpace="180" w:wrap="around" w:vAnchor="page" w:hAnchor="page" w:x="9316" w:y="3022"/>
    </w:pPr>
    <w:r w:rsidRPr="00B96746">
      <w:t>Directie Internationale Zaken en Verbruiksbelastingen</w:t>
    </w:r>
  </w:p>
  <w:p w:rsidR="006F467A" w:rsidRDefault="006F467A" w:rsidP="006F467A">
    <w:pPr>
      <w:pStyle w:val="Huisstijl-ReferentiegegevenskopW2"/>
      <w:framePr w:w="2103" w:h="12013" w:hRule="exact" w:hSpace="180" w:wrap="around" w:vAnchor="page" w:hAnchor="page" w:x="9316" w:y="3022"/>
    </w:pPr>
    <w:r w:rsidRPr="00B96746">
      <w:t>Ons kenmerk</w:t>
    </w:r>
  </w:p>
  <w:p w:rsidR="006F467A" w:rsidRPr="00FD21B8" w:rsidRDefault="006F467A" w:rsidP="006F467A">
    <w:pPr>
      <w:pStyle w:val="Huisstijl-Referentiegegevens"/>
      <w:framePr w:w="2103" w:h="12013" w:hRule="exact" w:hSpace="180" w:wrap="around" w:vAnchor="page" w:hAnchor="page" w:x="9316" w:y="3022"/>
    </w:pPr>
    <w:r w:rsidRPr="00B96746">
      <w:t>IZV/</w:t>
    </w:r>
    <w:fldSimple w:instr=" DOCPROPERTY  Kenmerk  \* MERGEFORMAT ">
      <w:r w:rsidR="00226FA6">
        <w:t>2016/217</w:t>
      </w:r>
    </w:fldSimple>
    <w:r w:rsidRPr="00C8655C">
      <w:t xml:space="preserve"> </w:t>
    </w:r>
    <w:r w:rsidRPr="00B96746">
      <w:t>M</w:t>
    </w:r>
  </w:p>
  <w:p w:rsidR="006F467A" w:rsidRDefault="006F467A">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7A" w:rsidRDefault="006F467A"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Internationale Zaken en Verbruiksbelastingen</w:t>
    </w:r>
  </w:p>
  <w:p w:rsidR="006F467A" w:rsidRDefault="006F467A"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6F467A" w:rsidRDefault="006F467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6F467A" w:rsidRDefault="006F467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6F467A" w:rsidRDefault="006F467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6F467A" w:rsidRPr="006012EA" w:rsidRDefault="006F467A"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6012EA">
      <w:rPr>
        <w:lang w:val="en-US"/>
      </w:rPr>
      <w:t>www.rijksoverheid.nl</w:t>
    </w:r>
  </w:p>
  <w:p w:rsidR="006F467A" w:rsidRDefault="006F467A"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6F467A" w:rsidRDefault="006F467A"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IZV/</w:t>
    </w:r>
    <w:fldSimple w:instr=" DOCPROPERTY  Kenmerk  \* MERGEFORMAT ">
      <w:r w:rsidR="00226FA6">
        <w:t>2016/217</w:t>
      </w:r>
    </w:fldSimple>
    <w:r w:rsidRPr="00C8655C">
      <w:t xml:space="preserve"> </w:t>
    </w:r>
    <w:r w:rsidRPr="00B96746">
      <w:t>M</w:t>
    </w:r>
  </w:p>
  <w:p w:rsidR="006F467A" w:rsidRDefault="006F467A"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6F467A" w:rsidRDefault="008F7EA9"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F467A">
      <w:instrText xml:space="preserve"> DOCPROPERTY  UwKenmerk  \* MERGEFORMAT </w:instrText>
    </w:r>
    <w:r>
      <w:fldChar w:fldCharType="end"/>
    </w:r>
  </w:p>
  <w:p w:rsidR="006F467A" w:rsidRDefault="006F467A"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6F467A" w:rsidRDefault="006F467A"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1</w:t>
    </w:r>
  </w:p>
  <w:p w:rsidR="006F467A" w:rsidRDefault="008F7EA9">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6F467A">
                  <w:trPr>
                    <w:trHeight w:val="2636"/>
                  </w:trPr>
                  <w:tc>
                    <w:tcPr>
                      <w:tcW w:w="737" w:type="dxa"/>
                      <w:shd w:val="clear" w:color="auto" w:fill="auto"/>
                    </w:tcPr>
                    <w:p w:rsidR="006F467A" w:rsidRDefault="006F467A">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6F467A" w:rsidRDefault="006F467A">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6F467A" w:rsidRDefault="006F467A"/>
            </w:txbxContent>
          </v:textbox>
          <w10:wrap anchory="page"/>
        </v:shape>
      </w:pict>
    </w:r>
  </w:p>
  <w:tbl>
    <w:tblPr>
      <w:tblW w:w="7520" w:type="dxa"/>
      <w:tblLayout w:type="fixed"/>
      <w:tblCellMar>
        <w:left w:w="0" w:type="dxa"/>
        <w:right w:w="0" w:type="dxa"/>
      </w:tblCellMar>
      <w:tblLook w:val="0000"/>
    </w:tblPr>
    <w:tblGrid>
      <w:gridCol w:w="742"/>
      <w:gridCol w:w="6778"/>
    </w:tblGrid>
    <w:tr w:rsidR="006F467A" w:rsidRPr="00C8655C">
      <w:trPr>
        <w:trHeight w:val="400"/>
      </w:trPr>
      <w:tc>
        <w:tcPr>
          <w:tcW w:w="7520" w:type="dxa"/>
          <w:gridSpan w:val="2"/>
          <w:shd w:val="clear" w:color="auto" w:fill="auto"/>
        </w:tcPr>
        <w:p w:rsidR="006F467A" w:rsidRDefault="006F467A">
          <w:pPr>
            <w:pStyle w:val="Huisstijl-Retouradres"/>
          </w:pPr>
          <w:r w:rsidRPr="00B96746">
            <w:t>&gt; Retouradres</w:t>
          </w:r>
          <w:r>
            <w:t> </w:t>
          </w:r>
          <w:r w:rsidRPr="00B96746">
            <w:t>Postbus 20201</w:t>
          </w:r>
          <w:r>
            <w:t>  </w:t>
          </w:r>
          <w:r w:rsidRPr="00B96746">
            <w:t>2500 EE  Den Haag</w:t>
          </w:r>
          <w:r>
            <w:t>  </w:t>
          </w:r>
        </w:p>
      </w:tc>
    </w:tr>
    <w:tr w:rsidR="006F467A">
      <w:trPr>
        <w:cantSplit/>
        <w:trHeight w:hRule="exact" w:val="2440"/>
      </w:trPr>
      <w:tc>
        <w:tcPr>
          <w:tcW w:w="7520" w:type="dxa"/>
          <w:gridSpan w:val="2"/>
          <w:shd w:val="clear" w:color="auto" w:fill="auto"/>
        </w:tcPr>
        <w:p w:rsidR="006F467A" w:rsidRDefault="008F7EA9">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F467A">
            <w:instrText xml:space="preserve"> DOCPROPERTY  Rubricering  \* MERGEFORMAT </w:instrText>
          </w:r>
          <w:r>
            <w:fldChar w:fldCharType="end"/>
          </w:r>
        </w:p>
        <w:p w:rsidR="00226FA6" w:rsidRDefault="008F7EA9">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F467A">
            <w:instrText xml:space="preserve"> DOCPROPERTY  Aan  \* MERGEFORMAT </w:instrText>
          </w:r>
          <w:r>
            <w:fldChar w:fldCharType="separate"/>
          </w:r>
          <w:r w:rsidR="00226FA6">
            <w:t>De voorzitter van de Tweede Kamer der Staten-Generaal</w:t>
          </w:r>
        </w:p>
        <w:p w:rsidR="00226FA6" w:rsidRDefault="00226FA6">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6F467A" w:rsidRDefault="00226FA6">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2500 EA  </w:t>
          </w:r>
          <w:proofErr w:type="spellStart"/>
          <w:r>
            <w:t>'s-GRAVENHAGE</w:t>
          </w:r>
          <w:proofErr w:type="spellEnd"/>
          <w:r w:rsidR="008F7EA9">
            <w:fldChar w:fldCharType="end"/>
          </w:r>
        </w:p>
      </w:tc>
    </w:tr>
    <w:tr w:rsidR="006F467A">
      <w:trPr>
        <w:trHeight w:hRule="exact" w:val="400"/>
      </w:trPr>
      <w:tc>
        <w:tcPr>
          <w:tcW w:w="7520" w:type="dxa"/>
          <w:gridSpan w:val="2"/>
          <w:shd w:val="clear" w:color="auto" w:fill="auto"/>
        </w:tcPr>
        <w:p w:rsidR="006F467A" w:rsidRDefault="006F467A">
          <w:pPr>
            <w:tabs>
              <w:tab w:val="left" w:pos="740"/>
            </w:tabs>
            <w:autoSpaceDE w:val="0"/>
            <w:autoSpaceDN w:val="0"/>
            <w:adjustRightInd w:val="0"/>
            <w:ind w:left="743" w:hanging="743"/>
            <w:rPr>
              <w:rFonts w:cs="Verdana"/>
              <w:szCs w:val="18"/>
            </w:rPr>
          </w:pPr>
        </w:p>
      </w:tc>
    </w:tr>
    <w:tr w:rsidR="006F467A">
      <w:trPr>
        <w:trHeight w:val="240"/>
      </w:trPr>
      <w:tc>
        <w:tcPr>
          <w:tcW w:w="742" w:type="dxa"/>
          <w:shd w:val="clear" w:color="auto" w:fill="auto"/>
        </w:tcPr>
        <w:p w:rsidR="006F467A" w:rsidRDefault="006F467A">
          <w:pPr>
            <w:pStyle w:val="Huisstijl-Datumenbetreft"/>
            <w:rPr>
              <w:rFonts w:cs="Verdana"/>
              <w:szCs w:val="18"/>
            </w:rPr>
          </w:pPr>
          <w:r>
            <w:t>Datum</w:t>
          </w:r>
        </w:p>
      </w:tc>
      <w:tc>
        <w:tcPr>
          <w:tcW w:w="6778" w:type="dxa"/>
          <w:shd w:val="clear" w:color="auto" w:fill="auto"/>
        </w:tcPr>
        <w:p w:rsidR="006F467A" w:rsidRDefault="00303A6C">
          <w:pPr>
            <w:pStyle w:val="Huisstijl-Gegevens"/>
            <w:rPr>
              <w:rFonts w:cs="Verdana"/>
              <w:szCs w:val="18"/>
            </w:rPr>
          </w:pPr>
          <w:r>
            <w:rPr>
              <w:rFonts w:cs="Verdana"/>
              <w:szCs w:val="18"/>
            </w:rPr>
            <w:t>3 maart 2016</w:t>
          </w:r>
        </w:p>
      </w:tc>
    </w:tr>
    <w:tr w:rsidR="006F467A">
      <w:trPr>
        <w:trHeight w:val="240"/>
      </w:trPr>
      <w:tc>
        <w:tcPr>
          <w:tcW w:w="742" w:type="dxa"/>
          <w:shd w:val="clear" w:color="auto" w:fill="auto"/>
        </w:tcPr>
        <w:p w:rsidR="006F467A" w:rsidRDefault="006F467A">
          <w:pPr>
            <w:pStyle w:val="Huisstijl-Datumenbetreft"/>
            <w:rPr>
              <w:rFonts w:cs="Verdana"/>
              <w:szCs w:val="18"/>
            </w:rPr>
          </w:pPr>
          <w:r>
            <w:t>Betreft</w:t>
          </w:r>
        </w:p>
      </w:tc>
      <w:tc>
        <w:tcPr>
          <w:tcW w:w="6778" w:type="dxa"/>
          <w:shd w:val="clear" w:color="auto" w:fill="auto"/>
        </w:tcPr>
        <w:p w:rsidR="006F467A" w:rsidRDefault="008F7EA9">
          <w:pPr>
            <w:pStyle w:val="Huisstijl-Gegevens"/>
            <w:rPr>
              <w:rFonts w:cs="Verdana"/>
              <w:szCs w:val="18"/>
            </w:rPr>
          </w:pPr>
          <w:fldSimple w:instr=" DOCPROPERTY  Onderwerp  \* MERGEFORMAT ">
            <w:r w:rsidR="00226FA6">
              <w:t>Voorstel van wet tot wijziging van de Wet inkomstenbelasting 2001, de Wet op de loonbelasting 1964, de Wet op de belasting van personenauto's en motorrijwielen 1992, de Wet op de motorrijtuigenbelasting 1994 en de Provinciewet (Wet uitwerking Autobrief II</w:t>
            </w:r>
          </w:fldSimple>
          <w:r w:rsidR="006F467A">
            <w:t>)</w:t>
          </w:r>
        </w:p>
      </w:tc>
    </w:tr>
  </w:tbl>
  <w:p w:rsidR="006F467A" w:rsidRDefault="006F467A">
    <w:pPr>
      <w:pStyle w:val="Koptekst"/>
    </w:pPr>
  </w:p>
  <w:p w:rsidR="006F467A" w:rsidRDefault="006F467A">
    <w:pPr>
      <w:pStyle w:val="Koptekst"/>
    </w:pPr>
  </w:p>
  <w:p w:rsidR="006F467A" w:rsidRDefault="006F467A">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17410"/>
    <o:shapelayout v:ext="edit">
      <o:idmap v:ext="edit" data="13"/>
    </o:shapelayout>
  </w:hdrShapeDefaults>
  <w:footnotePr>
    <w:footnote w:id="-1"/>
    <w:footnote w:id="0"/>
  </w:footnotePr>
  <w:endnotePr>
    <w:endnote w:id="-1"/>
    <w:endnote w:id="0"/>
  </w:endnotePr>
  <w:compat/>
  <w:rsids>
    <w:rsidRoot w:val="004E1871"/>
    <w:rsid w:val="00002561"/>
    <w:rsid w:val="00012609"/>
    <w:rsid w:val="00093602"/>
    <w:rsid w:val="000B7976"/>
    <w:rsid w:val="000C5391"/>
    <w:rsid w:val="00113AE1"/>
    <w:rsid w:val="00191478"/>
    <w:rsid w:val="00226FA6"/>
    <w:rsid w:val="00303A6C"/>
    <w:rsid w:val="003D18AD"/>
    <w:rsid w:val="0040714C"/>
    <w:rsid w:val="004B3AB8"/>
    <w:rsid w:val="004E1871"/>
    <w:rsid w:val="00561F2D"/>
    <w:rsid w:val="005B0E8B"/>
    <w:rsid w:val="005D7103"/>
    <w:rsid w:val="006012EA"/>
    <w:rsid w:val="00623000"/>
    <w:rsid w:val="006C6495"/>
    <w:rsid w:val="006F467A"/>
    <w:rsid w:val="008F7EA9"/>
    <w:rsid w:val="00911C9F"/>
    <w:rsid w:val="00937112"/>
    <w:rsid w:val="0094716C"/>
    <w:rsid w:val="009D7BC1"/>
    <w:rsid w:val="00AB3EF9"/>
    <w:rsid w:val="00AE70BA"/>
    <w:rsid w:val="00B96746"/>
    <w:rsid w:val="00BE3F1B"/>
    <w:rsid w:val="00C822F5"/>
    <w:rsid w:val="00C8655C"/>
    <w:rsid w:val="00C90F2C"/>
    <w:rsid w:val="00CE728B"/>
    <w:rsid w:val="00D67849"/>
    <w:rsid w:val="00E05A5B"/>
    <w:rsid w:val="00E81A4D"/>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SVEEN_M\AppData\Local\Microsoft\Windows\Temporary%20Internet%20Files\Content.IE5\NSPD85GO\DocGen_Brief_nl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ap:Words>
  <ap:Characters>155</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2016-03-02T08:47:00.0000000Z</lastPrinted>
  <dcterms:created xsi:type="dcterms:W3CDTF">2016-03-03T11:45:00.0000000Z</dcterms:created>
  <dcterms:modified xsi:type="dcterms:W3CDTF">2016-03-03T14:25:00.0000000Z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Voorstel van wet tot wijziging van de Wet inkomstenbelasting 2001, de Wet op de loonbelasting 1964, de Wet op de belasting van personenauto's en motorrijwielen 1992, de Wet op de motorrijtuigenbelasting 1994 en de Provinciewet (Wet uitwerking Autobrief II</vt:lpwstr>
  </property>
  <property fmtid="{D5CDD505-2E9C-101B-9397-08002B2CF9AE}" pid="4" name="Datum">
    <vt:lpwstr/>
  </property>
  <property fmtid="{D5CDD505-2E9C-101B-9397-08002B2CF9AE}" pid="5" name="Kenmerk">
    <vt:lpwstr>2016/217</vt:lpwstr>
  </property>
  <property fmtid="{D5CDD505-2E9C-101B-9397-08002B2CF9AE}" pid="6" name="UwKenmerk">
    <vt:lpwstr/>
  </property>
  <property fmtid="{D5CDD505-2E9C-101B-9397-08002B2CF9AE}" pid="7" name="Aan">
    <vt:lpwstr>De voorzitter van de Tweede Kamer der Staten-Generaal_x000d_
Postbus 20018_x000d_
2500 EA  's-GRAVENHAGE</vt:lpwstr>
  </property>
  <property fmtid="{D5CDD505-2E9C-101B-9397-08002B2CF9AE}" pid="8" name="Rubricering">
    <vt:lpwstr/>
  </property>
  <property fmtid="{D5CDD505-2E9C-101B-9397-08002B2CF9AE}" pid="9" name="ContentTypeId">
    <vt:lpwstr>0x010100417063DDA34D3942BB564D26F4507D57</vt:lpwstr>
  </property>
</Properties>
</file>