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E0695A" w:rsidR="00E0695A" w:rsidP="00E0695A" w:rsidRDefault="00E0695A">
      <w:pPr>
        <w:rPr>
          <w:rFonts w:eastAsia="DejaVu Sans" w:cs="Lohit Hindi"/>
          <w:kern w:val="3"/>
          <w:lang w:eastAsia="zh-CN" w:bidi="hi-IN"/>
        </w:rPr>
      </w:pPr>
      <w:bookmarkStart w:name="_GoBack" w:id="0"/>
      <w:bookmarkEnd w:id="0"/>
      <w:r w:rsidRPr="00E0695A">
        <w:rPr>
          <w:rFonts w:eastAsia="DejaVu Sans" w:cs="Lohit Hindi"/>
          <w:kern w:val="3"/>
          <w:lang w:eastAsia="zh-CN" w:bidi="hi-IN"/>
        </w:rPr>
        <w:t>Geachte voorzitter,</w:t>
      </w:r>
    </w:p>
    <w:p w:rsidRPr="00E0695A" w:rsidR="00E0695A" w:rsidP="00E0695A" w:rsidRDefault="00E0695A">
      <w:pPr>
        <w:rPr>
          <w:rFonts w:eastAsia="DejaVu Sans" w:cs="Lohit Hindi"/>
          <w:kern w:val="3"/>
          <w:lang w:eastAsia="zh-CN" w:bidi="hi-IN"/>
        </w:rPr>
      </w:pPr>
    </w:p>
    <w:p w:rsidRPr="00E0695A" w:rsidR="00E0695A" w:rsidP="00E0695A" w:rsidRDefault="00E0695A">
      <w:pPr>
        <w:rPr>
          <w:rFonts w:eastAsia="DejaVu Sans" w:cs="Lohit Hindi"/>
          <w:kern w:val="3"/>
          <w:lang w:eastAsia="zh-CN" w:bidi="hi-IN"/>
        </w:rPr>
      </w:pPr>
      <w:r w:rsidRPr="00E0695A">
        <w:rPr>
          <w:rFonts w:eastAsia="DejaVu Sans" w:cs="Lohit Hindi"/>
          <w:kern w:val="3"/>
          <w:lang w:eastAsia="zh-CN" w:bidi="hi-IN"/>
        </w:rPr>
        <w:t>Hierbij bied ik u, mede namens de Minister van Infrastructuur</w:t>
      </w:r>
      <w:r w:rsidR="00710395">
        <w:rPr>
          <w:rFonts w:eastAsia="DejaVu Sans" w:cs="Lohit Hindi"/>
          <w:kern w:val="3"/>
          <w:lang w:eastAsia="zh-CN" w:bidi="hi-IN"/>
        </w:rPr>
        <w:t xml:space="preserve"> en Milieu</w:t>
      </w:r>
      <w:r w:rsidRPr="00E0695A">
        <w:rPr>
          <w:rFonts w:eastAsia="DejaVu Sans" w:cs="Lohit Hindi"/>
          <w:kern w:val="3"/>
          <w:lang w:eastAsia="zh-CN" w:bidi="hi-IN"/>
        </w:rPr>
        <w:t xml:space="preserve">, de beantwoording aan van de vragen die de vaste commissie voor Financiën heeft gesteld in het schriftelijk overleg van 14 januari 2016. De antwoorden ontvangt u tijdig voorafgaand aan het algemeen overleg </w:t>
      </w:r>
      <w:r>
        <w:rPr>
          <w:rFonts w:eastAsia="DejaVu Sans" w:cs="Lohit Hindi"/>
          <w:kern w:val="3"/>
          <w:lang w:eastAsia="zh-CN" w:bidi="hi-IN"/>
        </w:rPr>
        <w:t xml:space="preserve">dat is gepland op 10 maart 2016. De </w:t>
      </w:r>
      <w:r w:rsidRPr="00E0695A">
        <w:rPr>
          <w:rFonts w:eastAsia="DejaVu Sans" w:cs="Lohit Hindi"/>
          <w:kern w:val="3"/>
          <w:lang w:eastAsia="zh-CN" w:bidi="hi-IN"/>
        </w:rPr>
        <w:t>vaste commissie voor Financiën</w:t>
      </w:r>
      <w:r>
        <w:rPr>
          <w:rFonts w:eastAsia="DejaVu Sans" w:cs="Lohit Hindi"/>
          <w:kern w:val="3"/>
          <w:lang w:eastAsia="zh-CN" w:bidi="hi-IN"/>
        </w:rPr>
        <w:t xml:space="preserve"> heeft mij hierom</w:t>
      </w:r>
      <w:r w:rsidRPr="00E0695A">
        <w:rPr>
          <w:rFonts w:eastAsia="DejaVu Sans" w:cs="Lohit Hindi"/>
          <w:kern w:val="3"/>
          <w:lang w:eastAsia="zh-CN" w:bidi="hi-IN"/>
        </w:rPr>
        <w:t xml:space="preserve"> per </w:t>
      </w:r>
      <w:r w:rsidR="00537C5B">
        <w:rPr>
          <w:rFonts w:eastAsia="DejaVu Sans" w:cs="Lohit Hindi"/>
          <w:kern w:val="3"/>
          <w:lang w:eastAsia="zh-CN" w:bidi="hi-IN"/>
        </w:rPr>
        <w:t xml:space="preserve">brief van 1 februari 2016 </w:t>
      </w:r>
      <w:r w:rsidRPr="00E0695A">
        <w:rPr>
          <w:rFonts w:eastAsia="DejaVu Sans" w:cs="Lohit Hindi"/>
          <w:kern w:val="3"/>
          <w:lang w:eastAsia="zh-CN" w:bidi="hi-IN"/>
        </w:rPr>
        <w:t>verzocht.</w:t>
      </w:r>
    </w:p>
    <w:p w:rsidRPr="00E0695A" w:rsidR="00E0695A" w:rsidP="00E0695A" w:rsidRDefault="00E0695A">
      <w:pPr>
        <w:rPr>
          <w:rFonts w:eastAsia="DejaVu Sans" w:cs="Lohit Hindi"/>
          <w:kern w:val="3"/>
          <w:lang w:eastAsia="zh-CN" w:bidi="hi-IN"/>
        </w:rPr>
      </w:pPr>
    </w:p>
    <w:p w:rsidRPr="00E0695A" w:rsidR="00E0695A" w:rsidP="00E0695A" w:rsidRDefault="00E0695A">
      <w:pPr>
        <w:rPr>
          <w:rFonts w:eastAsia="DejaVu Sans" w:cs="Lohit Hindi"/>
          <w:kern w:val="3"/>
          <w:lang w:eastAsia="zh-CN" w:bidi="hi-IN"/>
        </w:rPr>
      </w:pPr>
      <w:r w:rsidRPr="00E0695A">
        <w:rPr>
          <w:rFonts w:eastAsia="DejaVu Sans" w:cs="Lohit Hindi"/>
          <w:kern w:val="3"/>
          <w:lang w:eastAsia="zh-CN" w:bidi="hi-IN"/>
        </w:rPr>
        <w:t>Hoogachtend,</w:t>
      </w:r>
    </w:p>
    <w:p w:rsidRPr="00E0695A" w:rsidR="00E0695A" w:rsidP="00E0695A" w:rsidRDefault="00E0695A">
      <w:pPr>
        <w:rPr>
          <w:rFonts w:eastAsia="DejaVu Sans" w:cs="Lohit Hindi"/>
          <w:kern w:val="3"/>
          <w:lang w:eastAsia="zh-CN" w:bidi="hi-IN"/>
        </w:rPr>
      </w:pPr>
      <w:r w:rsidRPr="00E0695A">
        <w:rPr>
          <w:rFonts w:eastAsia="DejaVu Sans" w:cs="Lohit Hindi"/>
          <w:kern w:val="3"/>
          <w:lang w:eastAsia="zh-CN" w:bidi="hi-IN"/>
        </w:rPr>
        <w:t>De Staatssecretaris van Financiën</w:t>
      </w:r>
    </w:p>
    <w:p w:rsidRPr="00E0695A" w:rsidR="00E0695A" w:rsidP="00E0695A" w:rsidRDefault="00E0695A">
      <w:pPr>
        <w:rPr>
          <w:rFonts w:eastAsia="DejaVu Sans" w:cs="Lohit Hindi"/>
          <w:kern w:val="3"/>
          <w:lang w:eastAsia="zh-CN" w:bidi="hi-IN"/>
        </w:rPr>
      </w:pPr>
    </w:p>
    <w:p w:rsidRPr="00E0695A" w:rsidR="00E0695A" w:rsidP="00E0695A" w:rsidRDefault="00E0695A">
      <w:pPr>
        <w:rPr>
          <w:rFonts w:eastAsia="DejaVu Sans" w:cs="Lohit Hindi"/>
          <w:kern w:val="3"/>
          <w:lang w:eastAsia="zh-CN" w:bidi="hi-IN"/>
        </w:rPr>
      </w:pPr>
    </w:p>
    <w:p w:rsidRPr="00E0695A" w:rsidR="00E0695A" w:rsidP="00E0695A" w:rsidRDefault="00E0695A">
      <w:pPr>
        <w:rPr>
          <w:rFonts w:eastAsia="DejaVu Sans" w:cs="Lohit Hindi"/>
          <w:kern w:val="3"/>
          <w:lang w:eastAsia="zh-CN" w:bidi="hi-IN"/>
        </w:rPr>
      </w:pPr>
    </w:p>
    <w:p w:rsidRPr="00E0695A" w:rsidR="00E0695A" w:rsidP="00E0695A" w:rsidRDefault="00E0695A">
      <w:pPr>
        <w:rPr>
          <w:rFonts w:eastAsia="DejaVu Sans" w:cs="Lohit Hindi"/>
          <w:kern w:val="3"/>
          <w:lang w:eastAsia="zh-CN" w:bidi="hi-IN"/>
        </w:rPr>
      </w:pPr>
    </w:p>
    <w:p w:rsidRPr="00E0695A" w:rsidR="00E0695A" w:rsidP="00E0695A" w:rsidRDefault="00E0695A">
      <w:pPr>
        <w:rPr>
          <w:rFonts w:eastAsia="DejaVu Sans" w:cs="Lohit Hindi"/>
          <w:kern w:val="3"/>
          <w:lang w:eastAsia="zh-CN" w:bidi="hi-IN"/>
        </w:rPr>
      </w:pPr>
      <w:r w:rsidRPr="00E0695A">
        <w:rPr>
          <w:rFonts w:eastAsia="DejaVu Sans" w:cs="Lohit Hindi"/>
          <w:kern w:val="3"/>
          <w:lang w:eastAsia="zh-CN" w:bidi="hi-IN"/>
        </w:rPr>
        <w:t>Eric Wiebes</w:t>
      </w:r>
    </w:p>
    <w:p w:rsidRPr="00E0695A" w:rsidR="00911C9F" w:rsidP="00E0695A" w:rsidRDefault="00911C9F"/>
    <w:sectPr w:rsidRPr="00E0695A" w:rsidR="00911C9F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949" w:rsidRDefault="00AE5949">
      <w:pPr>
        <w:spacing w:line="240" w:lineRule="auto"/>
      </w:pPr>
      <w:r>
        <w:separator/>
      </w:r>
    </w:p>
  </w:endnote>
  <w:endnote w:type="continuationSeparator" w:id="0">
    <w:p w:rsidR="00AE5949" w:rsidRDefault="00AE59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CB0" w:rsidRDefault="00E53CB0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E53CB0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E53CB0">
              <w:rPr>
                <w:noProof/>
              </w:rPr>
              <w:t>1</w:t>
            </w:r>
          </w:fldSimple>
        </w:p>
      </w:tc>
    </w:tr>
  </w:tbl>
  <w:p w:rsidR="00FD21B8" w:rsidRDefault="00133520">
    <w:pPr>
      <w:pStyle w:val="Huisstijl-Rubricering"/>
    </w:pPr>
    <w:r>
      <w:fldChar w:fldCharType="begin"/>
    </w:r>
    <w:r w:rsidR="007E6DA2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133520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7E6DA2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E53CB0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E53CB0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949" w:rsidRDefault="00AE5949">
      <w:pPr>
        <w:spacing w:line="240" w:lineRule="auto"/>
      </w:pPr>
      <w:r>
        <w:separator/>
      </w:r>
    </w:p>
  </w:footnote>
  <w:footnote w:type="continuationSeparator" w:id="0">
    <w:p w:rsidR="00AE5949" w:rsidRDefault="00AE594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CB0" w:rsidRDefault="00E53CB0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Directe Belastingen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B96746" w:rsidP="00332C67">
    <w:pPr>
      <w:pStyle w:val="Huisstijl-Referentiegegevens"/>
      <w:framePr w:w="2103" w:h="12013" w:hRule="exact" w:hSpace="180" w:wrap="around" w:vAnchor="page" w:hAnchor="page" w:x="9316" w:y="3022"/>
    </w:pPr>
    <w:r w:rsidRPr="00B96746">
      <w:t>DB/</w:t>
    </w:r>
    <w:fldSimple w:instr=" DOCPROPERTY  Kenmerk  \* MERGEFORMAT ">
      <w:r w:rsidR="00E53CB0">
        <w:t>2016/39</w:t>
      </w:r>
    </w:fldSimple>
    <w:r w:rsidR="00C90F2C" w:rsidRPr="00C8655C">
      <w:t xml:space="preserve"> </w:t>
    </w:r>
    <w:r w:rsidRPr="00B96746">
      <w:t>U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Directe Belastingen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DB/</w:t>
    </w:r>
    <w:fldSimple w:instr=" DOCPROPERTY  Kenmerk  \* MERGEFORMAT ">
      <w:r w:rsidR="00E53CB0">
        <w:t>2016/39</w:t>
      </w:r>
    </w:fldSimple>
    <w:r w:rsidR="00FD21B8" w:rsidRPr="00C8655C">
      <w:t xml:space="preserve"> </w:t>
    </w:r>
    <w:r w:rsidRPr="00B96746">
      <w:t>U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E0695A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2016D04135</w:t>
    </w:r>
    <w:r w:rsidR="00133520">
      <w:fldChar w:fldCharType="begin"/>
    </w:r>
    <w:r w:rsidR="007E6DA2">
      <w:instrText xml:space="preserve"> DOCPROPERTY  UwKenmerk  \* MERGEFORMAT </w:instrText>
    </w:r>
    <w:r w:rsidR="00133520"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 Antwoorden</w:t>
    </w:r>
  </w:p>
  <w:p w:rsidR="00FD21B8" w:rsidRDefault="00133520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E0695A" w:rsidRDefault="00133520" w:rsidP="00E0695A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7E6DA2">
            <w:instrText xml:space="preserve"> DOCPROPERTY  Rubricering  \* MERGEFORMAT </w:instrText>
          </w:r>
          <w:r>
            <w:fldChar w:fldCharType="end"/>
          </w:r>
        </w:p>
        <w:p w:rsidR="00E0695A" w:rsidRDefault="00E0695A" w:rsidP="00E0695A">
          <w:pPr>
            <w:rPr>
              <w:lang w:eastAsia="zh-CN" w:bidi="hi-IN"/>
            </w:rPr>
          </w:pPr>
          <w:r>
            <w:rPr>
              <w:lang w:eastAsia="zh-CN" w:bidi="hi-IN"/>
            </w:rPr>
            <w:t>De voorzitter van de Tweede Kamer der Staten-Generaal</w:t>
          </w:r>
        </w:p>
        <w:p w:rsidR="00E0695A" w:rsidRDefault="00E0695A" w:rsidP="00E0695A">
          <w:pPr>
            <w:rPr>
              <w:lang w:eastAsia="zh-CN" w:bidi="hi-IN"/>
            </w:rPr>
          </w:pPr>
          <w:r>
            <w:rPr>
              <w:lang w:eastAsia="zh-CN" w:bidi="hi-IN"/>
            </w:rPr>
            <w:t>Postbus 20018</w:t>
          </w:r>
        </w:p>
        <w:p w:rsidR="00E0695A" w:rsidRPr="00E0695A" w:rsidRDefault="00E0695A" w:rsidP="00E0695A">
          <w:pPr>
            <w:rPr>
              <w:lang w:eastAsia="zh-CN" w:bidi="hi-IN"/>
            </w:rPr>
          </w:pPr>
          <w:r>
            <w:rPr>
              <w:lang w:eastAsia="zh-CN" w:bidi="hi-IN"/>
            </w:rPr>
            <w:t>2500 EA Den Haag</w:t>
          </w:r>
        </w:p>
        <w:p w:rsidR="00FD21B8" w:rsidRDefault="00E0695A" w:rsidP="00E0695A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 w:rsidRPr="00E0695A">
            <w:t xml:space="preserve"> </w:t>
          </w:r>
          <w:r w:rsidR="00133520">
            <w:fldChar w:fldCharType="begin"/>
          </w:r>
          <w:r w:rsidR="007E6DA2">
            <w:instrText xml:space="preserve"> DOCPROPERTY  Aan  \* MERGEFORMAT </w:instrText>
          </w:r>
          <w:r w:rsidR="00133520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3330D6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1 maart 2016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133520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E53CB0">
              <w:t>Antwoorden op de vragen en opmerkingen over de brief betreffende het informeren van de kamer inzake de mogelijke vennootschapsbelastingplicht voor zeehavens per 1 januari 2017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897024"/>
    <w:rsid w:val="000B7976"/>
    <w:rsid w:val="00113AE1"/>
    <w:rsid w:val="00133520"/>
    <w:rsid w:val="00191478"/>
    <w:rsid w:val="001A7826"/>
    <w:rsid w:val="003330D6"/>
    <w:rsid w:val="0040714C"/>
    <w:rsid w:val="00451312"/>
    <w:rsid w:val="004B3AB8"/>
    <w:rsid w:val="00537C5B"/>
    <w:rsid w:val="00561F2D"/>
    <w:rsid w:val="005D7103"/>
    <w:rsid w:val="00623000"/>
    <w:rsid w:val="0062597A"/>
    <w:rsid w:val="006C6495"/>
    <w:rsid w:val="00710395"/>
    <w:rsid w:val="007E6DA2"/>
    <w:rsid w:val="00897024"/>
    <w:rsid w:val="00911C9F"/>
    <w:rsid w:val="0094716C"/>
    <w:rsid w:val="009D7BC1"/>
    <w:rsid w:val="00A413A6"/>
    <w:rsid w:val="00A7229F"/>
    <w:rsid w:val="00AB3EF9"/>
    <w:rsid w:val="00AE5949"/>
    <w:rsid w:val="00AE70BA"/>
    <w:rsid w:val="00B96746"/>
    <w:rsid w:val="00BE3F1B"/>
    <w:rsid w:val="00C8655C"/>
    <w:rsid w:val="00C90F2C"/>
    <w:rsid w:val="00CE728B"/>
    <w:rsid w:val="00D67849"/>
    <w:rsid w:val="00E05A5B"/>
    <w:rsid w:val="00E0695A"/>
    <w:rsid w:val="00E53CB0"/>
    <w:rsid w:val="00E81A4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ASSEN\AppData\Local\Microsoft\Windows\Temporary%20Internet%20Files\Content.IE5\0XZQSGCV\DocGen_Brief_nl_N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413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2016-02-15T10:23:00.0000000Z</lastPrinted>
  <dcterms:created xsi:type="dcterms:W3CDTF">2016-03-01T15:09:00.0000000Z</dcterms:created>
  <dcterms:modified xsi:type="dcterms:W3CDTF">2016-03-01T15:09:00.0000000Z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Antwoorden op de vragen en opmerkingen over de brief betreffende het informeren van de kamer inzake de mogelijke vennootschapsbelastingplicht voor zeehavens per 1 januari 2017</vt:lpwstr>
  </property>
  <property fmtid="{D5CDD505-2E9C-101B-9397-08002B2CF9AE}" pid="4" name="Datum">
    <vt:lpwstr/>
  </property>
  <property fmtid="{D5CDD505-2E9C-101B-9397-08002B2CF9AE}" pid="5" name="Kenmerk">
    <vt:lpwstr>2016/39</vt:lpwstr>
  </property>
  <property fmtid="{D5CDD505-2E9C-101B-9397-08002B2CF9AE}" pid="6" name="UwKenmerk">
    <vt:lpwstr/>
  </property>
  <property fmtid="{D5CDD505-2E9C-101B-9397-08002B2CF9AE}" pid="7" name="Aan">
    <vt:lpwstr/>
  </property>
  <property fmtid="{D5CDD505-2E9C-101B-9397-08002B2CF9AE}" pid="8" name="Rubricering">
    <vt:lpwstr/>
  </property>
  <property fmtid="{D5CDD505-2E9C-101B-9397-08002B2CF9AE}" pid="9" name="ContentTypeId">
    <vt:lpwstr>0x0101009D2869986EB43140B798443DD14F7A32</vt:lpwstr>
  </property>
</Properties>
</file>