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5E1AA6" w:rsidR="00A16055" w:rsidTr="00AC099A">
        <w:tc>
          <w:tcPr>
            <w:tcW w:w="5828" w:type="dxa"/>
            <w:gridSpan w:val="2"/>
          </w:tcPr>
          <w:p w:rsidRPr="003145E0" w:rsidR="00A16055" w:rsidRDefault="00654B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editId="2A089E20" wp14:anchorId="3CEEA3A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425065" cy="1323975"/>
                  <wp:effectExtent l="0" t="0" r="0" b="0"/>
                  <wp:wrapSquare wrapText="bothSides"/>
                  <wp:docPr id="1" name="Afbeelding 1" descr="W:\Project EU-voorzitterschap\communicatie\Logo en huisstijl\logo_EU2016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communicatie\Logo en huisstijl\logo_EU2016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:rsidRPr="003145E0" w:rsidR="007855CA" w:rsidRDefault="007855CA"/>
          <w:p w:rsidRPr="003145E0" w:rsidR="007855CA" w:rsidRDefault="007855CA"/>
          <w:p w:rsidR="007855CA" w:rsidRDefault="007855CA"/>
          <w:p w:rsidRPr="003145E0" w:rsidR="00EF4A2E" w:rsidRDefault="00EF4A2E"/>
          <w:p w:rsidRPr="005354D0" w:rsidR="00A16055" w:rsidP="00654B64" w:rsidRDefault="00654B6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5354D0">
              <w:rPr>
                <w:b/>
                <w:lang w:val="en-GB"/>
              </w:rPr>
              <w:t>Interparliamentary conferences</w:t>
            </w:r>
            <w:r w:rsidRPr="005354D0">
              <w:rPr>
                <w:b/>
                <w:lang w:val="en-GB"/>
              </w:rPr>
              <w:br/>
              <w:t xml:space="preserve"> </w:t>
            </w:r>
            <w:r w:rsidRPr="005354D0" w:rsidR="00C9298D">
              <w:rPr>
                <w:b/>
                <w:lang w:val="en-GB"/>
              </w:rPr>
              <w:t xml:space="preserve">Dutch </w:t>
            </w:r>
            <w:r w:rsidRPr="005354D0">
              <w:rPr>
                <w:b/>
                <w:lang w:val="en-GB"/>
              </w:rPr>
              <w:t>EU Presidency 2016</w:t>
            </w:r>
          </w:p>
        </w:tc>
      </w:tr>
      <w:tr w:rsidRPr="005E1AA6" w:rsidR="00545680" w:rsidTr="00AC099A">
        <w:tc>
          <w:tcPr>
            <w:tcW w:w="5828" w:type="dxa"/>
            <w:gridSpan w:val="2"/>
          </w:tcPr>
          <w:p w:rsidRPr="005354D0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5354D0" w:rsidR="00545680" w:rsidP="000F1965" w:rsidRDefault="00545680">
            <w:pPr>
              <w:rPr>
                <w:lang w:val="en-GB"/>
              </w:rPr>
            </w:pPr>
          </w:p>
        </w:tc>
      </w:tr>
      <w:tr w:rsidRPr="005E1AA6" w:rsidR="008C202F" w:rsidTr="00AC099A">
        <w:tc>
          <w:tcPr>
            <w:tcW w:w="5828" w:type="dxa"/>
            <w:gridSpan w:val="2"/>
          </w:tcPr>
          <w:p w:rsidRPr="005354D0" w:rsidR="008C202F" w:rsidP="008C202F" w:rsidRDefault="008C202F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5354D0" w:rsidR="008C202F" w:rsidP="000F1965" w:rsidRDefault="008C202F">
            <w:pPr>
              <w:rPr>
                <w:lang w:val="en-GB"/>
              </w:rPr>
            </w:pPr>
          </w:p>
        </w:tc>
      </w:tr>
      <w:tr w:rsidRPr="003145E0" w:rsidR="00545680" w:rsidTr="00AC099A">
        <w:tc>
          <w:tcPr>
            <w:tcW w:w="5828" w:type="dxa"/>
            <w:gridSpan w:val="2"/>
          </w:tcPr>
          <w:p w:rsidRPr="003145E0" w:rsidR="00545680" w:rsidP="002B29FF" w:rsidRDefault="0077100E">
            <w:r>
              <w:t xml:space="preserve">Aan de </w:t>
            </w:r>
            <w:r w:rsidR="002B29FF">
              <w:t>staatssecretaris van Veiligheid en Justitie</w:t>
            </w:r>
            <w:r w:rsidR="00525A1F">
              <w:t xml:space="preserve"> </w:t>
            </w:r>
          </w:p>
        </w:tc>
        <w:tc>
          <w:tcPr>
            <w:tcW w:w="3820" w:type="dxa"/>
          </w:tcPr>
          <w:p w:rsidRPr="003145E0" w:rsidR="00545680" w:rsidP="000F1965" w:rsidRDefault="00545680"/>
        </w:tc>
      </w:tr>
      <w:tr w:rsidRPr="003145E0" w:rsidR="005459FA" w:rsidTr="00AC099A">
        <w:tc>
          <w:tcPr>
            <w:tcW w:w="5828" w:type="dxa"/>
            <w:gridSpan w:val="2"/>
          </w:tcPr>
          <w:p w:rsidRPr="003145E0" w:rsidR="005459FA" w:rsidP="008C202F" w:rsidRDefault="005459FA">
            <w:r w:rsidRPr="005354D0">
              <w:rPr>
                <w:rFonts w:ascii="Arial" w:hAnsi="Arial" w:cs="Arial"/>
                <w:b/>
                <w:bCs/>
                <w:i/>
                <w:iCs/>
                <w:color w:val="0070C0"/>
                <w:szCs w:val="18"/>
                <w:lang w:eastAsia="en-GB"/>
              </w:rPr>
              <w:br/>
            </w:r>
          </w:p>
        </w:tc>
        <w:tc>
          <w:tcPr>
            <w:tcW w:w="3820" w:type="dxa"/>
          </w:tcPr>
          <w:p w:rsidRPr="003145E0" w:rsidR="005459FA" w:rsidP="00545680" w:rsidRDefault="005459FA"/>
        </w:tc>
      </w:tr>
      <w:tr w:rsidRPr="003145E0" w:rsidR="00545680">
        <w:tc>
          <w:tcPr>
            <w:tcW w:w="9648" w:type="dxa"/>
            <w:gridSpan w:val="3"/>
          </w:tcPr>
          <w:p w:rsidR="00545680" w:rsidP="008C202F" w:rsidRDefault="00545680"/>
          <w:p w:rsidR="005459FA" w:rsidP="008C202F" w:rsidRDefault="005459FA"/>
          <w:p w:rsidRPr="003145E0" w:rsidR="005459FA" w:rsidP="008C202F" w:rsidRDefault="005459FA"/>
        </w:tc>
      </w:tr>
      <w:tr w:rsidRPr="003145E0" w:rsidR="00545680">
        <w:tc>
          <w:tcPr>
            <w:tcW w:w="9648" w:type="dxa"/>
            <w:gridSpan w:val="3"/>
          </w:tcPr>
          <w:p w:rsidRPr="003145E0" w:rsidR="00545680" w:rsidP="008C202F" w:rsidRDefault="00545680"/>
        </w:tc>
      </w:tr>
      <w:tr w:rsidRPr="003145E0" w:rsidR="00545680" w:rsidTr="000F1965">
        <w:tc>
          <w:tcPr>
            <w:tcW w:w="1951" w:type="dxa"/>
          </w:tcPr>
          <w:p w:rsidRPr="003145E0" w:rsidR="00545680" w:rsidP="000F1965" w:rsidRDefault="0077100E">
            <w:r w:rsidRPr="00B148EA">
              <w:rPr>
                <w:sz w:val="16"/>
              </w:rPr>
              <w:t>Plaats en datum:</w:t>
            </w:r>
          </w:p>
        </w:tc>
        <w:tc>
          <w:tcPr>
            <w:tcW w:w="7697" w:type="dxa"/>
            <w:gridSpan w:val="2"/>
          </w:tcPr>
          <w:p w:rsidRPr="003145E0" w:rsidR="00545680" w:rsidP="005E1AA6" w:rsidRDefault="0077100E">
            <w:r w:rsidRPr="00B148EA">
              <w:t xml:space="preserve">Den Haag, </w:t>
            </w:r>
            <w:r w:rsidR="00264FED">
              <w:t>1</w:t>
            </w:r>
            <w:r w:rsidR="005E1AA6">
              <w:t>2</w:t>
            </w:r>
            <w:r w:rsidRPr="00B148EA">
              <w:t xml:space="preserve"> </w:t>
            </w:r>
            <w:r w:rsidR="002B29FF">
              <w:t>februari 2016</w:t>
            </w:r>
          </w:p>
        </w:tc>
      </w:tr>
      <w:tr w:rsidRPr="003145E0" w:rsidR="00545680" w:rsidTr="000F1965">
        <w:tc>
          <w:tcPr>
            <w:tcW w:w="1951" w:type="dxa"/>
          </w:tcPr>
          <w:p w:rsidRPr="0077100E" w:rsidR="00545680" w:rsidP="000F1965" w:rsidRDefault="0077100E">
            <w:pPr>
              <w:rPr>
                <w:b/>
                <w:szCs w:val="18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697" w:type="dxa"/>
            <w:gridSpan w:val="2"/>
          </w:tcPr>
          <w:p w:rsidRPr="003145E0" w:rsidR="00545680" w:rsidP="002B29FF" w:rsidRDefault="00784E32">
            <w:r>
              <w:t>Uitnodiging</w:t>
            </w:r>
            <w:r w:rsidR="00264FED">
              <w:t xml:space="preserve"> openingswoord</w:t>
            </w:r>
            <w:r>
              <w:t xml:space="preserve"> </w:t>
            </w:r>
            <w:r w:rsidR="002B29FF">
              <w:t>migratiesessie tijdens interparlementaire conferentie mensenhandel 14 maart 2016</w:t>
            </w:r>
          </w:p>
        </w:tc>
      </w:tr>
      <w:tr w:rsidRPr="003145E0" w:rsidR="004D3750" w:rsidTr="004D28F2">
        <w:tc>
          <w:tcPr>
            <w:tcW w:w="1951" w:type="dxa"/>
          </w:tcPr>
          <w:p w:rsidRPr="0077100E" w:rsidR="004D3750" w:rsidP="004D28F2" w:rsidRDefault="004D3750">
            <w:pPr>
              <w:rPr>
                <w:b/>
                <w:szCs w:val="18"/>
              </w:rPr>
            </w:pPr>
            <w:r>
              <w:t>Ons kenmerk</w:t>
            </w:r>
            <w:r w:rsidRPr="00B148EA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3145E0" w:rsidR="004D3750" w:rsidP="004D28F2" w:rsidRDefault="004D3750">
            <w:bookmarkStart w:name="_GoBack" w:id="0"/>
            <w:r>
              <w:t>2016Z03152/2016D06317</w:t>
            </w:r>
            <w:bookmarkEnd w:id="0"/>
          </w:p>
        </w:tc>
      </w:tr>
      <w:tr w:rsidRPr="003145E0" w:rsidR="00654B64">
        <w:tc>
          <w:tcPr>
            <w:tcW w:w="9648" w:type="dxa"/>
            <w:gridSpan w:val="3"/>
          </w:tcPr>
          <w:p w:rsidRPr="003145E0" w:rsidR="00654B64" w:rsidP="000F1965" w:rsidRDefault="00654B64"/>
        </w:tc>
      </w:tr>
      <w:tr w:rsidRPr="003145E0" w:rsidR="00654B64">
        <w:tc>
          <w:tcPr>
            <w:tcW w:w="9648" w:type="dxa"/>
            <w:gridSpan w:val="3"/>
          </w:tcPr>
          <w:p w:rsidRPr="003145E0" w:rsidR="00654B64" w:rsidP="000F1965" w:rsidRDefault="00654B64"/>
        </w:tc>
      </w:tr>
      <w:tr w:rsidRPr="003145E0" w:rsidR="00545680">
        <w:tc>
          <w:tcPr>
            <w:tcW w:w="9648" w:type="dxa"/>
            <w:gridSpan w:val="3"/>
          </w:tcPr>
          <w:p w:rsidRPr="003145E0" w:rsidR="00545680" w:rsidP="002B29FF" w:rsidRDefault="0077100E">
            <w:r>
              <w:t xml:space="preserve">Geachte </w:t>
            </w:r>
            <w:r w:rsidR="002B29FF">
              <w:t>heer Dijkhoff</w:t>
            </w:r>
            <w:r>
              <w:t>,</w:t>
            </w:r>
          </w:p>
        </w:tc>
      </w:tr>
    </w:tbl>
    <w:p w:rsidR="00561352" w:rsidP="00561352" w:rsidRDefault="00EE5428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Zoals u weet bekleedt Nederland v</w:t>
      </w:r>
      <w:r w:rsidRPr="008A5BD4" w:rsidR="00561352">
        <w:rPr>
          <w:rFonts w:ascii="Verdana" w:hAnsi="Verdana"/>
          <w:sz w:val="18"/>
          <w:szCs w:val="18"/>
        </w:rPr>
        <w:t xml:space="preserve">an januari tot en met juni 2016 het roulerend voorzitterschap van de Raad van de Europese Unie. Naast de regering </w:t>
      </w:r>
      <w:r w:rsidR="00561352">
        <w:rPr>
          <w:rFonts w:ascii="Verdana" w:hAnsi="Verdana"/>
          <w:sz w:val="18"/>
          <w:szCs w:val="18"/>
        </w:rPr>
        <w:t xml:space="preserve">spelen </w:t>
      </w:r>
      <w:r w:rsidRPr="008A5BD4" w:rsidR="00561352">
        <w:rPr>
          <w:rFonts w:ascii="Verdana" w:hAnsi="Verdana"/>
          <w:sz w:val="18"/>
          <w:szCs w:val="18"/>
        </w:rPr>
        <w:t xml:space="preserve">ook de Staten-Generaal tijdens </w:t>
      </w:r>
      <w:r w:rsidR="00561352">
        <w:rPr>
          <w:rFonts w:ascii="Verdana" w:hAnsi="Verdana"/>
          <w:sz w:val="18"/>
          <w:szCs w:val="18"/>
        </w:rPr>
        <w:t>het</w:t>
      </w:r>
      <w:r w:rsidRPr="008A5BD4" w:rsidR="00561352">
        <w:rPr>
          <w:rFonts w:ascii="Verdana" w:hAnsi="Verdana"/>
          <w:sz w:val="18"/>
          <w:szCs w:val="18"/>
        </w:rPr>
        <w:t xml:space="preserve"> </w:t>
      </w:r>
      <w:r w:rsidR="00561352">
        <w:rPr>
          <w:rFonts w:ascii="Verdana" w:hAnsi="Verdana"/>
          <w:sz w:val="18"/>
          <w:szCs w:val="18"/>
        </w:rPr>
        <w:t>EU-</w:t>
      </w:r>
      <w:r w:rsidRPr="008A5BD4" w:rsidR="00561352">
        <w:rPr>
          <w:rFonts w:ascii="Verdana" w:hAnsi="Verdana"/>
          <w:sz w:val="18"/>
          <w:szCs w:val="18"/>
        </w:rPr>
        <w:t xml:space="preserve">voorzitterschap een grote rol. </w:t>
      </w:r>
      <w:r w:rsidR="00264FED">
        <w:rPr>
          <w:rFonts w:ascii="Verdana" w:hAnsi="Verdana"/>
          <w:sz w:val="18"/>
          <w:szCs w:val="18"/>
        </w:rPr>
        <w:t>In dat kader organiseren de Staten-Generaal zes interparlementaire conferenties.</w:t>
      </w:r>
    </w:p>
    <w:p w:rsidRPr="008A5BD4" w:rsidR="00A214C4" w:rsidP="00561352" w:rsidRDefault="002B29FF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 13 en 14 maart vindt de interparlementaire conferentie over mensenhandel </w:t>
      </w:r>
      <w:r w:rsidR="00524D7B">
        <w:rPr>
          <w:rFonts w:ascii="Verdana" w:hAnsi="Verdana"/>
          <w:sz w:val="18"/>
          <w:szCs w:val="18"/>
        </w:rPr>
        <w:t xml:space="preserve">in relatie tot het internet </w:t>
      </w:r>
      <w:r>
        <w:rPr>
          <w:rFonts w:ascii="Verdana" w:hAnsi="Verdana"/>
          <w:sz w:val="18"/>
          <w:szCs w:val="18"/>
        </w:rPr>
        <w:t>plaats</w:t>
      </w:r>
      <w:r w:rsidR="00A214C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Deze conferentie wordt georganiseerd voor de commissievoorzitters </w:t>
      </w:r>
      <w:r w:rsidR="00EE5428">
        <w:rPr>
          <w:rFonts w:ascii="Verdana" w:hAnsi="Verdana"/>
          <w:sz w:val="18"/>
          <w:szCs w:val="18"/>
        </w:rPr>
        <w:t>van de betrokken commissies</w:t>
      </w:r>
      <w:r w:rsidR="00D85231">
        <w:rPr>
          <w:rFonts w:ascii="Verdana" w:hAnsi="Verdana"/>
          <w:sz w:val="18"/>
          <w:szCs w:val="18"/>
        </w:rPr>
        <w:t xml:space="preserve"> van de nationale parlementen</w:t>
      </w:r>
      <w:r w:rsidR="005E1AA6">
        <w:rPr>
          <w:rFonts w:ascii="Verdana" w:hAnsi="Verdana"/>
          <w:sz w:val="18"/>
          <w:szCs w:val="18"/>
        </w:rPr>
        <w:t xml:space="preserve"> en van het Europees Parlement</w:t>
      </w:r>
      <w:r w:rsidR="00EE542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Onderdeel van deze conferentie is een sessie over migratie.</w:t>
      </w:r>
      <w:r w:rsidRPr="002B29FF">
        <w:t xml:space="preserve"> </w:t>
      </w:r>
      <w:r>
        <w:rPr>
          <w:rFonts w:ascii="Verdana" w:hAnsi="Verdana"/>
          <w:sz w:val="18"/>
          <w:szCs w:val="18"/>
        </w:rPr>
        <w:t>Wij w</w:t>
      </w:r>
      <w:r w:rsidRPr="002B29FF">
        <w:rPr>
          <w:rFonts w:ascii="Verdana" w:hAnsi="Verdana"/>
          <w:sz w:val="18"/>
          <w:szCs w:val="18"/>
        </w:rPr>
        <w:t xml:space="preserve">illen u namens de politieke voorbereidingsgroep </w:t>
      </w:r>
      <w:r>
        <w:rPr>
          <w:rFonts w:ascii="Verdana" w:hAnsi="Verdana"/>
          <w:sz w:val="18"/>
          <w:szCs w:val="18"/>
        </w:rPr>
        <w:t>mensenhandel graag</w:t>
      </w:r>
      <w:r w:rsidRPr="002B29FF">
        <w:rPr>
          <w:rFonts w:ascii="Verdana" w:hAnsi="Verdana"/>
          <w:sz w:val="18"/>
          <w:szCs w:val="18"/>
        </w:rPr>
        <w:t xml:space="preserve"> uitnodigen </w:t>
      </w:r>
      <w:r w:rsidR="00264FED">
        <w:rPr>
          <w:rFonts w:ascii="Verdana" w:hAnsi="Verdana"/>
          <w:sz w:val="18"/>
          <w:szCs w:val="18"/>
        </w:rPr>
        <w:t xml:space="preserve">een openingswoord te verzorgen tijdens deze </w:t>
      </w:r>
      <w:r>
        <w:rPr>
          <w:rFonts w:ascii="Verdana" w:hAnsi="Verdana"/>
          <w:sz w:val="18"/>
          <w:szCs w:val="18"/>
        </w:rPr>
        <w:t>migratiesessie.</w:t>
      </w:r>
      <w:r w:rsidR="00524D7B">
        <w:rPr>
          <w:rFonts w:ascii="Verdana" w:hAnsi="Verdana"/>
          <w:sz w:val="18"/>
          <w:szCs w:val="18"/>
        </w:rPr>
        <w:t xml:space="preserve"> Wij zouden uw bereidheid daartoe zeer op prijs stellen.</w:t>
      </w:r>
    </w:p>
    <w:p w:rsidR="00EE5428" w:rsidP="002B29FF" w:rsidRDefault="002B29FF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Deze sessie </w:t>
      </w:r>
      <w:r w:rsidR="00EE5428">
        <w:rPr>
          <w:rFonts w:ascii="Verdana" w:hAnsi="Verdana"/>
          <w:sz w:val="18"/>
          <w:szCs w:val="18"/>
        </w:rPr>
        <w:t xml:space="preserve">vindt plaats op maandag 14 maart van 14.15 tot 17.00 en </w:t>
      </w:r>
      <w:r>
        <w:rPr>
          <w:rFonts w:ascii="Verdana" w:hAnsi="Verdana"/>
          <w:sz w:val="18"/>
          <w:szCs w:val="18"/>
        </w:rPr>
        <w:t xml:space="preserve">is </w:t>
      </w:r>
      <w:r w:rsidR="00EE5428">
        <w:rPr>
          <w:rFonts w:ascii="Verdana" w:hAnsi="Verdana"/>
          <w:sz w:val="18"/>
          <w:szCs w:val="18"/>
        </w:rPr>
        <w:t>opgedeeld in twee blokken</w:t>
      </w:r>
      <w:r w:rsidR="00524D7B">
        <w:rPr>
          <w:rFonts w:ascii="Verdana" w:hAnsi="Verdana"/>
          <w:sz w:val="18"/>
          <w:szCs w:val="18"/>
        </w:rPr>
        <w:t>, te weten een blok met introducties en een blok met een paneldiscussie</w:t>
      </w:r>
      <w:r w:rsidR="00EE5428">
        <w:rPr>
          <w:rFonts w:ascii="Verdana" w:hAnsi="Verdana"/>
          <w:sz w:val="18"/>
          <w:szCs w:val="18"/>
        </w:rPr>
        <w:t xml:space="preserve">. </w:t>
      </w:r>
      <w:r w:rsidR="00CF4303">
        <w:rPr>
          <w:rFonts w:ascii="Verdana" w:hAnsi="Verdana"/>
          <w:sz w:val="18"/>
          <w:szCs w:val="18"/>
        </w:rPr>
        <w:t xml:space="preserve">Graag nodigen wij </w:t>
      </w:r>
      <w:r w:rsidR="00144769">
        <w:rPr>
          <w:rFonts w:ascii="Verdana" w:hAnsi="Verdana"/>
          <w:sz w:val="18"/>
          <w:szCs w:val="18"/>
        </w:rPr>
        <w:t xml:space="preserve"> u uit</w:t>
      </w:r>
      <w:r w:rsidRPr="00561352" w:rsidR="00144769">
        <w:rPr>
          <w:rFonts w:ascii="Verdana" w:hAnsi="Verdana"/>
          <w:sz w:val="18"/>
          <w:szCs w:val="18"/>
        </w:rPr>
        <w:t xml:space="preserve"> </w:t>
      </w:r>
      <w:r w:rsidR="00144769">
        <w:rPr>
          <w:rFonts w:ascii="Verdana" w:hAnsi="Verdana"/>
          <w:sz w:val="18"/>
          <w:szCs w:val="18"/>
        </w:rPr>
        <w:t xml:space="preserve">tijdens </w:t>
      </w:r>
      <w:r w:rsidR="00EE5428">
        <w:rPr>
          <w:rFonts w:ascii="Verdana" w:hAnsi="Verdana"/>
          <w:sz w:val="18"/>
          <w:szCs w:val="18"/>
        </w:rPr>
        <w:t xml:space="preserve">het eerste blok van deze </w:t>
      </w:r>
      <w:r w:rsidR="00144769">
        <w:rPr>
          <w:rFonts w:ascii="Verdana" w:hAnsi="Verdana"/>
          <w:sz w:val="18"/>
          <w:szCs w:val="18"/>
        </w:rPr>
        <w:t>sessie</w:t>
      </w:r>
      <w:r w:rsidR="00EE5428">
        <w:rPr>
          <w:rFonts w:ascii="Verdana" w:hAnsi="Verdana"/>
          <w:sz w:val="18"/>
          <w:szCs w:val="18"/>
        </w:rPr>
        <w:t>, die duurt van 14.15 tot 15.15 uur,</w:t>
      </w:r>
      <w:r w:rsidR="0014476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een openingswoord te verzorgen</w:t>
      </w:r>
      <w:r w:rsidR="00144769">
        <w:rPr>
          <w:rFonts w:ascii="Verdana" w:hAnsi="Verdana"/>
          <w:sz w:val="18"/>
          <w:szCs w:val="18"/>
        </w:rPr>
        <w:t xml:space="preserve">. </w:t>
      </w:r>
    </w:p>
    <w:p w:rsidR="00561352" w:rsidP="002B29FF" w:rsidRDefault="00EE5428">
      <w:pPr>
        <w:pStyle w:val="Normaalweb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het openingswoord volgen </w:t>
      </w:r>
      <w:r w:rsidR="00937A26">
        <w:rPr>
          <w:rFonts w:ascii="Verdana" w:hAnsi="Verdana"/>
          <w:sz w:val="18"/>
          <w:szCs w:val="18"/>
        </w:rPr>
        <w:t xml:space="preserve">enkele </w:t>
      </w:r>
      <w:r w:rsidR="00524D7B">
        <w:rPr>
          <w:rFonts w:ascii="Verdana" w:hAnsi="Verdana"/>
          <w:sz w:val="18"/>
          <w:szCs w:val="18"/>
        </w:rPr>
        <w:t>introducties</w:t>
      </w:r>
      <w:r w:rsidR="00937A26">
        <w:rPr>
          <w:rFonts w:ascii="Verdana" w:hAnsi="Verdana"/>
          <w:sz w:val="18"/>
          <w:szCs w:val="18"/>
        </w:rPr>
        <w:t xml:space="preserve"> </w:t>
      </w:r>
      <w:r w:rsidR="00524D7B">
        <w:rPr>
          <w:rFonts w:ascii="Verdana" w:hAnsi="Verdana"/>
          <w:sz w:val="18"/>
          <w:szCs w:val="18"/>
        </w:rPr>
        <w:t>door</w:t>
      </w:r>
      <w:r w:rsidR="00937A26">
        <w:rPr>
          <w:rFonts w:ascii="Verdana" w:hAnsi="Verdana"/>
          <w:sz w:val="18"/>
          <w:szCs w:val="18"/>
        </w:rPr>
        <w:t xml:space="preserve"> panelleden. Daarvoor wordt een bijdrage gevraagd</w:t>
      </w:r>
      <w:r>
        <w:rPr>
          <w:rFonts w:ascii="Verdana" w:hAnsi="Verdana"/>
          <w:sz w:val="18"/>
          <w:szCs w:val="18"/>
        </w:rPr>
        <w:t xml:space="preserve"> van </w:t>
      </w:r>
      <w:r w:rsidR="002B29FF">
        <w:rPr>
          <w:rFonts w:ascii="Verdana" w:hAnsi="Verdana"/>
          <w:sz w:val="18"/>
          <w:szCs w:val="18"/>
        </w:rPr>
        <w:t>de Euro</w:t>
      </w:r>
      <w:r w:rsidR="00DE0D3F">
        <w:rPr>
          <w:rFonts w:ascii="Verdana" w:hAnsi="Verdana"/>
          <w:sz w:val="18"/>
          <w:szCs w:val="18"/>
        </w:rPr>
        <w:t>pese Commissie,</w:t>
      </w:r>
      <w:r w:rsidR="002B29FF">
        <w:rPr>
          <w:rFonts w:ascii="Verdana" w:hAnsi="Verdana"/>
          <w:sz w:val="18"/>
          <w:szCs w:val="18"/>
        </w:rPr>
        <w:t xml:space="preserve"> het European </w:t>
      </w:r>
      <w:proofErr w:type="spellStart"/>
      <w:r w:rsidR="002B29FF">
        <w:rPr>
          <w:rFonts w:ascii="Verdana" w:hAnsi="Verdana"/>
          <w:sz w:val="18"/>
          <w:szCs w:val="18"/>
        </w:rPr>
        <w:t>Asylum</w:t>
      </w:r>
      <w:proofErr w:type="spellEnd"/>
      <w:r w:rsidR="002B29FF">
        <w:rPr>
          <w:rFonts w:ascii="Verdana" w:hAnsi="Verdana"/>
          <w:sz w:val="18"/>
          <w:szCs w:val="18"/>
        </w:rPr>
        <w:t xml:space="preserve"> </w:t>
      </w:r>
      <w:r w:rsidR="00DE0D3F">
        <w:rPr>
          <w:rFonts w:ascii="Verdana" w:hAnsi="Verdana"/>
          <w:sz w:val="18"/>
          <w:szCs w:val="18"/>
        </w:rPr>
        <w:t xml:space="preserve">Support </w:t>
      </w:r>
      <w:r w:rsidR="002B29FF">
        <w:rPr>
          <w:rFonts w:ascii="Verdana" w:hAnsi="Verdana"/>
          <w:sz w:val="18"/>
          <w:szCs w:val="18"/>
        </w:rPr>
        <w:t xml:space="preserve">Office, UNHCR, </w:t>
      </w:r>
      <w:proofErr w:type="spellStart"/>
      <w:r w:rsidR="002B29FF">
        <w:rPr>
          <w:rFonts w:ascii="Verdana" w:hAnsi="Verdana"/>
          <w:sz w:val="18"/>
          <w:szCs w:val="18"/>
        </w:rPr>
        <w:t>Frontex</w:t>
      </w:r>
      <w:proofErr w:type="spellEnd"/>
      <w:r w:rsidR="002B29FF">
        <w:rPr>
          <w:rFonts w:ascii="Verdana" w:hAnsi="Verdana"/>
          <w:sz w:val="18"/>
          <w:szCs w:val="18"/>
        </w:rPr>
        <w:t xml:space="preserve"> en </w:t>
      </w:r>
      <w:r w:rsidR="00524D7B">
        <w:rPr>
          <w:rFonts w:ascii="Verdana" w:hAnsi="Verdana"/>
          <w:sz w:val="18"/>
          <w:szCs w:val="18"/>
        </w:rPr>
        <w:t>de</w:t>
      </w:r>
      <w:r w:rsidR="002B29FF">
        <w:rPr>
          <w:rFonts w:ascii="Verdana" w:hAnsi="Verdana"/>
          <w:sz w:val="18"/>
          <w:szCs w:val="18"/>
        </w:rPr>
        <w:t xml:space="preserve"> wetenschap. Na een koffiepauze volgt een paneldiscussie tussen de panelleden en de deelnemers aan de migratiesessie. </w:t>
      </w:r>
    </w:p>
    <w:p w:rsidRPr="008B45FC" w:rsidR="007B170F" w:rsidP="00D85231" w:rsidRDefault="004D3750">
      <w:pPr>
        <w:pStyle w:val="Normaalweb"/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4A24996D" wp14:anchorId="343E03CD">
            <wp:simplePos x="0" y="0"/>
            <wp:positionH relativeFrom="column">
              <wp:posOffset>2738120</wp:posOffset>
            </wp:positionH>
            <wp:positionV relativeFrom="paragraph">
              <wp:posOffset>302260</wp:posOffset>
            </wp:positionV>
            <wp:extent cx="3286125" cy="1381760"/>
            <wp:effectExtent l="0" t="0" r="9525" b="8890"/>
            <wp:wrapNone/>
            <wp:docPr id="3" name="Afbeelding 3" descr="W:\Project EU-voorzitterschap\IPC's\IPC Mensenhandel\Brieven\Handtekening Vo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roject EU-voorzitterschap\IPC's\IPC Mensenhandel\Brieven\Handtekening Vol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editId="7BC136C9" wp14:anchorId="08FD62BA">
            <wp:simplePos x="0" y="0"/>
            <wp:positionH relativeFrom="column">
              <wp:posOffset>93980</wp:posOffset>
            </wp:positionH>
            <wp:positionV relativeFrom="paragraph">
              <wp:posOffset>386715</wp:posOffset>
            </wp:positionV>
            <wp:extent cx="2643505" cy="1514475"/>
            <wp:effectExtent l="0" t="0" r="4445" b="9525"/>
            <wp:wrapNone/>
            <wp:docPr id="2" name="Afbeelding 2" descr="W:\Project EU-voorzitterschap\IPC's\IPC Mensenhandel\Brieven\Handtekening Gerk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oject EU-voorzitterschap\IPC's\IPC Mensenhandel\Brieven\Handtekening Gerken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EF" w:rsidR="003107EF">
        <w:rPr>
          <w:rFonts w:ascii="Verdana" w:hAnsi="Verdana"/>
          <w:sz w:val="18"/>
          <w:szCs w:val="18"/>
        </w:rPr>
        <w:t xml:space="preserve">Voor meer informatie over </w:t>
      </w:r>
      <w:r w:rsidR="00264FED">
        <w:rPr>
          <w:rFonts w:ascii="Verdana" w:hAnsi="Verdana"/>
          <w:sz w:val="18"/>
          <w:szCs w:val="18"/>
        </w:rPr>
        <w:t>de migrati</w:t>
      </w:r>
      <w:r w:rsidR="00D85231">
        <w:rPr>
          <w:rFonts w:ascii="Verdana" w:hAnsi="Verdana"/>
          <w:sz w:val="18"/>
          <w:szCs w:val="18"/>
        </w:rPr>
        <w:t xml:space="preserve">esessie tijdens de mensenhandel </w:t>
      </w:r>
      <w:r w:rsidR="00264FED">
        <w:rPr>
          <w:rFonts w:ascii="Verdana" w:hAnsi="Verdana"/>
          <w:sz w:val="18"/>
          <w:szCs w:val="18"/>
        </w:rPr>
        <w:t>conferentie</w:t>
      </w:r>
      <w:r w:rsidR="0090123E">
        <w:rPr>
          <w:rFonts w:ascii="Verdana" w:hAnsi="Verdana"/>
          <w:sz w:val="18"/>
          <w:szCs w:val="18"/>
        </w:rPr>
        <w:t xml:space="preserve"> verwijzen wij </w:t>
      </w:r>
      <w:r w:rsidRPr="003107EF" w:rsidR="003107EF">
        <w:rPr>
          <w:rFonts w:ascii="Verdana" w:hAnsi="Verdana"/>
          <w:sz w:val="18"/>
          <w:szCs w:val="18"/>
        </w:rPr>
        <w:t>u of uw medewerkers door naar de griffier van de</w:t>
      </w:r>
      <w:r w:rsidR="00264FED">
        <w:rPr>
          <w:rFonts w:ascii="Verdana" w:hAnsi="Verdana"/>
          <w:sz w:val="18"/>
          <w:szCs w:val="18"/>
        </w:rPr>
        <w:t>ze migratie</w:t>
      </w:r>
      <w:r w:rsidR="003F4E03">
        <w:rPr>
          <w:rFonts w:ascii="Verdana" w:hAnsi="Verdana"/>
          <w:sz w:val="18"/>
          <w:szCs w:val="18"/>
        </w:rPr>
        <w:t>se</w:t>
      </w:r>
      <w:r w:rsidR="00264FED">
        <w:rPr>
          <w:rFonts w:ascii="Verdana" w:hAnsi="Verdana"/>
          <w:sz w:val="18"/>
          <w:szCs w:val="18"/>
        </w:rPr>
        <w:t>ssie</w:t>
      </w:r>
      <w:r w:rsidRPr="003107EF" w:rsidR="003107EF">
        <w:rPr>
          <w:rFonts w:ascii="Verdana" w:hAnsi="Verdana"/>
          <w:sz w:val="18"/>
          <w:szCs w:val="18"/>
        </w:rPr>
        <w:t xml:space="preserve">, </w:t>
      </w:r>
      <w:r w:rsidR="00264FED">
        <w:rPr>
          <w:rFonts w:ascii="Verdana" w:hAnsi="Verdana"/>
          <w:sz w:val="18"/>
          <w:szCs w:val="18"/>
        </w:rPr>
        <w:t xml:space="preserve">mw. Brechje Hessing-Puts </w:t>
      </w:r>
      <w:r w:rsidRPr="003107EF" w:rsidR="003107EF">
        <w:rPr>
          <w:rFonts w:ascii="Verdana" w:hAnsi="Verdana"/>
          <w:sz w:val="18"/>
          <w:szCs w:val="18"/>
        </w:rPr>
        <w:t>vi</w:t>
      </w:r>
      <w:r w:rsidR="003107EF">
        <w:rPr>
          <w:rFonts w:ascii="Verdana" w:hAnsi="Verdana"/>
          <w:sz w:val="18"/>
          <w:szCs w:val="18"/>
        </w:rPr>
        <w:t xml:space="preserve">a </w:t>
      </w:r>
      <w:hyperlink w:history="1" r:id="rId14">
        <w:r w:rsidRPr="005F4A87" w:rsidR="003107EF">
          <w:rPr>
            <w:rStyle w:val="Hyperlink"/>
            <w:rFonts w:ascii="Verdana" w:hAnsi="Verdana"/>
            <w:sz w:val="18"/>
            <w:szCs w:val="18"/>
          </w:rPr>
          <w:t>parleu2016@staten-generaal.nl</w:t>
        </w:r>
      </w:hyperlink>
      <w:r w:rsidR="00264FED">
        <w:rPr>
          <w:rFonts w:ascii="Verdana" w:hAnsi="Verdana"/>
          <w:sz w:val="18"/>
          <w:szCs w:val="18"/>
        </w:rPr>
        <w:t xml:space="preserve"> of 0</w:t>
      </w:r>
      <w:r w:rsidRPr="003107EF" w:rsidR="003107EF">
        <w:rPr>
          <w:rFonts w:ascii="Verdana" w:hAnsi="Verdana"/>
          <w:sz w:val="18"/>
          <w:szCs w:val="18"/>
        </w:rPr>
        <w:t>70</w:t>
      </w:r>
      <w:r w:rsidR="00264FED">
        <w:rPr>
          <w:rFonts w:ascii="Verdana" w:hAnsi="Verdana"/>
          <w:sz w:val="18"/>
          <w:szCs w:val="18"/>
        </w:rPr>
        <w:t xml:space="preserve"> – </w:t>
      </w:r>
      <w:r w:rsidRPr="003107EF" w:rsidR="003107EF">
        <w:rPr>
          <w:rFonts w:ascii="Verdana" w:hAnsi="Verdana"/>
          <w:sz w:val="18"/>
          <w:szCs w:val="18"/>
        </w:rPr>
        <w:t>318</w:t>
      </w:r>
      <w:r w:rsidR="00264FED">
        <w:rPr>
          <w:rFonts w:ascii="Verdana" w:hAnsi="Verdana"/>
          <w:sz w:val="18"/>
          <w:szCs w:val="18"/>
        </w:rPr>
        <w:t xml:space="preserve"> 3361</w:t>
      </w:r>
      <w:r w:rsidRPr="003107EF" w:rsidR="003107EF">
        <w:rPr>
          <w:rFonts w:ascii="Verdana" w:hAnsi="Verdana"/>
          <w:sz w:val="18"/>
          <w:szCs w:val="18"/>
        </w:rPr>
        <w:t>.</w:t>
      </w:r>
      <w:r w:rsidR="00784E32">
        <w:rPr>
          <w:rFonts w:ascii="Verdana" w:hAnsi="Verdana"/>
          <w:sz w:val="18"/>
          <w:szCs w:val="18"/>
        </w:rPr>
        <w:br/>
      </w:r>
      <w:r w:rsidR="00937A26">
        <w:rPr>
          <w:rFonts w:ascii="Verdana" w:hAnsi="Verdana"/>
          <w:sz w:val="18"/>
          <w:szCs w:val="18"/>
        </w:rPr>
        <w:br/>
      </w:r>
      <w:r w:rsidRPr="008559A3" w:rsidR="008674C2">
        <w:rPr>
          <w:rFonts w:ascii="Verdana" w:hAnsi="Verdana"/>
          <w:sz w:val="18"/>
          <w:szCs w:val="18"/>
        </w:rPr>
        <w:t>Hoogachtend,</w:t>
      </w:r>
    </w:p>
    <w:p w:rsidRPr="008B45FC" w:rsidR="008674C2" w:rsidP="008674C2" w:rsidRDefault="008674C2"/>
    <w:p w:rsidRPr="008B45FC" w:rsidR="008674C2" w:rsidP="008674C2" w:rsidRDefault="008674C2"/>
    <w:p w:rsidRPr="008B45FC" w:rsidR="008674C2" w:rsidP="007B170F" w:rsidRDefault="00264FED">
      <w:pPr>
        <w:tabs>
          <w:tab w:val="left" w:pos="4395"/>
        </w:tabs>
      </w:pPr>
      <w:r>
        <w:t>Arda Gerkens</w:t>
      </w:r>
      <w:r w:rsidR="007B170F">
        <w:tab/>
      </w:r>
      <w:proofErr w:type="spellStart"/>
      <w:r>
        <w:t>Marith</w:t>
      </w:r>
      <w:proofErr w:type="spellEnd"/>
      <w:r>
        <w:t xml:space="preserve"> </w:t>
      </w:r>
      <w:proofErr w:type="spellStart"/>
      <w:r>
        <w:t>Volp</w:t>
      </w:r>
      <w:proofErr w:type="spellEnd"/>
    </w:p>
    <w:p w:rsidRPr="006B2A3E" w:rsidR="005E3A94" w:rsidP="007B170F" w:rsidRDefault="0090123E">
      <w:pPr>
        <w:tabs>
          <w:tab w:val="left" w:pos="4395"/>
        </w:tabs>
      </w:pPr>
      <w:proofErr w:type="spellStart"/>
      <w:r>
        <w:t>Co-</w:t>
      </w:r>
      <w:r w:rsidR="007B170F">
        <w:t>v</w:t>
      </w:r>
      <w:r w:rsidRPr="008B45FC" w:rsidR="008674C2">
        <w:t>oorzitter</w:t>
      </w:r>
      <w:proofErr w:type="spellEnd"/>
      <w:r w:rsidRPr="008B45FC" w:rsidR="008674C2">
        <w:t xml:space="preserve"> van de Politieke </w:t>
      </w:r>
      <w:r w:rsidR="007B170F">
        <w:tab/>
      </w:r>
      <w:proofErr w:type="spellStart"/>
      <w:r>
        <w:t>Co-</w:t>
      </w:r>
      <w:r w:rsidR="007B170F">
        <w:t>v</w:t>
      </w:r>
      <w:r w:rsidRPr="008B45FC" w:rsidR="007B170F">
        <w:t>oorzitter</w:t>
      </w:r>
      <w:proofErr w:type="spellEnd"/>
      <w:r w:rsidRPr="008B45FC" w:rsidR="007B170F">
        <w:t xml:space="preserve"> van de Politieke</w:t>
      </w:r>
      <w:r w:rsidR="007B170F">
        <w:br/>
      </w:r>
      <w:r w:rsidRPr="008B45FC" w:rsidR="008674C2">
        <w:t xml:space="preserve">voorbereidingsgroep </w:t>
      </w:r>
      <w:r w:rsidR="00264FED">
        <w:t>mensenhandel</w:t>
      </w:r>
      <w:r w:rsidR="007B170F">
        <w:tab/>
      </w:r>
      <w:r w:rsidRPr="008B45FC" w:rsidR="007B170F">
        <w:t xml:space="preserve">voorbereidingsgroep </w:t>
      </w:r>
      <w:r w:rsidR="00264FED">
        <w:t>mensenhandel</w:t>
      </w:r>
      <w:r w:rsidRPr="004D3750" w:rsidR="004D3750">
        <w:rPr>
          <w:rStyle w:val="Standaard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 w:val="x-none" w:eastAsia="x-none" w:bidi="x-none"/>
        </w:rPr>
        <w:t xml:space="preserve"> </w:t>
      </w:r>
    </w:p>
    <w:sectPr w:rsidRPr="006B2A3E" w:rsidR="005E3A94" w:rsidSect="00545680">
      <w:footerReference w:type="default" r:id="rId15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7B" w:rsidRDefault="00474E7B">
      <w:r>
        <w:separator/>
      </w:r>
    </w:p>
  </w:endnote>
  <w:endnote w:type="continuationSeparator" w:id="0">
    <w:p w:rsidR="00474E7B" w:rsidRDefault="004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6"/>
    </w:tblGrid>
    <w:tr w:rsidR="005D3728" w:rsidTr="00E021CF">
      <w:tc>
        <w:tcPr>
          <w:tcW w:w="0" w:type="auto"/>
        </w:tcPr>
        <w:p w:rsidR="005D3728" w:rsidRPr="005354D0" w:rsidRDefault="005D3728" w:rsidP="00E021CF">
          <w:pPr>
            <w:rPr>
              <w:b/>
              <w:color w:val="666699"/>
              <w:sz w:val="14"/>
              <w:szCs w:val="14"/>
              <w:lang w:val="en-GB"/>
            </w:rPr>
          </w:pPr>
          <w:r w:rsidRPr="005354D0">
            <w:rPr>
              <w:b/>
              <w:color w:val="666699"/>
              <w:sz w:val="14"/>
              <w:szCs w:val="14"/>
              <w:lang w:val="en-GB"/>
            </w:rPr>
            <w:t>States General of the Netherlands</w:t>
          </w:r>
        </w:p>
        <w:p w:rsidR="005D3728" w:rsidRPr="005354D0" w:rsidRDefault="005D3728" w:rsidP="00E021CF">
          <w:pPr>
            <w:rPr>
              <w:b/>
              <w:color w:val="666699"/>
              <w:sz w:val="14"/>
              <w:szCs w:val="14"/>
              <w:lang w:val="en-GB"/>
            </w:rPr>
          </w:pPr>
          <w:r w:rsidRPr="005354D0">
            <w:rPr>
              <w:b/>
              <w:color w:val="666699"/>
              <w:sz w:val="14"/>
              <w:szCs w:val="14"/>
              <w:lang w:val="en-GB"/>
            </w:rPr>
            <w:t>Postbus 20018</w:t>
          </w:r>
        </w:p>
        <w:p w:rsidR="005D3728" w:rsidRPr="00493DA2" w:rsidRDefault="005D3728" w:rsidP="00E021CF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5D3728" w:rsidRPr="00493DA2" w:rsidRDefault="005D3728" w:rsidP="00E021CF">
          <w:pPr>
            <w:keepNext/>
            <w:rPr>
              <w:color w:val="666699"/>
              <w:sz w:val="14"/>
              <w:szCs w:val="14"/>
            </w:rPr>
          </w:pPr>
        </w:p>
      </w:tc>
    </w:tr>
    <w:tr w:rsidR="005D3728" w:rsidTr="00E021CF">
      <w:tc>
        <w:tcPr>
          <w:tcW w:w="0" w:type="auto"/>
        </w:tcPr>
        <w:p w:rsidR="005D3728" w:rsidRPr="00493DA2" w:rsidRDefault="005D3728" w:rsidP="00E021CF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070-3182388</w:t>
          </w:r>
        </w:p>
      </w:tc>
    </w:tr>
    <w:tr w:rsidR="005D3728" w:rsidTr="00E021CF">
      <w:tc>
        <w:tcPr>
          <w:tcW w:w="0" w:type="auto"/>
        </w:tcPr>
        <w:p w:rsidR="005D3728" w:rsidRPr="00493DA2" w:rsidRDefault="005D3728" w:rsidP="00E021CF">
          <w:pPr>
            <w:rPr>
              <w:b/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Parleu2016@staten-generaal.nl</w:t>
          </w:r>
        </w:p>
      </w:tc>
    </w:tr>
  </w:tbl>
  <w:p w:rsidR="00BF34FF" w:rsidRDefault="00BF34FF" w:rsidP="00BF34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7B" w:rsidRDefault="00474E7B">
      <w:r>
        <w:separator/>
      </w:r>
    </w:p>
  </w:footnote>
  <w:footnote w:type="continuationSeparator" w:id="0">
    <w:p w:rsidR="00474E7B" w:rsidRDefault="0047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E36"/>
    <w:multiLevelType w:val="hybridMultilevel"/>
    <w:tmpl w:val="0442DB96"/>
    <w:lvl w:ilvl="0" w:tplc="32962D7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21176"/>
    <w:multiLevelType w:val="hybridMultilevel"/>
    <w:tmpl w:val="142087E8"/>
    <w:lvl w:ilvl="0" w:tplc="32962D7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23CA2"/>
    <w:rsid w:val="0002562F"/>
    <w:rsid w:val="00035D45"/>
    <w:rsid w:val="0006661F"/>
    <w:rsid w:val="000B519A"/>
    <w:rsid w:val="000B7407"/>
    <w:rsid w:val="000B7DD5"/>
    <w:rsid w:val="000F1965"/>
    <w:rsid w:val="001245CD"/>
    <w:rsid w:val="0013262C"/>
    <w:rsid w:val="00144769"/>
    <w:rsid w:val="001B0EE9"/>
    <w:rsid w:val="00226565"/>
    <w:rsid w:val="00237FDC"/>
    <w:rsid w:val="00264FED"/>
    <w:rsid w:val="00271BDD"/>
    <w:rsid w:val="00275D02"/>
    <w:rsid w:val="002B29FF"/>
    <w:rsid w:val="002E4086"/>
    <w:rsid w:val="003107EF"/>
    <w:rsid w:val="003145E0"/>
    <w:rsid w:val="003665AC"/>
    <w:rsid w:val="00397076"/>
    <w:rsid w:val="003F4E03"/>
    <w:rsid w:val="00416F2B"/>
    <w:rsid w:val="00424B70"/>
    <w:rsid w:val="0046550D"/>
    <w:rsid w:val="00474E7B"/>
    <w:rsid w:val="00493DA2"/>
    <w:rsid w:val="004C5FE0"/>
    <w:rsid w:val="004D3750"/>
    <w:rsid w:val="00524D7B"/>
    <w:rsid w:val="00525A1F"/>
    <w:rsid w:val="005354D0"/>
    <w:rsid w:val="00545680"/>
    <w:rsid w:val="005459FA"/>
    <w:rsid w:val="005571AE"/>
    <w:rsid w:val="00561352"/>
    <w:rsid w:val="00582987"/>
    <w:rsid w:val="005A245D"/>
    <w:rsid w:val="005A33BC"/>
    <w:rsid w:val="005D3728"/>
    <w:rsid w:val="005E1AA6"/>
    <w:rsid w:val="005E3A94"/>
    <w:rsid w:val="00647FA5"/>
    <w:rsid w:val="00654B64"/>
    <w:rsid w:val="00687E53"/>
    <w:rsid w:val="00696844"/>
    <w:rsid w:val="006B2A3E"/>
    <w:rsid w:val="00736BBC"/>
    <w:rsid w:val="00753018"/>
    <w:rsid w:val="0077100E"/>
    <w:rsid w:val="00784E32"/>
    <w:rsid w:val="007855CA"/>
    <w:rsid w:val="007B170F"/>
    <w:rsid w:val="007C26F1"/>
    <w:rsid w:val="00820BF2"/>
    <w:rsid w:val="008211A7"/>
    <w:rsid w:val="008559A3"/>
    <w:rsid w:val="008674C2"/>
    <w:rsid w:val="008B45FC"/>
    <w:rsid w:val="008B79EB"/>
    <w:rsid w:val="008C202F"/>
    <w:rsid w:val="008D3006"/>
    <w:rsid w:val="008F0922"/>
    <w:rsid w:val="0090123E"/>
    <w:rsid w:val="00910962"/>
    <w:rsid w:val="00937A26"/>
    <w:rsid w:val="00945727"/>
    <w:rsid w:val="0095656E"/>
    <w:rsid w:val="009935FA"/>
    <w:rsid w:val="009A0E82"/>
    <w:rsid w:val="00A16055"/>
    <w:rsid w:val="00A214C4"/>
    <w:rsid w:val="00A36459"/>
    <w:rsid w:val="00A5216B"/>
    <w:rsid w:val="00A623B1"/>
    <w:rsid w:val="00AB3A79"/>
    <w:rsid w:val="00AC099A"/>
    <w:rsid w:val="00AE321F"/>
    <w:rsid w:val="00B73DD3"/>
    <w:rsid w:val="00BA6AA9"/>
    <w:rsid w:val="00BF34FF"/>
    <w:rsid w:val="00C25B2F"/>
    <w:rsid w:val="00C6790E"/>
    <w:rsid w:val="00C82E7B"/>
    <w:rsid w:val="00C9298D"/>
    <w:rsid w:val="00CF4303"/>
    <w:rsid w:val="00D041A3"/>
    <w:rsid w:val="00D35E19"/>
    <w:rsid w:val="00D8175E"/>
    <w:rsid w:val="00D848AF"/>
    <w:rsid w:val="00D85231"/>
    <w:rsid w:val="00D96728"/>
    <w:rsid w:val="00DE0D3F"/>
    <w:rsid w:val="00E02F15"/>
    <w:rsid w:val="00E06B0E"/>
    <w:rsid w:val="00EE5428"/>
    <w:rsid w:val="00EF4A2E"/>
    <w:rsid w:val="00F80C96"/>
    <w:rsid w:val="00FB0B93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  <w:style w:type="paragraph" w:styleId="Normaalweb">
    <w:name w:val="Normal (Web)"/>
    <w:basedOn w:val="Standaard"/>
    <w:uiPriority w:val="99"/>
    <w:unhideWhenUsed/>
    <w:rsid w:val="0056135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  <w:style w:type="paragraph" w:styleId="Normaalweb">
    <w:name w:val="Normal (Web)"/>
    <w:basedOn w:val="Standaard"/>
    <w:uiPriority w:val="99"/>
    <w:unhideWhenUsed/>
    <w:rsid w:val="0056135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microsoft.com/office/2007/relationships/stylesWithEffects" Target="stylesWithEffect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hyperlink" Target="mailto:parleu2016@staten-generaal.n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347</ap:Words>
  <ap:Characters>1914</ap:Characters>
  <ap:DocSecurity>0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2015-11-04T10:22:00.0000000Z</lastPrinted>
  <dcterms:created xsi:type="dcterms:W3CDTF">2016-02-12T11:39:00.0000000Z</dcterms:created>
  <dcterms:modified xsi:type="dcterms:W3CDTF">2016-02-12T11:39:00.0000000Z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  <property fmtid="{D5CDD505-2E9C-101B-9397-08002B2CF9AE}" pid="3" name="Documentnummer">
    <vt:lpwstr>2015D29167</vt:lpwstr>
  </property>
  <property fmtid="{D5CDD505-2E9C-101B-9397-08002B2CF9AE}" pid="4" name="Registratiebibliotheek">
    <vt:lpwstr>http://parlisprodwss/sites/registratie/Update</vt:lpwstr>
  </property>
</Properties>
</file>