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3E" w:rsidP="0052163E" w:rsidRDefault="0052163E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Everling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M.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10 februari 2016 13:17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Tjitske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Siderius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SP voor de PV: dyslexie</w:t>
      </w:r>
    </w:p>
    <w:p w:rsidR="0052163E" w:rsidP="0052163E" w:rsidRDefault="0052163E"/>
    <w:p w:rsidR="0052163E" w:rsidP="0052163E" w:rsidRDefault="0052163E">
      <w:pPr>
        <w:rPr>
          <w:color w:val="1F497D"/>
        </w:rPr>
      </w:pPr>
      <w:r>
        <w:rPr>
          <w:color w:val="1F497D"/>
        </w:rPr>
        <w:t>Beste griffier,</w:t>
      </w:r>
    </w:p>
    <w:p w:rsidR="0052163E" w:rsidP="0052163E" w:rsidRDefault="0052163E">
      <w:pPr>
        <w:rPr>
          <w:color w:val="1F497D"/>
        </w:rPr>
      </w:pPr>
    </w:p>
    <w:p w:rsidR="0052163E" w:rsidP="0052163E" w:rsidRDefault="0052163E">
      <w:pPr>
        <w:rPr>
          <w:color w:val="1F497D"/>
        </w:rPr>
      </w:pPr>
      <w:r>
        <w:rPr>
          <w:color w:val="1F497D"/>
        </w:rPr>
        <w:t xml:space="preserve">Voor de PV van morgen: </w:t>
      </w:r>
    </w:p>
    <w:p w:rsidR="0052163E" w:rsidP="0052163E" w:rsidRDefault="0052163E">
      <w:pPr>
        <w:rPr>
          <w:color w:val="1F497D"/>
        </w:rPr>
      </w:pPr>
    </w:p>
    <w:p w:rsidR="0052163E" w:rsidP="0052163E" w:rsidRDefault="0052163E">
      <w:pPr>
        <w:rPr>
          <w:color w:val="1F497D"/>
        </w:rPr>
      </w:pPr>
      <w:r>
        <w:rPr>
          <w:color w:val="1F497D"/>
        </w:rPr>
        <w:t>De fractie van de SP wil hierbij verzoeken om een reactie van de staatssecretaris te vragen op het bericht dat het wel erg makkelijk is om aan een dyslexieverklaring te komen.*</w:t>
      </w:r>
    </w:p>
    <w:p w:rsidR="0052163E" w:rsidP="0052163E" w:rsidRDefault="0052163E">
      <w:pPr>
        <w:rPr>
          <w:color w:val="1F497D"/>
        </w:rPr>
      </w:pPr>
    </w:p>
    <w:p w:rsidR="0052163E" w:rsidP="0052163E" w:rsidRDefault="0052163E">
      <w:pPr>
        <w:rPr>
          <w:color w:val="1F497D"/>
        </w:rPr>
      </w:pPr>
      <w:r>
        <w:rPr>
          <w:color w:val="1F497D"/>
        </w:rPr>
        <w:t>*http://www.tvvisie.nl/inhoud/nederland/rambam-regelt-moeiteloos-dyslexieverklaring-op-naam-van-jet-bussemaker_76409/</w:t>
      </w:r>
    </w:p>
    <w:p w:rsidR="0052163E" w:rsidP="0052163E" w:rsidRDefault="0052163E">
      <w:pPr>
        <w:rPr>
          <w:color w:val="1F497D"/>
        </w:rPr>
      </w:pPr>
    </w:p>
    <w:p w:rsidR="0052163E" w:rsidP="0052163E" w:rsidRDefault="0052163E">
      <w:pPr>
        <w:spacing w:after="240"/>
        <w:rPr>
          <w:rFonts w:ascii="Verdana" w:hAnsi="Verdana"/>
          <w:color w:val="1F497D"/>
          <w:sz w:val="20"/>
          <w:szCs w:val="20"/>
          <w:lang w:eastAsia="nl-NL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>Met vriendelijke groet,</w:t>
      </w:r>
    </w:p>
    <w:p w:rsidR="0052163E" w:rsidP="0052163E" w:rsidRDefault="0052163E">
      <w:pPr>
        <w:spacing w:after="240"/>
        <w:rPr>
          <w:rFonts w:ascii="Verdana" w:hAnsi="Verdana"/>
          <w:color w:val="1F497D"/>
          <w:sz w:val="20"/>
          <w:szCs w:val="20"/>
          <w:lang w:eastAsia="nl-NL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 xml:space="preserve">Maarten </w:t>
      </w:r>
      <w:proofErr w:type="spellStart"/>
      <w:r>
        <w:rPr>
          <w:rFonts w:ascii="Verdana" w:hAnsi="Verdana"/>
          <w:color w:val="1F497D"/>
          <w:sz w:val="20"/>
          <w:szCs w:val="20"/>
          <w:lang w:eastAsia="nl-NL"/>
        </w:rPr>
        <w:t>Everling</w:t>
      </w:r>
      <w:proofErr w:type="spellEnd"/>
    </w:p>
    <w:p w:rsidR="0052163E" w:rsidP="0052163E" w:rsidRDefault="0052163E">
      <w:pPr>
        <w:spacing w:after="240"/>
      </w:pPr>
      <w:r>
        <w:rPr>
          <w:rFonts w:ascii="Verdana" w:hAnsi="Verdana"/>
          <w:color w:val="969696"/>
          <w:sz w:val="20"/>
          <w:szCs w:val="20"/>
          <w:lang w:eastAsia="nl-NL"/>
        </w:rPr>
        <w:t>Fractiemedewerker SP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Primair onderwijs, vmbo, mbo</w:t>
      </w:r>
      <w:bookmarkEnd w:id="0"/>
    </w:p>
    <w:p w:rsidR="006D13DD" w:rsidRDefault="006D13DD">
      <w:bookmarkStart w:name="_GoBack" w:id="1"/>
      <w:bookmarkEnd w:id="1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3E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2163E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2163E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2163E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505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2016-02-10T13:02:00.0000000Z</dcterms:created>
  <dcterms:modified xsi:type="dcterms:W3CDTF">2016-02-10T13:02:00.0000000Z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0x010100FB6BB3B2C791A54FA0AF8D7912485A98</vt:lpwstr>
  </property>
</Properties>
</file>