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9B" w:rsidP="0020519B" w:rsidRDefault="0020519B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Zeeland van 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12 januari 2016 10:34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Bergkamp, V.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V&amp;J PV</w:t>
      </w:r>
    </w:p>
    <w:p w:rsidR="0020519B" w:rsidP="0020519B" w:rsidRDefault="0020519B"/>
    <w:p w:rsidR="0020519B" w:rsidP="0020519B" w:rsidRDefault="0020519B">
      <w:r>
        <w:t xml:space="preserve">L.S., </w:t>
      </w:r>
    </w:p>
    <w:p w:rsidR="0020519B" w:rsidP="0020519B" w:rsidRDefault="0020519B"/>
    <w:p w:rsidR="0020519B" w:rsidP="0020519B" w:rsidRDefault="0020519B">
      <w:r>
        <w:t>Graag zou ik namens Vera Bergkamp (D66) de volgende rondvraag voor de PV V&amp;J (morgen) willen aanmelden:</w:t>
      </w:r>
    </w:p>
    <w:p w:rsidR="0020519B" w:rsidP="0020519B" w:rsidRDefault="0020519B"/>
    <w:p w:rsidR="0020519B" w:rsidP="0020519B" w:rsidRDefault="0020519B">
      <w:r>
        <w:t>D66 zou graag een reactie van de minister, die momenteel de staatssecretaris vervangt op dit dossier, willen ontvangen over onderstaand rapport, waarbij specifiek aandacht wordt gevraagd om een reactie</w:t>
      </w:r>
    </w:p>
    <w:p w:rsidR="0020519B" w:rsidP="0020519B" w:rsidRDefault="0020519B">
      <w:r>
        <w:t xml:space="preserve">over de zorgwekkende ontwikkeling dat er onvoldoende gemeld wordt bij Veilig Thuis als er minderjarigen betrokken zijn. </w:t>
      </w:r>
    </w:p>
    <w:p w:rsidR="0020519B" w:rsidP="0020519B" w:rsidRDefault="0020519B">
      <w:pPr>
        <w:pStyle w:val="Tekstzonderopmaak"/>
      </w:pPr>
    </w:p>
    <w:p w:rsidR="0020519B" w:rsidP="0020519B" w:rsidRDefault="0020519B">
      <w:pPr>
        <w:pStyle w:val="Tekstzonderopmaak"/>
      </w:pPr>
      <w:hyperlink w:history="1" r:id="rId5">
        <w:r>
          <w:rPr>
            <w:rStyle w:val="Hyperlink"/>
          </w:rPr>
          <w:t>http://www.politieenwetenschap.nl/cache/files/56915bf15b980VK77.pdf</w:t>
        </w:r>
      </w:hyperlink>
    </w:p>
    <w:p w:rsidR="0020519B" w:rsidP="0020519B" w:rsidRDefault="0020519B"/>
    <w:p w:rsidR="0020519B" w:rsidP="0020519B" w:rsidRDefault="0020519B"/>
    <w:p w:rsidR="0020519B" w:rsidP="0020519B" w:rsidRDefault="0020519B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20519B" w:rsidP="0020519B" w:rsidRDefault="0020519B">
      <w:pPr>
        <w:rPr>
          <w:color w:val="1F497D"/>
          <w:lang w:eastAsia="nl-NL"/>
        </w:rPr>
      </w:pPr>
    </w:p>
    <w:p w:rsidR="0020519B" w:rsidP="0020519B" w:rsidRDefault="0020519B">
      <w:pPr>
        <w:rPr>
          <w:color w:val="1F497D"/>
          <w:lang w:eastAsia="nl-NL"/>
        </w:rPr>
      </w:pPr>
      <w:r>
        <w:rPr>
          <w:color w:val="1F497D"/>
          <w:lang w:eastAsia="nl-NL"/>
        </w:rPr>
        <w:t>Elise van Zeeland</w:t>
      </w:r>
    </w:p>
    <w:p w:rsidR="0020519B" w:rsidP="0020519B" w:rsidRDefault="0020519B">
      <w:pPr>
        <w:rPr>
          <w:color w:val="1F497D"/>
          <w:lang w:eastAsia="nl-NL"/>
        </w:rPr>
      </w:pPr>
      <w:r>
        <w:rPr>
          <w:color w:val="1F497D"/>
          <w:lang w:eastAsia="nl-NL"/>
        </w:rPr>
        <w:t>D66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9B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519B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519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519B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519B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519B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519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0519B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0519B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0519B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olitieenwetenschap.nl/cache/files/56915bf15b980VK77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692</ap:Characters>
  <ap:DocSecurity>0</ap:DocSecurity>
  <ap:Lines>5</ap:Lines>
  <ap:Paragraphs>1</ap:Paragraphs>
  <ap:ScaleCrop>false</ap:ScaleCrop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2016-01-12T17:09:00.0000000Z</dcterms:created>
  <dcterms:modified xsi:type="dcterms:W3CDTF">2016-01-12T17:10:00.0000000Z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0x01010029757EDA09F71A42831B74723FDF7D91</vt:lpwstr>
  </property>
</Properties>
</file>