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39" w:rsidP="00931739" w:rsidRDefault="00931739">
      <w:pPr>
        <w:rPr>
          <w:color w:val="1F497D"/>
        </w:rPr>
      </w:pPr>
    </w:p>
    <w:p w:rsidR="00931739" w:rsidP="00931739" w:rsidRDefault="0093173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Veeren van P.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12 januari 2016 14:51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Wonen en Rijksdienst</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Leeden van der Mark</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procedurevergadering</w:t>
      </w:r>
    </w:p>
    <w:p w:rsidR="00931739" w:rsidP="00931739" w:rsidRDefault="00931739"/>
    <w:p w:rsidR="00931739" w:rsidP="00931739" w:rsidRDefault="00931739">
      <w:pPr>
        <w:rPr>
          <w:color w:val="1F497D"/>
        </w:rPr>
      </w:pPr>
      <w:r>
        <w:rPr>
          <w:color w:val="1F497D"/>
        </w:rPr>
        <w:t>Geachte griffier,</w:t>
      </w:r>
    </w:p>
    <w:p w:rsidR="00931739" w:rsidP="00931739" w:rsidRDefault="00931739">
      <w:pPr>
        <w:rPr>
          <w:color w:val="1F497D"/>
        </w:rPr>
      </w:pPr>
    </w:p>
    <w:p w:rsidR="00931739" w:rsidP="00931739" w:rsidRDefault="00931739">
      <w:pPr>
        <w:rPr>
          <w:color w:val="1F497D"/>
        </w:rPr>
      </w:pPr>
      <w:r>
        <w:rPr>
          <w:color w:val="1F497D"/>
        </w:rPr>
        <w:t>Graag meldt 50PLUS het volgende punt aan voor de eerstvolgende procedurevergadering op 19 januari aanstaande:</w:t>
      </w:r>
    </w:p>
    <w:p w:rsidR="00931739" w:rsidP="00931739" w:rsidRDefault="00931739">
      <w:pPr>
        <w:rPr>
          <w:color w:val="1F497D"/>
        </w:rPr>
      </w:pPr>
    </w:p>
    <w:p w:rsidR="00931739" w:rsidP="00931739" w:rsidRDefault="00931739">
      <w:pPr>
        <w:rPr>
          <w:color w:val="1F497D"/>
        </w:rPr>
      </w:pPr>
      <w:r>
        <w:rPr>
          <w:color w:val="1F497D"/>
        </w:rPr>
        <w:t xml:space="preserve">Het derde rapport over de invloed van de vergrijzing over de brandveiligheid is vorige week verschenen. De minister heeft voor eind maart een reactie aangekondigd. Naar aanleiding hiervan wil Henk Krol namens 50PLUS de commissie W&amp;R verzoeken een AO brandveiligheid ouderen agenderen, in te plannen in de eerste helft van april 2016. </w:t>
      </w:r>
    </w:p>
    <w:p w:rsidR="00931739" w:rsidP="00931739" w:rsidRDefault="00931739">
      <w:pPr>
        <w:rPr>
          <w:color w:val="1F497D"/>
        </w:rPr>
      </w:pPr>
    </w:p>
    <w:p w:rsidR="00931739" w:rsidP="00931739" w:rsidRDefault="00931739">
      <w:pPr>
        <w:rPr>
          <w:color w:val="1F497D"/>
        </w:rPr>
      </w:pPr>
      <w:r>
        <w:rPr>
          <w:color w:val="1F497D"/>
        </w:rPr>
        <w:t>Met dank,</w:t>
      </w:r>
    </w:p>
    <w:p w:rsidR="00931739" w:rsidP="00931739" w:rsidRDefault="00931739"/>
    <w:p w:rsidR="00931739" w:rsidP="00931739" w:rsidRDefault="00931739"/>
    <w:p w:rsidR="00931739" w:rsidP="00931739" w:rsidRDefault="00931739">
      <w:pPr>
        <w:rPr>
          <w:color w:val="000000"/>
          <w:lang w:eastAsia="nl-NL"/>
        </w:rPr>
      </w:pPr>
      <w:r>
        <w:rPr>
          <w:color w:val="000000"/>
          <w:lang w:eastAsia="nl-NL"/>
        </w:rPr>
        <w:t>Met vriendelijke groet,</w:t>
      </w:r>
    </w:p>
    <w:p w:rsidR="00931739" w:rsidP="00931739" w:rsidRDefault="00931739">
      <w:pPr>
        <w:rPr>
          <w:color w:val="000000"/>
          <w:lang w:eastAsia="nl-NL"/>
        </w:rPr>
      </w:pPr>
    </w:p>
    <w:p w:rsidR="00931739" w:rsidP="00931739" w:rsidRDefault="00931739">
      <w:pPr>
        <w:rPr>
          <w:b/>
          <w:bCs/>
          <w:color w:val="000000"/>
          <w:lang w:eastAsia="nl-NL"/>
        </w:rPr>
      </w:pPr>
      <w:r>
        <w:rPr>
          <w:b/>
          <w:bCs/>
          <w:color w:val="000000"/>
          <w:lang w:eastAsia="nl-NL"/>
        </w:rPr>
        <w:t>Petra van Veeren</w:t>
      </w:r>
    </w:p>
    <w:p w:rsidR="00931739" w:rsidP="00931739" w:rsidRDefault="00931739">
      <w:pPr>
        <w:rPr>
          <w:color w:val="000000"/>
          <w:lang w:eastAsia="nl-NL"/>
        </w:rPr>
      </w:pPr>
      <w:r>
        <w:rPr>
          <w:color w:val="000000"/>
          <w:lang w:eastAsia="nl-NL"/>
        </w:rPr>
        <w:t>Beleidsmedewerker Volksgezondheid, Welzijn en Sport (VWS) | Binnenlandse Zaken | Wonen en Rijksdienst</w:t>
      </w:r>
    </w:p>
    <w:p w:rsidR="00931739" w:rsidP="00931739" w:rsidRDefault="00931739">
      <w:pPr>
        <w:rPr>
          <w:color w:val="000000"/>
          <w:lang w:eastAsia="nl-NL"/>
        </w:rPr>
      </w:pPr>
    </w:p>
    <w:p w:rsidR="00931739" w:rsidP="00931739" w:rsidRDefault="00931739">
      <w:pPr>
        <w:rPr>
          <w:color w:val="000000"/>
          <w:lang w:eastAsia="nl-NL"/>
        </w:rPr>
      </w:pPr>
      <w:r>
        <w:rPr>
          <w:noProof/>
          <w:color w:val="000000"/>
          <w:lang w:eastAsia="nl-NL"/>
        </w:rPr>
        <w:drawing>
          <wp:inline distT="0" distB="0" distL="0" distR="0">
            <wp:extent cx="381000" cy="333375"/>
            <wp:effectExtent l="0" t="0" r="0" b="9525"/>
            <wp:docPr id="1" name="Afbeelding 1" descr="Beschrijving: Beschrijving: 50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50plus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p w:rsidR="00931739" w:rsidP="00931739" w:rsidRDefault="00931739">
      <w:pPr>
        <w:rPr>
          <w:color w:val="000000"/>
          <w:lang w:eastAsia="nl-NL"/>
        </w:rPr>
      </w:pPr>
    </w:p>
    <w:p w:rsidR="00931739" w:rsidP="00931739" w:rsidRDefault="00931739">
      <w:pPr>
        <w:rPr>
          <w:lang w:eastAsia="nl-NL"/>
        </w:rPr>
      </w:pPr>
      <w:r>
        <w:rPr>
          <w:color w:val="000000"/>
          <w:lang w:eastAsia="nl-NL"/>
        </w:rPr>
        <w:t>Tweede Kamerfractie 50PLUS</w:t>
      </w:r>
    </w:p>
    <w:p w:rsidR="0066158F" w:rsidRDefault="0066158F">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39"/>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31739"/>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173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1739"/>
    <w:rPr>
      <w:color w:val="0000FF"/>
      <w:u w:val="single"/>
    </w:rPr>
  </w:style>
  <w:style w:type="paragraph" w:styleId="Ballontekst">
    <w:name w:val="Balloon Text"/>
    <w:basedOn w:val="Standaard"/>
    <w:link w:val="BallontekstChar"/>
    <w:rsid w:val="00931739"/>
    <w:rPr>
      <w:rFonts w:ascii="Tahoma" w:hAnsi="Tahoma" w:cs="Tahoma"/>
      <w:sz w:val="16"/>
      <w:szCs w:val="16"/>
    </w:rPr>
  </w:style>
  <w:style w:type="character" w:customStyle="1" w:styleId="BallontekstChar">
    <w:name w:val="Ballontekst Char"/>
    <w:basedOn w:val="Standaardalinea-lettertype"/>
    <w:link w:val="Ballontekst"/>
    <w:rsid w:val="00931739"/>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173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1739"/>
    <w:rPr>
      <w:color w:val="0000FF"/>
      <w:u w:val="single"/>
    </w:rPr>
  </w:style>
  <w:style w:type="paragraph" w:styleId="Ballontekst">
    <w:name w:val="Balloon Text"/>
    <w:basedOn w:val="Standaard"/>
    <w:link w:val="BallontekstChar"/>
    <w:rsid w:val="00931739"/>
    <w:rPr>
      <w:rFonts w:ascii="Tahoma" w:hAnsi="Tahoma" w:cs="Tahoma"/>
      <w:sz w:val="16"/>
      <w:szCs w:val="16"/>
    </w:rPr>
  </w:style>
  <w:style w:type="character" w:customStyle="1" w:styleId="BallontekstChar">
    <w:name w:val="Ballontekst Char"/>
    <w:basedOn w:val="Standaardalinea-lettertype"/>
    <w:link w:val="Ballontekst"/>
    <w:rsid w:val="00931739"/>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14D46.87A4829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703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2016-01-12T14:16:00.0000000Z</dcterms:created>
  <dcterms:modified xsi:type="dcterms:W3CDTF">2016-01-12T14:17:00.0000000Z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0x01010029757EDA09F71A42831B74723FDF7D91</vt:lpwstr>
  </property>
</Properties>
</file>