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6BD" w:rsidP="003546BD" w:rsidRDefault="003546BD">
      <w:pPr>
        <w:spacing w:after="240"/>
      </w:pPr>
      <w:r>
        <w:rPr>
          <w:b/>
          <w:bCs/>
        </w:rPr>
        <w:t>Onderwerp:</w:t>
      </w:r>
      <w:r>
        <w:t xml:space="preserve"> </w:t>
      </w:r>
      <w:bookmarkStart w:name="_GoBack" w:id="0"/>
      <w:proofErr w:type="spellStart"/>
      <w:r>
        <w:rPr>
          <w:b/>
          <w:bCs/>
        </w:rPr>
        <w:t>Invitation</w:t>
      </w:r>
      <w:proofErr w:type="spellEnd"/>
      <w:r>
        <w:rPr>
          <w:b/>
          <w:bCs/>
        </w:rPr>
        <w:t xml:space="preserve">: European </w:t>
      </w:r>
      <w:proofErr w:type="spellStart"/>
      <w:r>
        <w:rPr>
          <w:b/>
          <w:bCs/>
        </w:rPr>
        <w:t>Parliamentary</w:t>
      </w:r>
      <w:proofErr w:type="spellEnd"/>
      <w:r>
        <w:rPr>
          <w:b/>
          <w:bCs/>
        </w:rPr>
        <w:t xml:space="preserve"> Week 2016 - </w:t>
      </w:r>
      <w:proofErr w:type="spellStart"/>
      <w:r>
        <w:rPr>
          <w:b/>
          <w:bCs/>
        </w:rPr>
        <w:t>Interparliamentary</w:t>
      </w:r>
      <w:proofErr w:type="spellEnd"/>
      <w:r>
        <w:rPr>
          <w:b/>
          <w:bCs/>
        </w:rPr>
        <w:t xml:space="preserve"> meeting on the European Semester &amp; </w:t>
      </w:r>
      <w:proofErr w:type="spellStart"/>
      <w:r>
        <w:rPr>
          <w:b/>
          <w:bCs/>
        </w:rPr>
        <w:t>Interparliamentary</w:t>
      </w:r>
      <w:proofErr w:type="spellEnd"/>
      <w:r>
        <w:rPr>
          <w:b/>
          <w:bCs/>
        </w:rPr>
        <w:t xml:space="preserve"> Conference on </w:t>
      </w:r>
      <w:proofErr w:type="spellStart"/>
      <w:r>
        <w:rPr>
          <w:b/>
          <w:bCs/>
        </w:rPr>
        <w:t>Stability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Economic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Coordination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Governance</w:t>
      </w:r>
      <w:proofErr w:type="spellEnd"/>
      <w:r>
        <w:rPr>
          <w:b/>
          <w:bCs/>
        </w:rPr>
        <w:t xml:space="preserve"> in the European Union - 16-17/02/2016 - European </w:t>
      </w:r>
      <w:proofErr w:type="spellStart"/>
      <w:r>
        <w:rPr>
          <w:b/>
          <w:bCs/>
        </w:rPr>
        <w:t>Parliament</w:t>
      </w:r>
      <w:proofErr w:type="spellEnd"/>
      <w:r>
        <w:rPr>
          <w:b/>
          <w:bCs/>
        </w:rPr>
        <w:t>, Brussels</w:t>
      </w:r>
      <w:bookmarkEnd w:id="0"/>
    </w:p>
    <w:p w:rsidR="003546BD" w:rsidP="003546BD" w:rsidRDefault="003546BD">
      <w:proofErr w:type="spellStart"/>
      <w:r>
        <w:rPr>
          <w:rFonts w:ascii="Arial" w:hAnsi="Arial" w:cs="Arial"/>
          <w:sz w:val="20"/>
          <w:szCs w:val="20"/>
        </w:rPr>
        <w:t>Dear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all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3546BD" w:rsidP="003546BD" w:rsidRDefault="003546BD">
      <w:r>
        <w:rPr>
          <w:rFonts w:ascii="Arial" w:hAnsi="Arial" w:cs="Arial"/>
          <w:sz w:val="20"/>
          <w:szCs w:val="20"/>
        </w:rPr>
        <w:t> </w:t>
      </w:r>
    </w:p>
    <w:p w:rsidR="003546BD" w:rsidP="003546BD" w:rsidRDefault="003546BD">
      <w:pPr>
        <w:spacing w:line="280" w:lineRule="exact"/>
      </w:pPr>
      <w:r>
        <w:rPr>
          <w:rFonts w:ascii="Arial" w:hAnsi="Arial" w:cs="Arial"/>
          <w:sz w:val="20"/>
          <w:szCs w:val="20"/>
        </w:rPr>
        <w:t xml:space="preserve">The </w:t>
      </w:r>
      <w:proofErr w:type="spellStart"/>
      <w:r>
        <w:rPr>
          <w:rFonts w:ascii="Arial" w:hAnsi="Arial" w:cs="Arial"/>
          <w:sz w:val="20"/>
          <w:szCs w:val="20"/>
        </w:rPr>
        <w:t>States</w:t>
      </w:r>
      <w:proofErr w:type="spellEnd"/>
      <w:r>
        <w:rPr>
          <w:rFonts w:ascii="Arial" w:hAnsi="Arial" w:cs="Arial"/>
          <w:sz w:val="20"/>
          <w:szCs w:val="20"/>
        </w:rPr>
        <w:t xml:space="preserve">-General of The Netherlands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the European </w:t>
      </w:r>
      <w:proofErr w:type="spellStart"/>
      <w:r>
        <w:rPr>
          <w:rFonts w:ascii="Arial" w:hAnsi="Arial" w:cs="Arial"/>
          <w:sz w:val="20"/>
          <w:szCs w:val="20"/>
        </w:rPr>
        <w:t>Parliament</w:t>
      </w:r>
      <w:proofErr w:type="spellEnd"/>
      <w:r>
        <w:rPr>
          <w:rFonts w:ascii="Arial" w:hAnsi="Arial" w:cs="Arial"/>
          <w:sz w:val="20"/>
          <w:szCs w:val="20"/>
        </w:rPr>
        <w:t xml:space="preserve"> are </w:t>
      </w:r>
      <w:proofErr w:type="spellStart"/>
      <w:r>
        <w:rPr>
          <w:rFonts w:ascii="Arial" w:hAnsi="Arial" w:cs="Arial"/>
          <w:sz w:val="20"/>
          <w:szCs w:val="20"/>
        </w:rPr>
        <w:t>pleased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invite </w:t>
      </w:r>
      <w:proofErr w:type="spellStart"/>
      <w:r>
        <w:rPr>
          <w:rFonts w:ascii="Arial" w:hAnsi="Arial" w:cs="Arial"/>
          <w:sz w:val="20"/>
          <w:szCs w:val="20"/>
        </w:rPr>
        <w:t>you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the </w:t>
      </w:r>
      <w:proofErr w:type="spellStart"/>
      <w:r>
        <w:rPr>
          <w:rFonts w:ascii="Arial" w:hAnsi="Arial" w:cs="Arial"/>
          <w:sz w:val="20"/>
          <w:szCs w:val="20"/>
        </w:rPr>
        <w:t>Interparliamentary</w:t>
      </w:r>
      <w:proofErr w:type="spellEnd"/>
      <w:r>
        <w:rPr>
          <w:rFonts w:ascii="Arial" w:hAnsi="Arial" w:cs="Arial"/>
          <w:sz w:val="20"/>
          <w:szCs w:val="20"/>
        </w:rPr>
        <w:t xml:space="preserve"> Conference on </w:t>
      </w:r>
      <w:proofErr w:type="spellStart"/>
      <w:r>
        <w:rPr>
          <w:rFonts w:ascii="Arial" w:hAnsi="Arial" w:cs="Arial"/>
          <w:sz w:val="20"/>
          <w:szCs w:val="20"/>
        </w:rPr>
        <w:t>Stability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Economic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Coordination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Governance</w:t>
      </w:r>
      <w:proofErr w:type="spellEnd"/>
      <w:r>
        <w:rPr>
          <w:rFonts w:ascii="Arial" w:hAnsi="Arial" w:cs="Arial"/>
          <w:sz w:val="20"/>
          <w:szCs w:val="20"/>
        </w:rPr>
        <w:t xml:space="preserve"> in the European Union (the Conference </w:t>
      </w:r>
      <w:proofErr w:type="spellStart"/>
      <w:r>
        <w:rPr>
          <w:rFonts w:ascii="Arial" w:hAnsi="Arial" w:cs="Arial"/>
          <w:sz w:val="20"/>
          <w:szCs w:val="20"/>
        </w:rPr>
        <w:t>following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Article</w:t>
      </w:r>
      <w:proofErr w:type="spellEnd"/>
      <w:r>
        <w:rPr>
          <w:rFonts w:ascii="Arial" w:hAnsi="Arial" w:cs="Arial"/>
          <w:sz w:val="20"/>
          <w:szCs w:val="20"/>
        </w:rPr>
        <w:t xml:space="preserve"> 13 of the </w:t>
      </w:r>
      <w:proofErr w:type="spellStart"/>
      <w:r>
        <w:rPr>
          <w:rFonts w:ascii="Arial" w:hAnsi="Arial" w:cs="Arial"/>
          <w:sz w:val="20"/>
          <w:szCs w:val="20"/>
        </w:rPr>
        <w:t>Treaty</w:t>
      </w:r>
      <w:proofErr w:type="spellEnd"/>
      <w:r>
        <w:rPr>
          <w:rFonts w:ascii="Arial" w:hAnsi="Arial" w:cs="Arial"/>
          <w:sz w:val="20"/>
          <w:szCs w:val="20"/>
        </w:rPr>
        <w:t xml:space="preserve"> on </w:t>
      </w:r>
      <w:proofErr w:type="spellStart"/>
      <w:r>
        <w:rPr>
          <w:rFonts w:ascii="Arial" w:hAnsi="Arial" w:cs="Arial"/>
          <w:sz w:val="20"/>
          <w:szCs w:val="20"/>
        </w:rPr>
        <w:t>Stability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Coordination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Governance</w:t>
      </w:r>
      <w:proofErr w:type="spellEnd"/>
      <w:r>
        <w:rPr>
          <w:rFonts w:ascii="Arial" w:hAnsi="Arial" w:cs="Arial"/>
          <w:sz w:val="20"/>
          <w:szCs w:val="20"/>
        </w:rPr>
        <w:t xml:space="preserve"> in the EMU (TSCG)). The European </w:t>
      </w:r>
      <w:proofErr w:type="spellStart"/>
      <w:r>
        <w:rPr>
          <w:rFonts w:ascii="Arial" w:hAnsi="Arial" w:cs="Arial"/>
          <w:sz w:val="20"/>
          <w:szCs w:val="20"/>
        </w:rPr>
        <w:t>Parliament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also</w:t>
      </w:r>
      <w:proofErr w:type="spellEnd"/>
      <w:r>
        <w:rPr>
          <w:rFonts w:ascii="Arial" w:hAnsi="Arial" w:cs="Arial"/>
          <w:sz w:val="20"/>
          <w:szCs w:val="20"/>
        </w:rPr>
        <w:t xml:space="preserve"> invites </w:t>
      </w:r>
      <w:proofErr w:type="spellStart"/>
      <w:r>
        <w:rPr>
          <w:rFonts w:ascii="Arial" w:hAnsi="Arial" w:cs="Arial"/>
          <w:sz w:val="20"/>
          <w:szCs w:val="20"/>
        </w:rPr>
        <w:t>you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the </w:t>
      </w:r>
      <w:proofErr w:type="spellStart"/>
      <w:r>
        <w:rPr>
          <w:rFonts w:ascii="Arial" w:hAnsi="Arial" w:cs="Arial"/>
          <w:sz w:val="20"/>
          <w:szCs w:val="20"/>
        </w:rPr>
        <w:t>Interparliamentary</w:t>
      </w:r>
      <w:proofErr w:type="spellEnd"/>
      <w:r>
        <w:rPr>
          <w:rFonts w:ascii="Arial" w:hAnsi="Arial" w:cs="Arial"/>
          <w:sz w:val="20"/>
          <w:szCs w:val="20"/>
        </w:rPr>
        <w:t xml:space="preserve"> meeting on the European Semester </w:t>
      </w:r>
      <w:proofErr w:type="spellStart"/>
      <w:r>
        <w:rPr>
          <w:rFonts w:ascii="Arial" w:hAnsi="Arial" w:cs="Arial"/>
          <w:sz w:val="20"/>
          <w:szCs w:val="20"/>
        </w:rPr>
        <w:t>Cycles</w:t>
      </w:r>
      <w:proofErr w:type="spellEnd"/>
      <w:r>
        <w:rPr>
          <w:rFonts w:ascii="Arial" w:hAnsi="Arial" w:cs="Arial"/>
          <w:sz w:val="20"/>
          <w:szCs w:val="20"/>
        </w:rPr>
        <w:t xml:space="preserve"> 2015/2016. Both events are part of the 2016 </w:t>
      </w:r>
      <w:proofErr w:type="spellStart"/>
      <w:r>
        <w:rPr>
          <w:rFonts w:ascii="Arial" w:hAnsi="Arial" w:cs="Arial"/>
          <w:sz w:val="20"/>
          <w:szCs w:val="20"/>
        </w:rPr>
        <w:t>edition</w:t>
      </w:r>
      <w:proofErr w:type="spellEnd"/>
      <w:r>
        <w:rPr>
          <w:rFonts w:ascii="Arial" w:hAnsi="Arial" w:cs="Arial"/>
          <w:sz w:val="20"/>
          <w:szCs w:val="20"/>
        </w:rPr>
        <w:t xml:space="preserve"> of the European </w:t>
      </w:r>
      <w:proofErr w:type="spellStart"/>
      <w:r>
        <w:rPr>
          <w:rFonts w:ascii="Arial" w:hAnsi="Arial" w:cs="Arial"/>
          <w:sz w:val="20"/>
          <w:szCs w:val="20"/>
        </w:rPr>
        <w:t>Parliamentary</w:t>
      </w:r>
      <w:proofErr w:type="spellEnd"/>
      <w:r>
        <w:rPr>
          <w:rFonts w:ascii="Arial" w:hAnsi="Arial" w:cs="Arial"/>
          <w:sz w:val="20"/>
          <w:szCs w:val="20"/>
        </w:rPr>
        <w:t xml:space="preserve"> Week (EPW). </w:t>
      </w:r>
    </w:p>
    <w:p w:rsidR="003546BD" w:rsidP="003546BD" w:rsidRDefault="003546BD">
      <w:pPr>
        <w:spacing w:line="280" w:lineRule="exact"/>
      </w:pPr>
      <w:r>
        <w:rPr>
          <w:rFonts w:ascii="Arial" w:hAnsi="Arial" w:cs="Arial"/>
          <w:sz w:val="20"/>
          <w:szCs w:val="20"/>
        </w:rPr>
        <w:t> </w:t>
      </w:r>
    </w:p>
    <w:p w:rsidR="003546BD" w:rsidP="003546BD" w:rsidRDefault="003546BD">
      <w:pPr>
        <w:spacing w:line="280" w:lineRule="exact"/>
      </w:pPr>
      <w:r>
        <w:rPr>
          <w:rFonts w:ascii="Arial" w:hAnsi="Arial" w:cs="Arial"/>
          <w:sz w:val="20"/>
          <w:szCs w:val="20"/>
        </w:rPr>
        <w:t xml:space="preserve">The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Interparliamentary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meeting on the European Semester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Cycles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2015/2016</w:t>
      </w:r>
      <w:r>
        <w:rPr>
          <w:rFonts w:ascii="Arial" w:hAnsi="Arial" w:cs="Arial"/>
          <w:sz w:val="20"/>
          <w:szCs w:val="20"/>
        </w:rPr>
        <w:t xml:space="preserve"> on 16 </w:t>
      </w:r>
      <w:proofErr w:type="spellStart"/>
      <w:r>
        <w:rPr>
          <w:rFonts w:ascii="Arial" w:hAnsi="Arial" w:cs="Arial"/>
          <w:sz w:val="20"/>
          <w:szCs w:val="20"/>
        </w:rPr>
        <w:t>February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organised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by</w:t>
      </w:r>
      <w:proofErr w:type="spellEnd"/>
      <w:r>
        <w:rPr>
          <w:rFonts w:ascii="Arial" w:hAnsi="Arial" w:cs="Arial"/>
          <w:sz w:val="20"/>
          <w:szCs w:val="20"/>
        </w:rPr>
        <w:t xml:space="preserve"> the European </w:t>
      </w:r>
      <w:proofErr w:type="spellStart"/>
      <w:r>
        <w:rPr>
          <w:rFonts w:ascii="Arial" w:hAnsi="Arial" w:cs="Arial"/>
          <w:sz w:val="20"/>
          <w:szCs w:val="20"/>
        </w:rPr>
        <w:t>Parliament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will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provide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</w:t>
      </w:r>
      <w:proofErr w:type="spellEnd"/>
      <w:r>
        <w:rPr>
          <w:rFonts w:ascii="Arial" w:hAnsi="Arial" w:cs="Arial"/>
          <w:sz w:val="20"/>
          <w:szCs w:val="20"/>
        </w:rPr>
        <w:t xml:space="preserve"> opportunity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debate</w:t>
      </w:r>
      <w:proofErr w:type="spellEnd"/>
      <w:r>
        <w:rPr>
          <w:rFonts w:ascii="Arial" w:hAnsi="Arial" w:cs="Arial"/>
          <w:sz w:val="20"/>
          <w:szCs w:val="20"/>
        </w:rPr>
        <w:t xml:space="preserve"> the </w:t>
      </w:r>
      <w:proofErr w:type="spellStart"/>
      <w:r>
        <w:rPr>
          <w:rFonts w:ascii="Arial" w:hAnsi="Arial" w:cs="Arial"/>
          <w:sz w:val="20"/>
          <w:szCs w:val="20"/>
        </w:rPr>
        <w:t>recently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proposed</w:t>
      </w:r>
      <w:proofErr w:type="spellEnd"/>
      <w:r>
        <w:rPr>
          <w:rFonts w:ascii="Arial" w:hAnsi="Arial" w:cs="Arial"/>
          <w:sz w:val="20"/>
          <w:szCs w:val="20"/>
        </w:rPr>
        <w:t xml:space="preserve"> changes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the European semester </w:t>
      </w:r>
      <w:proofErr w:type="spellStart"/>
      <w:r>
        <w:rPr>
          <w:rFonts w:ascii="Arial" w:hAnsi="Arial" w:cs="Arial"/>
          <w:sz w:val="20"/>
          <w:szCs w:val="20"/>
        </w:rPr>
        <w:t>process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exchange of information on best </w:t>
      </w:r>
      <w:proofErr w:type="spellStart"/>
      <w:r>
        <w:rPr>
          <w:rFonts w:ascii="Arial" w:hAnsi="Arial" w:cs="Arial"/>
          <w:sz w:val="20"/>
          <w:szCs w:val="20"/>
        </w:rPr>
        <w:t>practices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implementing</w:t>
      </w:r>
      <w:proofErr w:type="spellEnd"/>
      <w:r>
        <w:rPr>
          <w:rFonts w:ascii="Arial" w:hAnsi="Arial" w:cs="Arial"/>
          <w:sz w:val="20"/>
          <w:szCs w:val="20"/>
        </w:rPr>
        <w:t xml:space="preserve"> the Semester </w:t>
      </w:r>
      <w:proofErr w:type="spellStart"/>
      <w:r>
        <w:rPr>
          <w:rFonts w:ascii="Arial" w:hAnsi="Arial" w:cs="Arial"/>
          <w:sz w:val="20"/>
          <w:szCs w:val="20"/>
        </w:rPr>
        <w:t>cycles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strengthen</w:t>
      </w:r>
      <w:proofErr w:type="spellEnd"/>
      <w:r>
        <w:rPr>
          <w:rFonts w:ascii="Arial" w:hAnsi="Arial" w:cs="Arial"/>
          <w:sz w:val="20"/>
          <w:szCs w:val="20"/>
        </w:rPr>
        <w:t xml:space="preserve"> cooperation in order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scrutinise</w:t>
      </w:r>
      <w:proofErr w:type="spellEnd"/>
      <w:r>
        <w:rPr>
          <w:rFonts w:ascii="Arial" w:hAnsi="Arial" w:cs="Arial"/>
          <w:sz w:val="20"/>
          <w:szCs w:val="20"/>
        </w:rPr>
        <w:t xml:space="preserve"> the actions of the executive at </w:t>
      </w:r>
      <w:proofErr w:type="spellStart"/>
      <w:r>
        <w:rPr>
          <w:rFonts w:ascii="Arial" w:hAnsi="Arial" w:cs="Arial"/>
          <w:sz w:val="20"/>
          <w:szCs w:val="20"/>
        </w:rPr>
        <w:t>national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European levels </w:t>
      </w:r>
      <w:proofErr w:type="spellStart"/>
      <w:r>
        <w:rPr>
          <w:rFonts w:ascii="Arial" w:hAnsi="Arial" w:cs="Arial"/>
          <w:sz w:val="20"/>
          <w:szCs w:val="20"/>
        </w:rPr>
        <w:t>within</w:t>
      </w:r>
      <w:proofErr w:type="spellEnd"/>
      <w:r>
        <w:rPr>
          <w:rFonts w:ascii="Arial" w:hAnsi="Arial" w:cs="Arial"/>
          <w:sz w:val="20"/>
          <w:szCs w:val="20"/>
        </w:rPr>
        <w:t xml:space="preserve"> the </w:t>
      </w:r>
      <w:proofErr w:type="spellStart"/>
      <w:r>
        <w:rPr>
          <w:rFonts w:ascii="Arial" w:hAnsi="Arial" w:cs="Arial"/>
          <w:sz w:val="20"/>
          <w:szCs w:val="20"/>
        </w:rPr>
        <w:t>framework</w:t>
      </w:r>
      <w:proofErr w:type="spellEnd"/>
      <w:r>
        <w:rPr>
          <w:rFonts w:ascii="Arial" w:hAnsi="Arial" w:cs="Arial"/>
          <w:sz w:val="20"/>
          <w:szCs w:val="20"/>
        </w:rPr>
        <w:t xml:space="preserve"> of the European Semester </w:t>
      </w:r>
      <w:proofErr w:type="spellStart"/>
      <w:r>
        <w:rPr>
          <w:rFonts w:ascii="Arial" w:hAnsi="Arial" w:cs="Arial"/>
          <w:sz w:val="20"/>
          <w:szCs w:val="20"/>
        </w:rPr>
        <w:t>cycle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546BD" w:rsidP="003546BD" w:rsidRDefault="003546BD">
      <w:pPr>
        <w:spacing w:line="280" w:lineRule="exact"/>
      </w:pPr>
      <w:r>
        <w:rPr>
          <w:rFonts w:ascii="Arial" w:hAnsi="Arial" w:cs="Arial"/>
          <w:sz w:val="20"/>
          <w:szCs w:val="20"/>
        </w:rPr>
        <w:t> </w:t>
      </w:r>
    </w:p>
    <w:p w:rsidR="003546BD" w:rsidP="003546BD" w:rsidRDefault="003546BD">
      <w:pPr>
        <w:spacing w:line="280" w:lineRule="exact"/>
      </w:pPr>
      <w:r>
        <w:rPr>
          <w:rFonts w:ascii="Arial" w:hAnsi="Arial" w:cs="Arial"/>
          <w:sz w:val="20"/>
          <w:szCs w:val="20"/>
        </w:rPr>
        <w:t xml:space="preserve">The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Interparliamentary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Conference on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Stability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Economic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Coordination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and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Governance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in the European Union</w:t>
      </w:r>
      <w:r>
        <w:rPr>
          <w:rFonts w:ascii="Arial" w:hAnsi="Arial" w:cs="Arial"/>
          <w:sz w:val="20"/>
          <w:szCs w:val="20"/>
        </w:rPr>
        <w:t xml:space="preserve"> on 17 </w:t>
      </w:r>
      <w:proofErr w:type="spellStart"/>
      <w:r>
        <w:rPr>
          <w:rFonts w:ascii="Arial" w:hAnsi="Arial" w:cs="Arial"/>
          <w:sz w:val="20"/>
          <w:szCs w:val="20"/>
        </w:rPr>
        <w:t>February</w:t>
      </w:r>
      <w:proofErr w:type="spellEnd"/>
      <w:r>
        <w:rPr>
          <w:rFonts w:ascii="Arial" w:hAnsi="Arial" w:cs="Arial"/>
          <w:sz w:val="20"/>
          <w:szCs w:val="20"/>
        </w:rPr>
        <w:t>, co-</w:t>
      </w:r>
      <w:proofErr w:type="spellStart"/>
      <w:r>
        <w:rPr>
          <w:rFonts w:ascii="Arial" w:hAnsi="Arial" w:cs="Arial"/>
          <w:sz w:val="20"/>
          <w:szCs w:val="20"/>
        </w:rPr>
        <w:t>hosted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co-</w:t>
      </w:r>
      <w:proofErr w:type="spellStart"/>
      <w:r>
        <w:rPr>
          <w:rFonts w:ascii="Arial" w:hAnsi="Arial" w:cs="Arial"/>
          <w:sz w:val="20"/>
          <w:szCs w:val="20"/>
        </w:rPr>
        <w:t>presided</w:t>
      </w:r>
      <w:proofErr w:type="spellEnd"/>
      <w:r>
        <w:rPr>
          <w:rFonts w:ascii="Arial" w:hAnsi="Arial" w:cs="Arial"/>
          <w:sz w:val="20"/>
          <w:szCs w:val="20"/>
        </w:rPr>
        <w:t xml:space="preserve"> over </w:t>
      </w:r>
      <w:proofErr w:type="spellStart"/>
      <w:r>
        <w:rPr>
          <w:rFonts w:ascii="Arial" w:hAnsi="Arial" w:cs="Arial"/>
          <w:sz w:val="20"/>
          <w:szCs w:val="20"/>
        </w:rPr>
        <w:t>by</w:t>
      </w:r>
      <w:proofErr w:type="spellEnd"/>
      <w:r>
        <w:rPr>
          <w:rFonts w:ascii="Arial" w:hAnsi="Arial" w:cs="Arial"/>
          <w:sz w:val="20"/>
          <w:szCs w:val="20"/>
        </w:rPr>
        <w:t xml:space="preserve"> the Netherlands </w:t>
      </w:r>
      <w:proofErr w:type="spellStart"/>
      <w:r>
        <w:rPr>
          <w:rFonts w:ascii="Arial" w:hAnsi="Arial" w:cs="Arial"/>
          <w:sz w:val="20"/>
          <w:szCs w:val="20"/>
        </w:rPr>
        <w:t>Parliament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the European </w:t>
      </w:r>
      <w:proofErr w:type="spellStart"/>
      <w:r>
        <w:rPr>
          <w:rFonts w:ascii="Arial" w:hAnsi="Arial" w:cs="Arial"/>
          <w:sz w:val="20"/>
          <w:szCs w:val="20"/>
        </w:rPr>
        <w:t>Parliament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will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provide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framework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debate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exchange of information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best </w:t>
      </w:r>
      <w:proofErr w:type="spellStart"/>
      <w:r>
        <w:rPr>
          <w:rFonts w:ascii="Arial" w:hAnsi="Arial" w:cs="Arial"/>
          <w:sz w:val="20"/>
          <w:szCs w:val="20"/>
        </w:rPr>
        <w:t>practices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implementing</w:t>
      </w:r>
      <w:proofErr w:type="spellEnd"/>
      <w:r>
        <w:rPr>
          <w:rFonts w:ascii="Arial" w:hAnsi="Arial" w:cs="Arial"/>
          <w:sz w:val="20"/>
          <w:szCs w:val="20"/>
        </w:rPr>
        <w:t xml:space="preserve"> the </w:t>
      </w:r>
      <w:proofErr w:type="spellStart"/>
      <w:r>
        <w:rPr>
          <w:rFonts w:ascii="Arial" w:hAnsi="Arial" w:cs="Arial"/>
          <w:sz w:val="20"/>
          <w:szCs w:val="20"/>
        </w:rPr>
        <w:t>provisions</w:t>
      </w:r>
      <w:proofErr w:type="spellEnd"/>
      <w:r>
        <w:rPr>
          <w:rFonts w:ascii="Arial" w:hAnsi="Arial" w:cs="Arial"/>
          <w:sz w:val="20"/>
          <w:szCs w:val="20"/>
        </w:rPr>
        <w:t xml:space="preserve"> of the </w:t>
      </w:r>
      <w:proofErr w:type="spellStart"/>
      <w:r>
        <w:rPr>
          <w:rFonts w:ascii="Arial" w:hAnsi="Arial" w:cs="Arial"/>
          <w:sz w:val="20"/>
          <w:szCs w:val="20"/>
        </w:rPr>
        <w:t>Treaty</w:t>
      </w:r>
      <w:proofErr w:type="spellEnd"/>
      <w:r>
        <w:rPr>
          <w:rFonts w:ascii="Arial" w:hAnsi="Arial" w:cs="Arial"/>
          <w:sz w:val="20"/>
          <w:szCs w:val="20"/>
        </w:rPr>
        <w:t xml:space="preserve"> in order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strengthen</w:t>
      </w:r>
      <w:proofErr w:type="spellEnd"/>
      <w:r>
        <w:rPr>
          <w:rFonts w:ascii="Arial" w:hAnsi="Arial" w:cs="Arial"/>
          <w:sz w:val="20"/>
          <w:szCs w:val="20"/>
        </w:rPr>
        <w:t xml:space="preserve"> cooperation </w:t>
      </w:r>
      <w:proofErr w:type="spellStart"/>
      <w:r>
        <w:rPr>
          <w:rFonts w:ascii="Arial" w:hAnsi="Arial" w:cs="Arial"/>
          <w:sz w:val="20"/>
          <w:szCs w:val="20"/>
        </w:rPr>
        <w:t>between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national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Parliaments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the European </w:t>
      </w:r>
      <w:proofErr w:type="spellStart"/>
      <w:r>
        <w:rPr>
          <w:rFonts w:ascii="Arial" w:hAnsi="Arial" w:cs="Arial"/>
          <w:sz w:val="20"/>
          <w:szCs w:val="20"/>
        </w:rPr>
        <w:t>Parliament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contribute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ensuring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democratic</w:t>
      </w:r>
      <w:proofErr w:type="spellEnd"/>
      <w:r>
        <w:rPr>
          <w:rFonts w:ascii="Arial" w:hAnsi="Arial" w:cs="Arial"/>
          <w:sz w:val="20"/>
          <w:szCs w:val="20"/>
        </w:rPr>
        <w:t xml:space="preserve"> accountability in the area of </w:t>
      </w:r>
      <w:proofErr w:type="spellStart"/>
      <w:r>
        <w:rPr>
          <w:rFonts w:ascii="Arial" w:hAnsi="Arial" w:cs="Arial"/>
          <w:sz w:val="20"/>
          <w:szCs w:val="20"/>
        </w:rPr>
        <w:t>economic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governance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budgetary</w:t>
      </w:r>
      <w:proofErr w:type="spellEnd"/>
      <w:r>
        <w:rPr>
          <w:rFonts w:ascii="Arial" w:hAnsi="Arial" w:cs="Arial"/>
          <w:sz w:val="20"/>
          <w:szCs w:val="20"/>
        </w:rPr>
        <w:t xml:space="preserve"> policy in the EU, </w:t>
      </w:r>
      <w:proofErr w:type="spellStart"/>
      <w:r>
        <w:rPr>
          <w:rFonts w:ascii="Arial" w:hAnsi="Arial" w:cs="Arial"/>
          <w:sz w:val="20"/>
          <w:szCs w:val="20"/>
        </w:rPr>
        <w:t>particularly</w:t>
      </w:r>
      <w:proofErr w:type="spellEnd"/>
      <w:r>
        <w:rPr>
          <w:rFonts w:ascii="Arial" w:hAnsi="Arial" w:cs="Arial"/>
          <w:sz w:val="20"/>
          <w:szCs w:val="20"/>
        </w:rPr>
        <w:t xml:space="preserve"> in the EMU, </w:t>
      </w:r>
      <w:proofErr w:type="spellStart"/>
      <w:r>
        <w:rPr>
          <w:rFonts w:ascii="Arial" w:hAnsi="Arial" w:cs="Arial"/>
          <w:sz w:val="20"/>
          <w:szCs w:val="20"/>
        </w:rPr>
        <w:t>taking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into</w:t>
      </w:r>
      <w:proofErr w:type="spellEnd"/>
      <w:r>
        <w:rPr>
          <w:rFonts w:ascii="Arial" w:hAnsi="Arial" w:cs="Arial"/>
          <w:sz w:val="20"/>
          <w:szCs w:val="20"/>
        </w:rPr>
        <w:t xml:space="preserve"> account the </w:t>
      </w:r>
      <w:proofErr w:type="spellStart"/>
      <w:r>
        <w:rPr>
          <w:rFonts w:ascii="Arial" w:hAnsi="Arial" w:cs="Arial"/>
          <w:sz w:val="20"/>
          <w:szCs w:val="20"/>
        </w:rPr>
        <w:t>social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dimension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without </w:t>
      </w:r>
      <w:proofErr w:type="spellStart"/>
      <w:r>
        <w:rPr>
          <w:rFonts w:ascii="Arial" w:hAnsi="Arial" w:cs="Arial"/>
          <w:sz w:val="20"/>
          <w:szCs w:val="20"/>
        </w:rPr>
        <w:t>prejudice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the </w:t>
      </w:r>
      <w:proofErr w:type="spellStart"/>
      <w:r>
        <w:rPr>
          <w:rFonts w:ascii="Arial" w:hAnsi="Arial" w:cs="Arial"/>
          <w:sz w:val="20"/>
          <w:szCs w:val="20"/>
        </w:rPr>
        <w:t>competences</w:t>
      </w:r>
      <w:proofErr w:type="spellEnd"/>
      <w:r>
        <w:rPr>
          <w:rFonts w:ascii="Arial" w:hAnsi="Arial" w:cs="Arial"/>
          <w:sz w:val="20"/>
          <w:szCs w:val="20"/>
        </w:rPr>
        <w:t xml:space="preserve"> of EU </w:t>
      </w:r>
      <w:proofErr w:type="spellStart"/>
      <w:r>
        <w:rPr>
          <w:rFonts w:ascii="Arial" w:hAnsi="Arial" w:cs="Arial"/>
          <w:sz w:val="20"/>
          <w:szCs w:val="20"/>
        </w:rPr>
        <w:t>Parliaments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546BD" w:rsidP="003546BD" w:rsidRDefault="003546BD">
      <w:pPr>
        <w:spacing w:line="280" w:lineRule="exact"/>
      </w:pPr>
      <w:r>
        <w:rPr>
          <w:rFonts w:ascii="Arial" w:hAnsi="Arial" w:cs="Arial"/>
          <w:sz w:val="20"/>
          <w:szCs w:val="20"/>
        </w:rPr>
        <w:t> </w:t>
      </w:r>
    </w:p>
    <w:p w:rsidR="003546BD" w:rsidP="003546BD" w:rsidRDefault="003546BD">
      <w:pPr>
        <w:spacing w:line="280" w:lineRule="exact"/>
      </w:pPr>
      <w:proofErr w:type="spellStart"/>
      <w:r>
        <w:rPr>
          <w:rFonts w:ascii="Arial" w:hAnsi="Arial" w:cs="Arial"/>
          <w:sz w:val="20"/>
          <w:szCs w:val="20"/>
        </w:rPr>
        <w:t>Please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attached</w:t>
      </w:r>
      <w:proofErr w:type="spellEnd"/>
      <w:r>
        <w:rPr>
          <w:rFonts w:ascii="Arial" w:hAnsi="Arial" w:cs="Arial"/>
          <w:sz w:val="20"/>
          <w:szCs w:val="20"/>
        </w:rPr>
        <w:t xml:space="preserve"> the English </w:t>
      </w:r>
      <w:proofErr w:type="spellStart"/>
      <w:r>
        <w:rPr>
          <w:rFonts w:ascii="Arial" w:hAnsi="Arial" w:cs="Arial"/>
          <w:sz w:val="20"/>
          <w:szCs w:val="20"/>
        </w:rPr>
        <w:t>invitation</w:t>
      </w:r>
      <w:proofErr w:type="spellEnd"/>
      <w:r>
        <w:rPr>
          <w:rFonts w:ascii="Arial" w:hAnsi="Arial" w:cs="Arial"/>
          <w:sz w:val="20"/>
          <w:szCs w:val="20"/>
        </w:rPr>
        <w:t xml:space="preserve"> letter in pdf format. </w:t>
      </w:r>
      <w:proofErr w:type="spellStart"/>
      <w:r>
        <w:rPr>
          <w:rFonts w:ascii="Arial" w:hAnsi="Arial" w:cs="Arial"/>
          <w:sz w:val="20"/>
          <w:szCs w:val="20"/>
        </w:rPr>
        <w:t>Personalised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translated</w:t>
      </w:r>
      <w:proofErr w:type="spellEnd"/>
      <w:r>
        <w:rPr>
          <w:rFonts w:ascii="Arial" w:hAnsi="Arial" w:cs="Arial"/>
          <w:sz w:val="20"/>
          <w:szCs w:val="20"/>
        </w:rPr>
        <w:t xml:space="preserve"> letters </w:t>
      </w:r>
      <w:proofErr w:type="spellStart"/>
      <w:r>
        <w:rPr>
          <w:rFonts w:ascii="Arial" w:hAnsi="Arial" w:cs="Arial"/>
          <w:sz w:val="20"/>
          <w:szCs w:val="20"/>
        </w:rPr>
        <w:t>will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dispatched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the Speakers of the </w:t>
      </w:r>
      <w:proofErr w:type="spellStart"/>
      <w:r>
        <w:rPr>
          <w:rFonts w:ascii="Arial" w:hAnsi="Arial" w:cs="Arial"/>
          <w:sz w:val="20"/>
          <w:szCs w:val="20"/>
        </w:rPr>
        <w:t>national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Parliaments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Chambers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regular</w:t>
      </w:r>
      <w:proofErr w:type="spellEnd"/>
      <w:r>
        <w:rPr>
          <w:rFonts w:ascii="Arial" w:hAnsi="Arial" w:cs="Arial"/>
          <w:sz w:val="20"/>
          <w:szCs w:val="20"/>
        </w:rPr>
        <w:t xml:space="preserve"> post. I </w:t>
      </w:r>
      <w:proofErr w:type="spellStart"/>
      <w:r>
        <w:rPr>
          <w:rFonts w:ascii="Arial" w:hAnsi="Arial" w:cs="Arial"/>
          <w:sz w:val="20"/>
          <w:szCs w:val="20"/>
        </w:rPr>
        <w:t>also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attach</w:t>
      </w:r>
      <w:proofErr w:type="spellEnd"/>
      <w:r>
        <w:rPr>
          <w:rFonts w:ascii="Arial" w:hAnsi="Arial" w:cs="Arial"/>
          <w:sz w:val="20"/>
          <w:szCs w:val="20"/>
        </w:rPr>
        <w:t xml:space="preserve"> the draft </w:t>
      </w:r>
      <w:proofErr w:type="spellStart"/>
      <w:r>
        <w:rPr>
          <w:rFonts w:ascii="Arial" w:hAnsi="Arial" w:cs="Arial"/>
          <w:sz w:val="20"/>
          <w:szCs w:val="20"/>
        </w:rPr>
        <w:t>agendas</w:t>
      </w:r>
      <w:proofErr w:type="spellEnd"/>
      <w:r>
        <w:rPr>
          <w:rFonts w:ascii="Arial" w:hAnsi="Arial" w:cs="Arial"/>
          <w:sz w:val="20"/>
          <w:szCs w:val="20"/>
        </w:rPr>
        <w:t xml:space="preserve"> in English (French </w:t>
      </w:r>
      <w:proofErr w:type="spellStart"/>
      <w:r>
        <w:rPr>
          <w:rFonts w:ascii="Arial" w:hAnsi="Arial" w:cs="Arial"/>
          <w:sz w:val="20"/>
          <w:szCs w:val="20"/>
        </w:rPr>
        <w:t>translations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follow). </w:t>
      </w:r>
    </w:p>
    <w:p w:rsidR="003546BD" w:rsidP="003546BD" w:rsidRDefault="003546BD">
      <w:pPr>
        <w:spacing w:line="280" w:lineRule="exact"/>
      </w:pPr>
      <w:r>
        <w:rPr>
          <w:rFonts w:ascii="Arial" w:hAnsi="Arial" w:cs="Arial"/>
          <w:sz w:val="20"/>
          <w:szCs w:val="20"/>
          <w:highlight w:val="yellow"/>
        </w:rPr>
        <w:t> </w:t>
      </w:r>
    </w:p>
    <w:p w:rsidR="003546BD" w:rsidP="003546BD" w:rsidRDefault="003546BD">
      <w:pPr>
        <w:spacing w:line="280" w:lineRule="exact"/>
      </w:pPr>
      <w:proofErr w:type="spellStart"/>
      <w:r>
        <w:rPr>
          <w:rFonts w:ascii="Arial" w:hAnsi="Arial" w:cs="Arial"/>
          <w:sz w:val="20"/>
          <w:szCs w:val="20"/>
        </w:rPr>
        <w:t>All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documents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related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the European </w:t>
      </w:r>
      <w:proofErr w:type="spellStart"/>
      <w:r>
        <w:rPr>
          <w:rFonts w:ascii="Arial" w:hAnsi="Arial" w:cs="Arial"/>
          <w:sz w:val="20"/>
          <w:szCs w:val="20"/>
        </w:rPr>
        <w:t>Parliamentary</w:t>
      </w:r>
      <w:proofErr w:type="spellEnd"/>
      <w:r>
        <w:rPr>
          <w:rFonts w:ascii="Arial" w:hAnsi="Arial" w:cs="Arial"/>
          <w:sz w:val="20"/>
          <w:szCs w:val="20"/>
        </w:rPr>
        <w:t xml:space="preserve"> Week </w:t>
      </w:r>
      <w:proofErr w:type="spellStart"/>
      <w:r>
        <w:rPr>
          <w:rFonts w:ascii="Arial" w:hAnsi="Arial" w:cs="Arial"/>
          <w:sz w:val="20"/>
          <w:szCs w:val="20"/>
        </w:rPr>
        <w:t>will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published</w:t>
      </w:r>
      <w:proofErr w:type="spellEnd"/>
      <w:r>
        <w:rPr>
          <w:rFonts w:ascii="Arial" w:hAnsi="Arial" w:cs="Arial"/>
          <w:sz w:val="20"/>
          <w:szCs w:val="20"/>
        </w:rPr>
        <w:t xml:space="preserve"> at </w:t>
      </w:r>
      <w:hyperlink w:history="1" r:id="rId5">
        <w:r>
          <w:rPr>
            <w:rStyle w:val="Hyperlink"/>
            <w:rFonts w:ascii="Arial" w:hAnsi="Arial" w:cs="Arial"/>
            <w:sz w:val="20"/>
            <w:szCs w:val="20"/>
          </w:rPr>
          <w:t>www.europarl.europa.eu/EPW2016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documents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related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the IPC SECG </w:t>
      </w:r>
      <w:proofErr w:type="spellStart"/>
      <w:r>
        <w:rPr>
          <w:rFonts w:ascii="Arial" w:hAnsi="Arial" w:cs="Arial"/>
          <w:sz w:val="20"/>
          <w:szCs w:val="20"/>
        </w:rPr>
        <w:t>will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also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available</w:t>
      </w:r>
      <w:proofErr w:type="spellEnd"/>
      <w:r>
        <w:rPr>
          <w:rFonts w:ascii="Arial" w:hAnsi="Arial" w:cs="Arial"/>
          <w:sz w:val="20"/>
          <w:szCs w:val="20"/>
        </w:rPr>
        <w:t xml:space="preserve"> at the website of the </w:t>
      </w:r>
      <w:proofErr w:type="spellStart"/>
      <w:r>
        <w:rPr>
          <w:rFonts w:ascii="Arial" w:hAnsi="Arial" w:cs="Arial"/>
          <w:sz w:val="20"/>
          <w:szCs w:val="20"/>
        </w:rPr>
        <w:t>Parliamentary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Dimension</w:t>
      </w:r>
      <w:proofErr w:type="spellEnd"/>
      <w:r>
        <w:rPr>
          <w:rFonts w:ascii="Arial" w:hAnsi="Arial" w:cs="Arial"/>
          <w:sz w:val="20"/>
          <w:szCs w:val="20"/>
        </w:rPr>
        <w:t xml:space="preserve"> of the Dutch </w:t>
      </w:r>
      <w:proofErr w:type="spellStart"/>
      <w:r>
        <w:rPr>
          <w:rFonts w:ascii="Arial" w:hAnsi="Arial" w:cs="Arial"/>
          <w:sz w:val="20"/>
          <w:szCs w:val="20"/>
        </w:rPr>
        <w:t>Presidency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hyperlink w:history="1" r:id="rId6">
        <w:r>
          <w:rPr>
            <w:rStyle w:val="Hyperlink"/>
            <w:rFonts w:ascii="Arial" w:hAnsi="Arial" w:cs="Arial"/>
            <w:sz w:val="20"/>
            <w:szCs w:val="20"/>
          </w:rPr>
          <w:t>https://parleu2016.nl</w:t>
        </w:r>
      </w:hyperlink>
      <w:r>
        <w:rPr>
          <w:rFonts w:ascii="Arial" w:hAnsi="Arial" w:cs="Arial"/>
          <w:sz w:val="20"/>
          <w:szCs w:val="20"/>
        </w:rPr>
        <w:t xml:space="preserve">.  </w:t>
      </w:r>
    </w:p>
    <w:p w:rsidR="003546BD" w:rsidP="003546BD" w:rsidRDefault="003546BD">
      <w:pPr>
        <w:spacing w:line="280" w:lineRule="exact"/>
      </w:pPr>
      <w:r>
        <w:rPr>
          <w:rFonts w:ascii="Arial" w:hAnsi="Arial" w:cs="Arial"/>
          <w:sz w:val="20"/>
          <w:szCs w:val="20"/>
        </w:rPr>
        <w:t> </w:t>
      </w:r>
    </w:p>
    <w:p w:rsidR="003546BD" w:rsidP="003546BD" w:rsidRDefault="003546BD">
      <w:pPr>
        <w:spacing w:line="280" w:lineRule="exact"/>
      </w:pP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Please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register online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by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Wednesday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27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January</w:t>
      </w:r>
      <w:proofErr w:type="spellEnd"/>
    </w:p>
    <w:p w:rsidR="003546BD" w:rsidP="003546BD" w:rsidRDefault="003546BD">
      <w:proofErr w:type="spellStart"/>
      <w:r>
        <w:rPr>
          <w:rFonts w:ascii="Arial" w:hAnsi="Arial" w:cs="Arial"/>
          <w:sz w:val="20"/>
          <w:szCs w:val="20"/>
        </w:rPr>
        <w:t>All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participants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national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Parliaments</w:t>
      </w:r>
      <w:proofErr w:type="spellEnd"/>
      <w:r>
        <w:rPr>
          <w:rFonts w:ascii="Arial" w:hAnsi="Arial" w:cs="Arial"/>
          <w:sz w:val="20"/>
          <w:szCs w:val="20"/>
        </w:rPr>
        <w:t xml:space="preserve"> - Members, officials, Brussels-</w:t>
      </w:r>
      <w:proofErr w:type="spellStart"/>
      <w:r>
        <w:rPr>
          <w:rFonts w:ascii="Arial" w:hAnsi="Arial" w:cs="Arial"/>
          <w:sz w:val="20"/>
          <w:szCs w:val="20"/>
        </w:rPr>
        <w:t>based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representatives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officials of </w:t>
      </w:r>
      <w:proofErr w:type="spellStart"/>
      <w:r>
        <w:rPr>
          <w:rFonts w:ascii="Arial" w:hAnsi="Arial" w:cs="Arial"/>
          <w:sz w:val="20"/>
          <w:szCs w:val="20"/>
        </w:rPr>
        <w:t>national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political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groups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</w:rPr>
        <w:t>need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register online at </w:t>
      </w:r>
      <w:hyperlink w:history="1" r:id="rId7">
        <w:r>
          <w:rPr>
            <w:rStyle w:val="Hyperlink"/>
            <w:rFonts w:ascii="Arial" w:hAnsi="Arial" w:cs="Arial"/>
            <w:sz w:val="20"/>
            <w:szCs w:val="20"/>
          </w:rPr>
          <w:t>http://www.opinio.europarl.europa.eu/opinio/s?s=secured_epw2016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u w:val="single"/>
        </w:rPr>
        <w:t>by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u w:val="single"/>
        </w:rPr>
        <w:t>Wednesday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27 </w:t>
      </w:r>
      <w:proofErr w:type="spellStart"/>
      <w:r>
        <w:rPr>
          <w:rFonts w:ascii="Arial" w:hAnsi="Arial" w:cs="Arial"/>
          <w:sz w:val="20"/>
          <w:szCs w:val="20"/>
          <w:u w:val="single"/>
        </w:rPr>
        <w:t>January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>.</w:t>
      </w:r>
      <w:r>
        <w:rPr>
          <w:rFonts w:ascii="Arial" w:hAnsi="Arial" w:cs="Arial"/>
          <w:sz w:val="20"/>
          <w:szCs w:val="20"/>
        </w:rPr>
        <w:t xml:space="preserve"> As </w:t>
      </w:r>
      <w:proofErr w:type="spellStart"/>
      <w:r>
        <w:rPr>
          <w:rFonts w:ascii="Arial" w:hAnsi="Arial" w:cs="Arial"/>
          <w:sz w:val="20"/>
          <w:szCs w:val="20"/>
        </w:rPr>
        <w:t>you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know</w:t>
      </w:r>
      <w:proofErr w:type="spellEnd"/>
      <w:r>
        <w:rPr>
          <w:rFonts w:ascii="Arial" w:hAnsi="Arial" w:cs="Arial"/>
          <w:sz w:val="20"/>
          <w:szCs w:val="20"/>
        </w:rPr>
        <w:t xml:space="preserve">, the Rules of Procedure of the IPC SECG state </w:t>
      </w:r>
      <w:proofErr w:type="spellStart"/>
      <w:r>
        <w:rPr>
          <w:rFonts w:ascii="Arial" w:hAnsi="Arial" w:cs="Arial"/>
          <w:sz w:val="20"/>
          <w:szCs w:val="20"/>
        </w:rPr>
        <w:t>that</w:t>
      </w:r>
      <w:proofErr w:type="spellEnd"/>
      <w:r>
        <w:rPr>
          <w:rFonts w:ascii="Arial" w:hAnsi="Arial" w:cs="Arial"/>
          <w:sz w:val="20"/>
          <w:szCs w:val="20"/>
        </w:rPr>
        <w:t xml:space="preserve"> the </w:t>
      </w:r>
      <w:proofErr w:type="spellStart"/>
      <w:r>
        <w:rPr>
          <w:rFonts w:ascii="Arial" w:hAnsi="Arial" w:cs="Arial"/>
          <w:sz w:val="20"/>
          <w:szCs w:val="20"/>
        </w:rPr>
        <w:t>composition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size</w:t>
      </w:r>
      <w:proofErr w:type="spellEnd"/>
      <w:r>
        <w:rPr>
          <w:rFonts w:ascii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sz w:val="20"/>
          <w:szCs w:val="20"/>
        </w:rPr>
        <w:t>delegations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shall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determined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each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Parliament</w:t>
      </w:r>
      <w:proofErr w:type="spellEnd"/>
      <w:r>
        <w:rPr>
          <w:rFonts w:ascii="Arial" w:hAnsi="Arial" w:cs="Arial"/>
          <w:sz w:val="20"/>
          <w:szCs w:val="20"/>
        </w:rPr>
        <w:t xml:space="preserve">. The </w:t>
      </w:r>
      <w:proofErr w:type="spellStart"/>
      <w:r>
        <w:rPr>
          <w:rFonts w:ascii="Arial" w:hAnsi="Arial" w:cs="Arial"/>
          <w:sz w:val="20"/>
          <w:szCs w:val="20"/>
        </w:rPr>
        <w:t>same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principle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will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applied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the </w:t>
      </w:r>
      <w:proofErr w:type="spellStart"/>
      <w:r>
        <w:rPr>
          <w:rFonts w:ascii="Arial" w:hAnsi="Arial" w:cs="Arial"/>
          <w:sz w:val="20"/>
          <w:szCs w:val="20"/>
        </w:rPr>
        <w:t>interparliamentary</w:t>
      </w:r>
      <w:proofErr w:type="spellEnd"/>
      <w:r>
        <w:rPr>
          <w:rFonts w:ascii="Arial" w:hAnsi="Arial" w:cs="Arial"/>
          <w:sz w:val="20"/>
          <w:szCs w:val="20"/>
        </w:rPr>
        <w:t xml:space="preserve"> meeting on the European Semester. </w:t>
      </w:r>
    </w:p>
    <w:p w:rsidR="003546BD" w:rsidP="003546BD" w:rsidRDefault="003546BD">
      <w:r>
        <w:rPr>
          <w:rFonts w:ascii="Arial" w:hAnsi="Arial" w:cs="Arial"/>
          <w:sz w:val="20"/>
          <w:szCs w:val="20"/>
        </w:rPr>
        <w:t xml:space="preserve">In the online </w:t>
      </w:r>
      <w:proofErr w:type="spellStart"/>
      <w:r>
        <w:rPr>
          <w:rFonts w:ascii="Arial" w:hAnsi="Arial" w:cs="Arial"/>
          <w:sz w:val="20"/>
          <w:szCs w:val="20"/>
        </w:rPr>
        <w:t>registration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participants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choose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will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attend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both</w:t>
      </w:r>
      <w:proofErr w:type="spellEnd"/>
      <w:r>
        <w:rPr>
          <w:rFonts w:ascii="Arial" w:hAnsi="Arial" w:cs="Arial"/>
          <w:sz w:val="20"/>
          <w:szCs w:val="20"/>
        </w:rPr>
        <w:t xml:space="preserve"> events or </w:t>
      </w:r>
      <w:proofErr w:type="spellStart"/>
      <w:r>
        <w:rPr>
          <w:rFonts w:ascii="Arial" w:hAnsi="Arial" w:cs="Arial"/>
          <w:sz w:val="20"/>
          <w:szCs w:val="20"/>
        </w:rPr>
        <w:t>only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one</w:t>
      </w:r>
      <w:proofErr w:type="spellEnd"/>
      <w:r>
        <w:rPr>
          <w:rFonts w:ascii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sz w:val="20"/>
          <w:szCs w:val="20"/>
        </w:rPr>
        <w:t>them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Participants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will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attend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both</w:t>
      </w:r>
      <w:proofErr w:type="spellEnd"/>
      <w:r>
        <w:rPr>
          <w:rFonts w:ascii="Arial" w:hAnsi="Arial" w:cs="Arial"/>
          <w:sz w:val="20"/>
          <w:szCs w:val="20"/>
        </w:rPr>
        <w:t xml:space="preserve"> meetings, or </w:t>
      </w:r>
      <w:proofErr w:type="spellStart"/>
      <w:r>
        <w:rPr>
          <w:rFonts w:ascii="Arial" w:hAnsi="Arial" w:cs="Arial"/>
          <w:sz w:val="20"/>
          <w:szCs w:val="20"/>
        </w:rPr>
        <w:t>only</w:t>
      </w:r>
      <w:proofErr w:type="spellEnd"/>
      <w:r>
        <w:rPr>
          <w:rFonts w:ascii="Arial" w:hAnsi="Arial" w:cs="Arial"/>
          <w:sz w:val="20"/>
          <w:szCs w:val="20"/>
        </w:rPr>
        <w:t xml:space="preserve"> the European Semester meeting on 16 </w:t>
      </w:r>
      <w:proofErr w:type="spellStart"/>
      <w:r>
        <w:rPr>
          <w:rFonts w:ascii="Arial" w:hAnsi="Arial" w:cs="Arial"/>
          <w:sz w:val="20"/>
          <w:szCs w:val="20"/>
        </w:rPr>
        <w:t>February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will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also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asked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choose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which</w:t>
      </w:r>
      <w:proofErr w:type="spellEnd"/>
      <w:r>
        <w:rPr>
          <w:rFonts w:ascii="Arial" w:hAnsi="Arial" w:cs="Arial"/>
          <w:sz w:val="20"/>
          <w:szCs w:val="20"/>
        </w:rPr>
        <w:t xml:space="preserve"> of the </w:t>
      </w:r>
      <w:proofErr w:type="spellStart"/>
      <w:r>
        <w:rPr>
          <w:rFonts w:ascii="Arial" w:hAnsi="Arial" w:cs="Arial"/>
          <w:sz w:val="20"/>
          <w:szCs w:val="20"/>
        </w:rPr>
        <w:t>three</w:t>
      </w:r>
      <w:proofErr w:type="spellEnd"/>
      <w:r>
        <w:rPr>
          <w:rFonts w:ascii="Arial" w:hAnsi="Arial" w:cs="Arial"/>
          <w:sz w:val="20"/>
          <w:szCs w:val="20"/>
        </w:rPr>
        <w:t xml:space="preserve"> parallel </w:t>
      </w:r>
      <w:proofErr w:type="spellStart"/>
      <w:r>
        <w:rPr>
          <w:rFonts w:ascii="Arial" w:hAnsi="Arial" w:cs="Arial"/>
          <w:sz w:val="20"/>
          <w:szCs w:val="20"/>
        </w:rPr>
        <w:t>interparliamentary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committee</w:t>
      </w:r>
      <w:proofErr w:type="spellEnd"/>
      <w:r>
        <w:rPr>
          <w:rFonts w:ascii="Arial" w:hAnsi="Arial" w:cs="Arial"/>
          <w:sz w:val="20"/>
          <w:szCs w:val="20"/>
        </w:rPr>
        <w:t xml:space="preserve"> meetings on 16 </w:t>
      </w:r>
      <w:proofErr w:type="spellStart"/>
      <w:r>
        <w:rPr>
          <w:rFonts w:ascii="Arial" w:hAnsi="Arial" w:cs="Arial"/>
          <w:sz w:val="20"/>
          <w:szCs w:val="20"/>
        </w:rPr>
        <w:t>February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would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attend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546BD" w:rsidP="003546BD" w:rsidRDefault="003546BD">
      <w:pPr>
        <w:spacing w:line="280" w:lineRule="exact"/>
      </w:pPr>
      <w:r>
        <w:rPr>
          <w:rFonts w:ascii="Arial" w:hAnsi="Arial" w:cs="Arial"/>
          <w:sz w:val="20"/>
          <w:szCs w:val="20"/>
        </w:rPr>
        <w:t> </w:t>
      </w:r>
    </w:p>
    <w:p w:rsidR="003546BD" w:rsidP="003546BD" w:rsidRDefault="003546BD">
      <w:pPr>
        <w:spacing w:line="280" w:lineRule="exact"/>
      </w:pP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Activities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of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political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groups</w:t>
      </w:r>
      <w:proofErr w:type="spellEnd"/>
    </w:p>
    <w:p w:rsidR="003546BD" w:rsidP="003546BD" w:rsidRDefault="003546BD">
      <w:pPr>
        <w:spacing w:line="280" w:lineRule="exact"/>
      </w:pPr>
      <w:proofErr w:type="spellStart"/>
      <w:r>
        <w:rPr>
          <w:rFonts w:ascii="Arial" w:hAnsi="Arial" w:cs="Arial"/>
          <w:sz w:val="20"/>
          <w:szCs w:val="20"/>
        </w:rPr>
        <w:t>There</w:t>
      </w:r>
      <w:proofErr w:type="spellEnd"/>
      <w:r>
        <w:rPr>
          <w:rFonts w:ascii="Arial" w:hAnsi="Arial" w:cs="Arial"/>
          <w:sz w:val="20"/>
          <w:szCs w:val="20"/>
        </w:rPr>
        <w:t xml:space="preserve"> are </w:t>
      </w:r>
      <w:proofErr w:type="spellStart"/>
      <w:r>
        <w:rPr>
          <w:rFonts w:ascii="Arial" w:hAnsi="Arial" w:cs="Arial"/>
          <w:sz w:val="20"/>
          <w:szCs w:val="20"/>
        </w:rPr>
        <w:t>four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possible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timeslots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activities</w:t>
      </w:r>
      <w:proofErr w:type="spellEnd"/>
      <w:r>
        <w:rPr>
          <w:rFonts w:ascii="Arial" w:hAnsi="Arial" w:cs="Arial"/>
          <w:sz w:val="20"/>
          <w:szCs w:val="20"/>
        </w:rPr>
        <w:t xml:space="preserve"> of the </w:t>
      </w:r>
      <w:proofErr w:type="spellStart"/>
      <w:r>
        <w:rPr>
          <w:rFonts w:ascii="Arial" w:hAnsi="Arial" w:cs="Arial"/>
          <w:sz w:val="20"/>
          <w:szCs w:val="20"/>
        </w:rPr>
        <w:t>political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groups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Monday</w:t>
      </w:r>
      <w:proofErr w:type="spellEnd"/>
      <w:r>
        <w:rPr>
          <w:rFonts w:ascii="Arial" w:hAnsi="Arial" w:cs="Arial"/>
          <w:sz w:val="20"/>
          <w:szCs w:val="20"/>
        </w:rPr>
        <w:t xml:space="preserve"> 15 </w:t>
      </w:r>
      <w:proofErr w:type="spellStart"/>
      <w:r>
        <w:rPr>
          <w:rFonts w:ascii="Arial" w:hAnsi="Arial" w:cs="Arial"/>
          <w:sz w:val="20"/>
          <w:szCs w:val="20"/>
        </w:rPr>
        <w:t>February</w:t>
      </w:r>
      <w:proofErr w:type="spellEnd"/>
      <w:r>
        <w:rPr>
          <w:rFonts w:ascii="Arial" w:hAnsi="Arial" w:cs="Arial"/>
          <w:sz w:val="20"/>
          <w:szCs w:val="20"/>
        </w:rPr>
        <w:t xml:space="preserve"> evening, </w:t>
      </w:r>
      <w:proofErr w:type="spellStart"/>
      <w:r>
        <w:rPr>
          <w:rFonts w:ascii="Arial" w:hAnsi="Arial" w:cs="Arial"/>
          <w:sz w:val="20"/>
          <w:szCs w:val="20"/>
        </w:rPr>
        <w:t>Tuesday</w:t>
      </w:r>
      <w:proofErr w:type="spellEnd"/>
      <w:r>
        <w:rPr>
          <w:rFonts w:ascii="Arial" w:hAnsi="Arial" w:cs="Arial"/>
          <w:sz w:val="20"/>
          <w:szCs w:val="20"/>
        </w:rPr>
        <w:t xml:space="preserve"> 16 </w:t>
      </w:r>
      <w:proofErr w:type="spellStart"/>
      <w:r>
        <w:rPr>
          <w:rFonts w:ascii="Arial" w:hAnsi="Arial" w:cs="Arial"/>
          <w:sz w:val="20"/>
          <w:szCs w:val="20"/>
        </w:rPr>
        <w:t>February</w:t>
      </w:r>
      <w:proofErr w:type="spellEnd"/>
      <w:r>
        <w:rPr>
          <w:rFonts w:ascii="Arial" w:hAnsi="Arial" w:cs="Arial"/>
          <w:sz w:val="20"/>
          <w:szCs w:val="20"/>
        </w:rPr>
        <w:t xml:space="preserve"> 8h00-10h00 &amp; 13h00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15h00, as well as </w:t>
      </w:r>
      <w:proofErr w:type="spellStart"/>
      <w:r>
        <w:rPr>
          <w:rFonts w:ascii="Arial" w:hAnsi="Arial" w:cs="Arial"/>
          <w:sz w:val="20"/>
          <w:szCs w:val="20"/>
        </w:rPr>
        <w:t>Wednesday</w:t>
      </w:r>
      <w:proofErr w:type="spellEnd"/>
      <w:r>
        <w:rPr>
          <w:rFonts w:ascii="Arial" w:hAnsi="Arial" w:cs="Arial"/>
          <w:sz w:val="20"/>
          <w:szCs w:val="20"/>
        </w:rPr>
        <w:t xml:space="preserve"> 17 </w:t>
      </w:r>
      <w:proofErr w:type="spellStart"/>
      <w:r>
        <w:rPr>
          <w:rFonts w:ascii="Arial" w:hAnsi="Arial" w:cs="Arial"/>
          <w:sz w:val="20"/>
          <w:szCs w:val="20"/>
        </w:rPr>
        <w:t>February</w:t>
      </w:r>
      <w:proofErr w:type="spellEnd"/>
      <w:r>
        <w:rPr>
          <w:rFonts w:ascii="Arial" w:hAnsi="Arial" w:cs="Arial"/>
          <w:sz w:val="20"/>
          <w:szCs w:val="20"/>
        </w:rPr>
        <w:t xml:space="preserve"> 13h00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14h30. The EPP has </w:t>
      </w:r>
      <w:proofErr w:type="spellStart"/>
      <w:r>
        <w:rPr>
          <w:rFonts w:ascii="Arial" w:hAnsi="Arial" w:cs="Arial"/>
          <w:sz w:val="20"/>
          <w:szCs w:val="20"/>
        </w:rPr>
        <w:t>already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indicated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intends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organise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its</w:t>
      </w:r>
      <w:proofErr w:type="spellEnd"/>
      <w:r>
        <w:rPr>
          <w:rFonts w:ascii="Arial" w:hAnsi="Arial" w:cs="Arial"/>
          <w:sz w:val="20"/>
          <w:szCs w:val="20"/>
        </w:rPr>
        <w:t xml:space="preserve"> meeting on 16 </w:t>
      </w:r>
      <w:proofErr w:type="spellStart"/>
      <w:r>
        <w:rPr>
          <w:rFonts w:ascii="Arial" w:hAnsi="Arial" w:cs="Arial"/>
          <w:sz w:val="20"/>
          <w:szCs w:val="20"/>
        </w:rPr>
        <w:t>February</w:t>
      </w:r>
      <w:proofErr w:type="spellEnd"/>
      <w:r>
        <w:rPr>
          <w:rFonts w:ascii="Arial" w:hAnsi="Arial" w:cs="Arial"/>
          <w:sz w:val="20"/>
          <w:szCs w:val="20"/>
        </w:rPr>
        <w:t xml:space="preserve"> 8h00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lastRenderedPageBreak/>
        <w:t xml:space="preserve">10h00, the S&amp;D </w:t>
      </w:r>
      <w:proofErr w:type="spellStart"/>
      <w:r>
        <w:rPr>
          <w:rFonts w:ascii="Arial" w:hAnsi="Arial" w:cs="Arial"/>
          <w:sz w:val="20"/>
          <w:szCs w:val="20"/>
        </w:rPr>
        <w:t>group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will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probably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organise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its</w:t>
      </w:r>
      <w:proofErr w:type="spellEnd"/>
      <w:r>
        <w:rPr>
          <w:rFonts w:ascii="Arial" w:hAnsi="Arial" w:cs="Arial"/>
          <w:sz w:val="20"/>
          <w:szCs w:val="20"/>
        </w:rPr>
        <w:t xml:space="preserve"> meeting on 15 </w:t>
      </w:r>
      <w:proofErr w:type="spellStart"/>
      <w:r>
        <w:rPr>
          <w:rFonts w:ascii="Arial" w:hAnsi="Arial" w:cs="Arial"/>
          <w:sz w:val="20"/>
          <w:szCs w:val="20"/>
        </w:rPr>
        <w:t>February</w:t>
      </w:r>
      <w:proofErr w:type="spellEnd"/>
      <w:r>
        <w:rPr>
          <w:rFonts w:ascii="Arial" w:hAnsi="Arial" w:cs="Arial"/>
          <w:sz w:val="20"/>
          <w:szCs w:val="20"/>
        </w:rPr>
        <w:t xml:space="preserve"> evening,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the ALDE </w:t>
      </w:r>
      <w:proofErr w:type="spellStart"/>
      <w:r>
        <w:rPr>
          <w:rFonts w:ascii="Arial" w:hAnsi="Arial" w:cs="Arial"/>
          <w:sz w:val="20"/>
          <w:szCs w:val="20"/>
        </w:rPr>
        <w:t>group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will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probably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organise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its</w:t>
      </w:r>
      <w:proofErr w:type="spellEnd"/>
      <w:r>
        <w:rPr>
          <w:rFonts w:ascii="Arial" w:hAnsi="Arial" w:cs="Arial"/>
          <w:sz w:val="20"/>
          <w:szCs w:val="20"/>
        </w:rPr>
        <w:t xml:space="preserve"> meeting on 16 </w:t>
      </w:r>
      <w:proofErr w:type="spellStart"/>
      <w:r>
        <w:rPr>
          <w:rFonts w:ascii="Arial" w:hAnsi="Arial" w:cs="Arial"/>
          <w:sz w:val="20"/>
          <w:szCs w:val="20"/>
        </w:rPr>
        <w:t>February</w:t>
      </w:r>
      <w:proofErr w:type="spellEnd"/>
      <w:r>
        <w:rPr>
          <w:rFonts w:ascii="Arial" w:hAnsi="Arial" w:cs="Arial"/>
          <w:sz w:val="20"/>
          <w:szCs w:val="20"/>
        </w:rPr>
        <w:t xml:space="preserve"> 8h00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10h00. </w:t>
      </w:r>
      <w:proofErr w:type="spellStart"/>
      <w:r>
        <w:rPr>
          <w:rFonts w:ascii="Arial" w:hAnsi="Arial" w:cs="Arial"/>
          <w:sz w:val="20"/>
          <w:szCs w:val="20"/>
        </w:rPr>
        <w:t>Detailed</w:t>
      </w:r>
      <w:proofErr w:type="spellEnd"/>
      <w:r>
        <w:rPr>
          <w:rFonts w:ascii="Arial" w:hAnsi="Arial" w:cs="Arial"/>
          <w:sz w:val="20"/>
          <w:szCs w:val="20"/>
        </w:rPr>
        <w:t xml:space="preserve"> information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follow. </w:t>
      </w:r>
      <w:proofErr w:type="spellStart"/>
      <w:r>
        <w:rPr>
          <w:rFonts w:ascii="Arial" w:hAnsi="Arial" w:cs="Arial"/>
          <w:sz w:val="20"/>
          <w:szCs w:val="20"/>
        </w:rPr>
        <w:t>Once</w:t>
      </w:r>
      <w:proofErr w:type="spellEnd"/>
      <w:r>
        <w:rPr>
          <w:rFonts w:ascii="Arial" w:hAnsi="Arial" w:cs="Arial"/>
          <w:sz w:val="20"/>
          <w:szCs w:val="20"/>
        </w:rPr>
        <w:t xml:space="preserve"> the draft list of </w:t>
      </w:r>
      <w:proofErr w:type="spellStart"/>
      <w:r>
        <w:rPr>
          <w:rFonts w:ascii="Arial" w:hAnsi="Arial" w:cs="Arial"/>
          <w:sz w:val="20"/>
          <w:szCs w:val="20"/>
        </w:rPr>
        <w:t>participants</w:t>
      </w:r>
      <w:proofErr w:type="spellEnd"/>
      <w:r>
        <w:rPr>
          <w:rFonts w:ascii="Arial" w:hAnsi="Arial" w:cs="Arial"/>
          <w:sz w:val="20"/>
          <w:szCs w:val="20"/>
        </w:rPr>
        <w:t xml:space="preserve"> is </w:t>
      </w:r>
      <w:proofErr w:type="spellStart"/>
      <w:r>
        <w:rPr>
          <w:rFonts w:ascii="Arial" w:hAnsi="Arial" w:cs="Arial"/>
          <w:sz w:val="20"/>
          <w:szCs w:val="20"/>
        </w:rPr>
        <w:t>available</w:t>
      </w:r>
      <w:proofErr w:type="spellEnd"/>
      <w:r>
        <w:rPr>
          <w:rFonts w:ascii="Arial" w:hAnsi="Arial" w:cs="Arial"/>
          <w:sz w:val="20"/>
          <w:szCs w:val="20"/>
        </w:rPr>
        <w:t xml:space="preserve">, the </w:t>
      </w:r>
      <w:proofErr w:type="spellStart"/>
      <w:r>
        <w:rPr>
          <w:rFonts w:ascii="Arial" w:hAnsi="Arial" w:cs="Arial"/>
          <w:sz w:val="20"/>
          <w:szCs w:val="20"/>
        </w:rPr>
        <w:t>political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groups</w:t>
      </w:r>
      <w:proofErr w:type="spellEnd"/>
      <w:r>
        <w:rPr>
          <w:rFonts w:ascii="Arial" w:hAnsi="Arial" w:cs="Arial"/>
          <w:sz w:val="20"/>
          <w:szCs w:val="20"/>
        </w:rPr>
        <w:t xml:space="preserve"> in the European </w:t>
      </w:r>
      <w:proofErr w:type="spellStart"/>
      <w:r>
        <w:rPr>
          <w:rFonts w:ascii="Arial" w:hAnsi="Arial" w:cs="Arial"/>
          <w:sz w:val="20"/>
          <w:szCs w:val="20"/>
        </w:rPr>
        <w:t>Parliament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will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also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directly</w:t>
      </w:r>
      <w:proofErr w:type="spellEnd"/>
      <w:r>
        <w:rPr>
          <w:rFonts w:ascii="Arial" w:hAnsi="Arial" w:cs="Arial"/>
          <w:sz w:val="20"/>
          <w:szCs w:val="20"/>
        </w:rPr>
        <w:t xml:space="preserve"> contact the </w:t>
      </w:r>
      <w:proofErr w:type="spellStart"/>
      <w:r>
        <w:rPr>
          <w:rFonts w:ascii="Arial" w:hAnsi="Arial" w:cs="Arial"/>
          <w:sz w:val="20"/>
          <w:szCs w:val="20"/>
        </w:rPr>
        <w:t>registered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participants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belong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their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political</w:t>
      </w:r>
      <w:proofErr w:type="spellEnd"/>
      <w:r>
        <w:rPr>
          <w:rFonts w:ascii="Arial" w:hAnsi="Arial" w:cs="Arial"/>
          <w:sz w:val="20"/>
          <w:szCs w:val="20"/>
        </w:rPr>
        <w:t xml:space="preserve"> family.</w:t>
      </w:r>
    </w:p>
    <w:p w:rsidR="003546BD" w:rsidP="003546BD" w:rsidRDefault="003546BD">
      <w:pPr>
        <w:spacing w:line="280" w:lineRule="exact"/>
      </w:pPr>
      <w:r>
        <w:rPr>
          <w:rFonts w:ascii="Arial" w:hAnsi="Arial" w:cs="Arial"/>
          <w:sz w:val="20"/>
          <w:szCs w:val="20"/>
        </w:rPr>
        <w:t> </w:t>
      </w:r>
    </w:p>
    <w:p w:rsidR="003546BD" w:rsidP="003546BD" w:rsidRDefault="003546BD">
      <w:pPr>
        <w:spacing w:line="280" w:lineRule="exact"/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Official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meals</w:t>
      </w:r>
      <w:proofErr w:type="spellEnd"/>
    </w:p>
    <w:p w:rsidR="003546BD" w:rsidP="003546BD" w:rsidRDefault="003546BD">
      <w:pPr>
        <w:spacing w:line="280" w:lineRule="exact"/>
      </w:pPr>
      <w:r>
        <w:rPr>
          <w:rFonts w:ascii="Arial" w:hAnsi="Arial" w:cs="Arial"/>
          <w:sz w:val="20"/>
          <w:szCs w:val="20"/>
        </w:rPr>
        <w:t xml:space="preserve">The official </w:t>
      </w:r>
      <w:proofErr w:type="spellStart"/>
      <w:r>
        <w:rPr>
          <w:rFonts w:ascii="Arial" w:hAnsi="Arial" w:cs="Arial"/>
          <w:sz w:val="20"/>
          <w:szCs w:val="20"/>
        </w:rPr>
        <w:t>dinner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will</w:t>
      </w:r>
      <w:proofErr w:type="spellEnd"/>
      <w:r>
        <w:rPr>
          <w:rFonts w:ascii="Arial" w:hAnsi="Arial" w:cs="Arial"/>
          <w:sz w:val="20"/>
          <w:szCs w:val="20"/>
        </w:rPr>
        <w:t xml:space="preserve"> take </w:t>
      </w:r>
      <w:proofErr w:type="spellStart"/>
      <w:r>
        <w:rPr>
          <w:rFonts w:ascii="Arial" w:hAnsi="Arial" w:cs="Arial"/>
          <w:sz w:val="20"/>
          <w:szCs w:val="20"/>
        </w:rPr>
        <w:t>place</w:t>
      </w:r>
      <w:proofErr w:type="spellEnd"/>
      <w:r>
        <w:rPr>
          <w:rFonts w:ascii="Arial" w:hAnsi="Arial" w:cs="Arial"/>
          <w:sz w:val="20"/>
          <w:szCs w:val="20"/>
        </w:rPr>
        <w:t xml:space="preserve"> on </w:t>
      </w:r>
      <w:proofErr w:type="spellStart"/>
      <w:r>
        <w:rPr>
          <w:rFonts w:ascii="Arial" w:hAnsi="Arial" w:cs="Arial"/>
          <w:sz w:val="20"/>
          <w:szCs w:val="20"/>
        </w:rPr>
        <w:t>Tuesday</w:t>
      </w:r>
      <w:proofErr w:type="spellEnd"/>
      <w:r>
        <w:rPr>
          <w:rFonts w:ascii="Arial" w:hAnsi="Arial" w:cs="Arial"/>
          <w:sz w:val="20"/>
          <w:szCs w:val="20"/>
        </w:rPr>
        <w:t xml:space="preserve"> 16 </w:t>
      </w:r>
      <w:proofErr w:type="spellStart"/>
      <w:r>
        <w:rPr>
          <w:rFonts w:ascii="Arial" w:hAnsi="Arial" w:cs="Arial"/>
          <w:sz w:val="20"/>
          <w:szCs w:val="20"/>
        </w:rPr>
        <w:t>February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attended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invitation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only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All</w:t>
      </w:r>
      <w:proofErr w:type="spellEnd"/>
      <w:r>
        <w:rPr>
          <w:rFonts w:ascii="Arial" w:hAnsi="Arial" w:cs="Arial"/>
          <w:sz w:val="20"/>
          <w:szCs w:val="20"/>
        </w:rPr>
        <w:t xml:space="preserve"> Members of </w:t>
      </w:r>
      <w:proofErr w:type="spellStart"/>
      <w:r>
        <w:rPr>
          <w:rFonts w:ascii="Arial" w:hAnsi="Arial" w:cs="Arial"/>
          <w:sz w:val="20"/>
          <w:szCs w:val="20"/>
        </w:rPr>
        <w:t>national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Parliaments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registered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either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for</w:t>
      </w:r>
      <w:proofErr w:type="spellEnd"/>
      <w:r>
        <w:rPr>
          <w:rFonts w:ascii="Arial" w:hAnsi="Arial" w:cs="Arial"/>
          <w:sz w:val="20"/>
          <w:szCs w:val="20"/>
        </w:rPr>
        <w:t xml:space="preserve"> 16 or </w:t>
      </w:r>
      <w:proofErr w:type="spellStart"/>
      <w:r>
        <w:rPr>
          <w:rFonts w:ascii="Arial" w:hAnsi="Arial" w:cs="Arial"/>
          <w:sz w:val="20"/>
          <w:szCs w:val="20"/>
        </w:rPr>
        <w:t>for</w:t>
      </w:r>
      <w:proofErr w:type="spellEnd"/>
      <w:r>
        <w:rPr>
          <w:rFonts w:ascii="Arial" w:hAnsi="Arial" w:cs="Arial"/>
          <w:sz w:val="20"/>
          <w:szCs w:val="20"/>
        </w:rPr>
        <w:t xml:space="preserve"> 17 </w:t>
      </w:r>
      <w:proofErr w:type="spellStart"/>
      <w:r>
        <w:rPr>
          <w:rFonts w:ascii="Arial" w:hAnsi="Arial" w:cs="Arial"/>
          <w:sz w:val="20"/>
          <w:szCs w:val="20"/>
        </w:rPr>
        <w:t>February</w:t>
      </w:r>
      <w:proofErr w:type="spellEnd"/>
      <w:r>
        <w:rPr>
          <w:rFonts w:ascii="Arial" w:hAnsi="Arial" w:cs="Arial"/>
          <w:sz w:val="20"/>
          <w:szCs w:val="20"/>
        </w:rPr>
        <w:t xml:space="preserve">, or </w:t>
      </w:r>
      <w:proofErr w:type="spellStart"/>
      <w:r>
        <w:rPr>
          <w:rFonts w:ascii="Arial" w:hAnsi="Arial" w:cs="Arial"/>
          <w:sz w:val="20"/>
          <w:szCs w:val="20"/>
        </w:rPr>
        <w:t>for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days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will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receive</w:t>
      </w:r>
      <w:proofErr w:type="spellEnd"/>
      <w:r>
        <w:rPr>
          <w:rFonts w:ascii="Arial" w:hAnsi="Arial" w:cs="Arial"/>
          <w:sz w:val="20"/>
          <w:szCs w:val="20"/>
        </w:rPr>
        <w:t xml:space="preserve"> the </w:t>
      </w:r>
      <w:proofErr w:type="spellStart"/>
      <w:r>
        <w:rPr>
          <w:rFonts w:ascii="Arial" w:hAnsi="Arial" w:cs="Arial"/>
          <w:sz w:val="20"/>
          <w:szCs w:val="20"/>
        </w:rPr>
        <w:t>invitation</w:t>
      </w:r>
      <w:proofErr w:type="spellEnd"/>
      <w:r>
        <w:rPr>
          <w:rFonts w:ascii="Arial" w:hAnsi="Arial" w:cs="Arial"/>
          <w:sz w:val="20"/>
          <w:szCs w:val="20"/>
        </w:rPr>
        <w:t xml:space="preserve"> card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the </w:t>
      </w:r>
      <w:proofErr w:type="spellStart"/>
      <w:r>
        <w:rPr>
          <w:rFonts w:ascii="Arial" w:hAnsi="Arial" w:cs="Arial"/>
          <w:sz w:val="20"/>
          <w:szCs w:val="20"/>
        </w:rPr>
        <w:t>dinner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together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their</w:t>
      </w:r>
      <w:proofErr w:type="spellEnd"/>
      <w:r>
        <w:rPr>
          <w:rFonts w:ascii="Arial" w:hAnsi="Arial" w:cs="Arial"/>
          <w:sz w:val="20"/>
          <w:szCs w:val="20"/>
        </w:rPr>
        <w:t xml:space="preserve"> access badge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the European </w:t>
      </w:r>
      <w:proofErr w:type="spellStart"/>
      <w:r>
        <w:rPr>
          <w:rFonts w:ascii="Arial" w:hAnsi="Arial" w:cs="Arial"/>
          <w:sz w:val="20"/>
          <w:szCs w:val="20"/>
        </w:rPr>
        <w:t>Parliament</w:t>
      </w:r>
      <w:proofErr w:type="spellEnd"/>
      <w:r>
        <w:rPr>
          <w:rFonts w:ascii="Arial" w:hAnsi="Arial" w:cs="Arial"/>
          <w:sz w:val="20"/>
          <w:szCs w:val="20"/>
        </w:rPr>
        <w:t xml:space="preserve"> (details </w:t>
      </w:r>
      <w:proofErr w:type="spellStart"/>
      <w:r>
        <w:rPr>
          <w:rFonts w:ascii="Arial" w:hAnsi="Arial" w:cs="Arial"/>
          <w:sz w:val="20"/>
          <w:szCs w:val="20"/>
        </w:rPr>
        <w:t>about</w:t>
      </w:r>
      <w:proofErr w:type="spellEnd"/>
      <w:r>
        <w:rPr>
          <w:rFonts w:ascii="Arial" w:hAnsi="Arial" w:cs="Arial"/>
          <w:sz w:val="20"/>
          <w:szCs w:val="20"/>
        </w:rPr>
        <w:t xml:space="preserve"> the </w:t>
      </w:r>
      <w:proofErr w:type="spellStart"/>
      <w:r>
        <w:rPr>
          <w:rFonts w:ascii="Arial" w:hAnsi="Arial" w:cs="Arial"/>
          <w:sz w:val="20"/>
          <w:szCs w:val="20"/>
        </w:rPr>
        <w:t>collection</w:t>
      </w:r>
      <w:proofErr w:type="spellEnd"/>
      <w:r>
        <w:rPr>
          <w:rFonts w:ascii="Arial" w:hAnsi="Arial" w:cs="Arial"/>
          <w:sz w:val="20"/>
          <w:szCs w:val="20"/>
        </w:rPr>
        <w:t xml:space="preserve"> of access badges </w:t>
      </w:r>
      <w:proofErr w:type="spellStart"/>
      <w:r>
        <w:rPr>
          <w:rFonts w:ascii="Arial" w:hAnsi="Arial" w:cs="Arial"/>
          <w:sz w:val="20"/>
          <w:szCs w:val="20"/>
        </w:rPr>
        <w:t>will</w:t>
      </w:r>
      <w:proofErr w:type="spellEnd"/>
      <w:r>
        <w:rPr>
          <w:rFonts w:ascii="Arial" w:hAnsi="Arial" w:cs="Arial"/>
          <w:sz w:val="20"/>
          <w:szCs w:val="20"/>
        </w:rPr>
        <w:t xml:space="preserve"> follow at a later stage). </w:t>
      </w:r>
    </w:p>
    <w:p w:rsidR="003546BD" w:rsidP="003546BD" w:rsidRDefault="003546BD">
      <w:pPr>
        <w:spacing w:line="280" w:lineRule="exact"/>
      </w:pPr>
      <w:r>
        <w:rPr>
          <w:rFonts w:ascii="Arial" w:hAnsi="Arial" w:cs="Arial"/>
          <w:sz w:val="20"/>
          <w:szCs w:val="20"/>
        </w:rPr>
        <w:t xml:space="preserve">For </w:t>
      </w:r>
      <w:proofErr w:type="spellStart"/>
      <w:r>
        <w:rPr>
          <w:rFonts w:ascii="Arial" w:hAnsi="Arial" w:cs="Arial"/>
          <w:sz w:val="20"/>
          <w:szCs w:val="20"/>
        </w:rPr>
        <w:t>organisational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reasons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participation</w:t>
      </w:r>
      <w:proofErr w:type="spellEnd"/>
      <w:r>
        <w:rPr>
          <w:rFonts w:ascii="Arial" w:hAnsi="Arial" w:cs="Arial"/>
          <w:sz w:val="20"/>
          <w:szCs w:val="20"/>
        </w:rPr>
        <w:t xml:space="preserve"> of officials at the </w:t>
      </w:r>
      <w:proofErr w:type="spellStart"/>
      <w:r>
        <w:rPr>
          <w:rFonts w:ascii="Arial" w:hAnsi="Arial" w:cs="Arial"/>
          <w:sz w:val="20"/>
          <w:szCs w:val="20"/>
        </w:rPr>
        <w:t>dinner</w:t>
      </w:r>
      <w:proofErr w:type="spellEnd"/>
      <w:r>
        <w:rPr>
          <w:rFonts w:ascii="Arial" w:hAnsi="Arial" w:cs="Arial"/>
          <w:sz w:val="20"/>
          <w:szCs w:val="20"/>
        </w:rPr>
        <w:t xml:space="preserve"> on 16 </w:t>
      </w:r>
      <w:proofErr w:type="spellStart"/>
      <w:r>
        <w:rPr>
          <w:rFonts w:ascii="Arial" w:hAnsi="Arial" w:cs="Arial"/>
          <w:sz w:val="20"/>
          <w:szCs w:val="20"/>
        </w:rPr>
        <w:t>February</w:t>
      </w:r>
      <w:proofErr w:type="spellEnd"/>
      <w:r>
        <w:rPr>
          <w:rFonts w:ascii="Arial" w:hAnsi="Arial" w:cs="Arial"/>
          <w:sz w:val="20"/>
          <w:szCs w:val="20"/>
        </w:rPr>
        <w:t xml:space="preserve"> is </w:t>
      </w:r>
      <w:proofErr w:type="spellStart"/>
      <w:r>
        <w:rPr>
          <w:rFonts w:ascii="Arial" w:hAnsi="Arial" w:cs="Arial"/>
          <w:sz w:val="20"/>
          <w:szCs w:val="20"/>
        </w:rPr>
        <w:t>limited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two</w:t>
      </w:r>
      <w:proofErr w:type="spellEnd"/>
      <w:r>
        <w:rPr>
          <w:rFonts w:ascii="Arial" w:hAnsi="Arial" w:cs="Arial"/>
          <w:sz w:val="20"/>
          <w:szCs w:val="20"/>
        </w:rPr>
        <w:t xml:space="preserve"> officials per </w:t>
      </w:r>
      <w:proofErr w:type="spellStart"/>
      <w:r>
        <w:rPr>
          <w:rFonts w:ascii="Arial" w:hAnsi="Arial" w:cs="Arial"/>
          <w:sz w:val="20"/>
          <w:szCs w:val="20"/>
        </w:rPr>
        <w:t>national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Parliament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Chamber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including</w:t>
      </w:r>
      <w:proofErr w:type="spellEnd"/>
      <w:r>
        <w:rPr>
          <w:rFonts w:ascii="Arial" w:hAnsi="Arial" w:cs="Arial"/>
          <w:sz w:val="20"/>
          <w:szCs w:val="20"/>
        </w:rPr>
        <w:t xml:space="preserve"> the Brussels-</w:t>
      </w:r>
      <w:proofErr w:type="spellStart"/>
      <w:r>
        <w:rPr>
          <w:rFonts w:ascii="Arial" w:hAnsi="Arial" w:cs="Arial"/>
          <w:sz w:val="20"/>
          <w:szCs w:val="20"/>
        </w:rPr>
        <w:t>based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representatives</w:t>
      </w:r>
      <w:proofErr w:type="spellEnd"/>
      <w:r>
        <w:rPr>
          <w:rFonts w:ascii="Arial" w:hAnsi="Arial" w:cs="Arial"/>
          <w:sz w:val="20"/>
          <w:szCs w:val="20"/>
        </w:rPr>
        <w:t xml:space="preserve">. I </w:t>
      </w:r>
      <w:proofErr w:type="spellStart"/>
      <w:r>
        <w:rPr>
          <w:rFonts w:ascii="Arial" w:hAnsi="Arial" w:cs="Arial"/>
          <w:sz w:val="20"/>
          <w:szCs w:val="20"/>
        </w:rPr>
        <w:t>would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grateful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all</w:t>
      </w:r>
      <w:proofErr w:type="spellEnd"/>
      <w:r>
        <w:rPr>
          <w:rFonts w:ascii="Arial" w:hAnsi="Arial" w:cs="Arial"/>
          <w:sz w:val="20"/>
          <w:szCs w:val="20"/>
        </w:rPr>
        <w:t xml:space="preserve"> officials </w:t>
      </w:r>
      <w:proofErr w:type="spellStart"/>
      <w:r>
        <w:rPr>
          <w:rFonts w:ascii="Arial" w:hAnsi="Arial" w:cs="Arial"/>
          <w:sz w:val="20"/>
          <w:szCs w:val="20"/>
        </w:rPr>
        <w:t>for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respecting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this</w:t>
      </w:r>
      <w:proofErr w:type="spellEnd"/>
      <w:r>
        <w:rPr>
          <w:rFonts w:ascii="Arial" w:hAnsi="Arial" w:cs="Arial"/>
          <w:sz w:val="20"/>
          <w:szCs w:val="20"/>
        </w:rPr>
        <w:t xml:space="preserve"> limit. We </w:t>
      </w:r>
      <w:proofErr w:type="spellStart"/>
      <w:r>
        <w:rPr>
          <w:rFonts w:ascii="Arial" w:hAnsi="Arial" w:cs="Arial"/>
          <w:sz w:val="20"/>
          <w:szCs w:val="20"/>
        </w:rPr>
        <w:t>will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also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organise</w:t>
      </w:r>
      <w:proofErr w:type="spellEnd"/>
      <w:r>
        <w:rPr>
          <w:rFonts w:ascii="Arial" w:hAnsi="Arial" w:cs="Arial"/>
          <w:sz w:val="20"/>
          <w:szCs w:val="20"/>
        </w:rPr>
        <w:t xml:space="preserve"> lunches on </w:t>
      </w:r>
      <w:proofErr w:type="spellStart"/>
      <w:r>
        <w:rPr>
          <w:rFonts w:ascii="Arial" w:hAnsi="Arial" w:cs="Arial"/>
          <w:sz w:val="20"/>
          <w:szCs w:val="20"/>
        </w:rPr>
        <w:t>both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days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which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will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</w:t>
      </w:r>
      <w:proofErr w:type="spellEnd"/>
      <w:r>
        <w:rPr>
          <w:rFonts w:ascii="Arial" w:hAnsi="Arial" w:cs="Arial"/>
          <w:sz w:val="20"/>
          <w:szCs w:val="20"/>
        </w:rPr>
        <w:t xml:space="preserve"> open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participants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national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Parliaments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including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all</w:t>
      </w:r>
      <w:proofErr w:type="spellEnd"/>
      <w:r>
        <w:rPr>
          <w:rFonts w:ascii="Arial" w:hAnsi="Arial" w:cs="Arial"/>
          <w:sz w:val="20"/>
          <w:szCs w:val="20"/>
        </w:rPr>
        <w:t xml:space="preserve"> officials.</w:t>
      </w:r>
    </w:p>
    <w:p w:rsidR="003546BD" w:rsidP="003546BD" w:rsidRDefault="003546BD">
      <w:pPr>
        <w:spacing w:line="280" w:lineRule="exact"/>
      </w:pPr>
      <w:r>
        <w:rPr>
          <w:rFonts w:ascii="Arial" w:hAnsi="Arial" w:cs="Arial"/>
          <w:sz w:val="20"/>
          <w:szCs w:val="20"/>
        </w:rPr>
        <w:t> </w:t>
      </w:r>
    </w:p>
    <w:p w:rsidR="003546BD" w:rsidP="003546BD" w:rsidRDefault="003546BD">
      <w:pPr>
        <w:spacing w:line="280" w:lineRule="exact"/>
      </w:pP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Written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contributions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for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EP's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interparliamentary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committee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meetings</w:t>
      </w:r>
    </w:p>
    <w:p w:rsidR="003546BD" w:rsidP="003546BD" w:rsidRDefault="003546BD">
      <w:pPr>
        <w:spacing w:line="280" w:lineRule="exact"/>
      </w:pP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prepare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interparliamentary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committee</w:t>
      </w:r>
      <w:proofErr w:type="spellEnd"/>
      <w:r>
        <w:rPr>
          <w:rFonts w:ascii="Arial" w:hAnsi="Arial" w:cs="Arial"/>
          <w:sz w:val="20"/>
          <w:szCs w:val="20"/>
        </w:rPr>
        <w:t xml:space="preserve"> meeting on 16 </w:t>
      </w:r>
      <w:proofErr w:type="spellStart"/>
      <w:r>
        <w:rPr>
          <w:rFonts w:ascii="Arial" w:hAnsi="Arial" w:cs="Arial"/>
          <w:sz w:val="20"/>
          <w:szCs w:val="20"/>
        </w:rPr>
        <w:t>February</w:t>
      </w:r>
      <w:proofErr w:type="spellEnd"/>
      <w:r>
        <w:rPr>
          <w:rFonts w:ascii="Arial" w:hAnsi="Arial" w:cs="Arial"/>
          <w:sz w:val="20"/>
          <w:szCs w:val="20"/>
        </w:rPr>
        <w:t xml:space="preserve">, the European </w:t>
      </w:r>
      <w:proofErr w:type="spellStart"/>
      <w:r>
        <w:rPr>
          <w:rFonts w:ascii="Arial" w:hAnsi="Arial" w:cs="Arial"/>
          <w:sz w:val="20"/>
          <w:szCs w:val="20"/>
        </w:rPr>
        <w:t>Parliament's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Committee</w:t>
      </w:r>
      <w:proofErr w:type="spellEnd"/>
      <w:r>
        <w:rPr>
          <w:rFonts w:ascii="Arial" w:hAnsi="Arial" w:cs="Arial"/>
          <w:sz w:val="20"/>
          <w:szCs w:val="20"/>
        </w:rPr>
        <w:t xml:space="preserve"> on </w:t>
      </w:r>
      <w:proofErr w:type="spellStart"/>
      <w:r>
        <w:rPr>
          <w:rFonts w:ascii="Arial" w:hAnsi="Arial" w:cs="Arial"/>
          <w:sz w:val="20"/>
          <w:szCs w:val="20"/>
        </w:rPr>
        <w:t>Employment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Social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Affairs</w:t>
      </w:r>
      <w:proofErr w:type="spellEnd"/>
      <w:r>
        <w:rPr>
          <w:rFonts w:ascii="Arial" w:hAnsi="Arial" w:cs="Arial"/>
          <w:sz w:val="20"/>
          <w:szCs w:val="20"/>
        </w:rPr>
        <w:t xml:space="preserve"> (EMPL) </w:t>
      </w:r>
      <w:proofErr w:type="spellStart"/>
      <w:r>
        <w:rPr>
          <w:rFonts w:ascii="Arial" w:hAnsi="Arial" w:cs="Arial"/>
          <w:sz w:val="20"/>
          <w:szCs w:val="20"/>
        </w:rPr>
        <w:t>prepared</w:t>
      </w:r>
      <w:proofErr w:type="spellEnd"/>
      <w:r>
        <w:rPr>
          <w:rFonts w:ascii="Arial" w:hAnsi="Arial" w:cs="Arial"/>
          <w:sz w:val="20"/>
          <w:szCs w:val="20"/>
        </w:rPr>
        <w:t xml:space="preserve"> a short questionnaire </w:t>
      </w:r>
      <w:proofErr w:type="spellStart"/>
      <w:r>
        <w:rPr>
          <w:rFonts w:ascii="Arial" w:hAnsi="Arial" w:cs="Arial"/>
          <w:sz w:val="20"/>
          <w:szCs w:val="20"/>
        </w:rPr>
        <w:t>for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which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would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welcome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written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contributions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national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Parliaments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Please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attached</w:t>
      </w:r>
      <w:proofErr w:type="spellEnd"/>
      <w:r>
        <w:rPr>
          <w:rFonts w:ascii="Arial" w:hAnsi="Arial" w:cs="Arial"/>
          <w:sz w:val="20"/>
          <w:szCs w:val="20"/>
        </w:rPr>
        <w:t xml:space="preserve"> in English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French. The </w:t>
      </w:r>
      <w:proofErr w:type="spellStart"/>
      <w:r>
        <w:rPr>
          <w:rFonts w:ascii="Arial" w:hAnsi="Arial" w:cs="Arial"/>
          <w:sz w:val="20"/>
          <w:szCs w:val="20"/>
        </w:rPr>
        <w:t>EP's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Committees</w:t>
      </w:r>
      <w:proofErr w:type="spellEnd"/>
      <w:r>
        <w:rPr>
          <w:rFonts w:ascii="Arial" w:hAnsi="Arial" w:cs="Arial"/>
          <w:sz w:val="20"/>
          <w:szCs w:val="20"/>
        </w:rPr>
        <w:t xml:space="preserve"> on </w:t>
      </w:r>
      <w:proofErr w:type="spellStart"/>
      <w:r>
        <w:rPr>
          <w:rFonts w:ascii="Arial" w:hAnsi="Arial" w:cs="Arial"/>
          <w:sz w:val="20"/>
          <w:szCs w:val="20"/>
        </w:rPr>
        <w:t>Economic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Monetary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Affairs</w:t>
      </w:r>
      <w:proofErr w:type="spellEnd"/>
      <w:r>
        <w:rPr>
          <w:rFonts w:ascii="Arial" w:hAnsi="Arial" w:cs="Arial"/>
          <w:sz w:val="20"/>
          <w:szCs w:val="20"/>
        </w:rPr>
        <w:t xml:space="preserve"> (ECON)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on Budgets (BUDG) </w:t>
      </w:r>
      <w:proofErr w:type="spellStart"/>
      <w:r>
        <w:rPr>
          <w:rFonts w:ascii="Arial" w:hAnsi="Arial" w:cs="Arial"/>
          <w:sz w:val="20"/>
          <w:szCs w:val="20"/>
        </w:rPr>
        <w:t>would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also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welcome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voluntary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written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contributions</w:t>
      </w:r>
      <w:proofErr w:type="spellEnd"/>
      <w:r>
        <w:rPr>
          <w:rFonts w:ascii="Arial" w:hAnsi="Arial" w:cs="Arial"/>
          <w:sz w:val="20"/>
          <w:szCs w:val="20"/>
        </w:rPr>
        <w:t xml:space="preserve"> on the topics of the parallel </w:t>
      </w:r>
      <w:proofErr w:type="spellStart"/>
      <w:r>
        <w:rPr>
          <w:rFonts w:ascii="Arial" w:hAnsi="Arial" w:cs="Arial"/>
          <w:sz w:val="20"/>
          <w:szCs w:val="20"/>
        </w:rPr>
        <w:t>interparliamentary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committee</w:t>
      </w:r>
      <w:proofErr w:type="spellEnd"/>
      <w:r>
        <w:rPr>
          <w:rFonts w:ascii="Arial" w:hAnsi="Arial" w:cs="Arial"/>
          <w:sz w:val="20"/>
          <w:szCs w:val="20"/>
        </w:rPr>
        <w:t xml:space="preserve"> meetings </w:t>
      </w:r>
      <w:proofErr w:type="spellStart"/>
      <w:r>
        <w:rPr>
          <w:rFonts w:ascii="Arial" w:hAnsi="Arial" w:cs="Arial"/>
          <w:sz w:val="20"/>
          <w:szCs w:val="20"/>
        </w:rPr>
        <w:t>that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will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organise</w:t>
      </w:r>
      <w:proofErr w:type="spellEnd"/>
      <w:r>
        <w:rPr>
          <w:rFonts w:ascii="Arial" w:hAnsi="Arial" w:cs="Arial"/>
          <w:sz w:val="20"/>
          <w:szCs w:val="20"/>
        </w:rPr>
        <w:t xml:space="preserve"> on 16 </w:t>
      </w:r>
      <w:proofErr w:type="spellStart"/>
      <w:r>
        <w:rPr>
          <w:rFonts w:ascii="Arial" w:hAnsi="Arial" w:cs="Arial"/>
          <w:sz w:val="20"/>
          <w:szCs w:val="20"/>
        </w:rPr>
        <w:t>February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There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won't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any</w:t>
      </w:r>
      <w:proofErr w:type="spellEnd"/>
      <w:r>
        <w:rPr>
          <w:rFonts w:ascii="Arial" w:hAnsi="Arial" w:cs="Arial"/>
          <w:sz w:val="20"/>
          <w:szCs w:val="20"/>
        </w:rPr>
        <w:t xml:space="preserve"> questionnaires </w:t>
      </w:r>
      <w:proofErr w:type="spellStart"/>
      <w:r>
        <w:rPr>
          <w:rFonts w:ascii="Arial" w:hAnsi="Arial" w:cs="Arial"/>
          <w:sz w:val="20"/>
          <w:szCs w:val="20"/>
        </w:rPr>
        <w:t>for</w:t>
      </w:r>
      <w:proofErr w:type="spellEnd"/>
      <w:r>
        <w:rPr>
          <w:rFonts w:ascii="Arial" w:hAnsi="Arial" w:cs="Arial"/>
          <w:sz w:val="20"/>
          <w:szCs w:val="20"/>
        </w:rPr>
        <w:t xml:space="preserve"> these </w:t>
      </w:r>
      <w:proofErr w:type="spellStart"/>
      <w:r>
        <w:rPr>
          <w:rFonts w:ascii="Arial" w:hAnsi="Arial" w:cs="Arial"/>
          <w:sz w:val="20"/>
          <w:szCs w:val="20"/>
        </w:rPr>
        <w:t>two</w:t>
      </w:r>
      <w:proofErr w:type="spellEnd"/>
      <w:r>
        <w:rPr>
          <w:rFonts w:ascii="Arial" w:hAnsi="Arial" w:cs="Arial"/>
          <w:sz w:val="20"/>
          <w:szCs w:val="20"/>
        </w:rPr>
        <w:t xml:space="preserve"> meetings. </w:t>
      </w:r>
    </w:p>
    <w:p w:rsidR="003546BD" w:rsidP="003546BD" w:rsidRDefault="003546BD">
      <w:pPr>
        <w:spacing w:line="280" w:lineRule="exact"/>
      </w:pPr>
      <w:proofErr w:type="spellStart"/>
      <w:r>
        <w:rPr>
          <w:rFonts w:ascii="Arial" w:hAnsi="Arial" w:cs="Arial"/>
          <w:sz w:val="20"/>
          <w:szCs w:val="20"/>
        </w:rPr>
        <w:t>Written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contributions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should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submitted</w:t>
      </w:r>
      <w:proofErr w:type="spellEnd"/>
      <w:r>
        <w:rPr>
          <w:rFonts w:ascii="Arial" w:hAnsi="Arial" w:cs="Arial"/>
          <w:sz w:val="20"/>
          <w:szCs w:val="20"/>
        </w:rPr>
        <w:t xml:space="preserve"> on </w:t>
      </w:r>
      <w:proofErr w:type="spellStart"/>
      <w:r>
        <w:rPr>
          <w:rFonts w:ascii="Arial" w:hAnsi="Arial" w:cs="Arial"/>
          <w:sz w:val="20"/>
          <w:szCs w:val="20"/>
        </w:rPr>
        <w:t>behalf</w:t>
      </w:r>
      <w:proofErr w:type="spellEnd"/>
      <w:r>
        <w:rPr>
          <w:rFonts w:ascii="Arial" w:hAnsi="Arial" w:cs="Arial"/>
          <w:sz w:val="20"/>
          <w:szCs w:val="20"/>
        </w:rPr>
        <w:t xml:space="preserve"> of official </w:t>
      </w:r>
      <w:proofErr w:type="spellStart"/>
      <w:r>
        <w:rPr>
          <w:rFonts w:ascii="Arial" w:hAnsi="Arial" w:cs="Arial"/>
          <w:sz w:val="20"/>
          <w:szCs w:val="20"/>
        </w:rPr>
        <w:t>parliamentary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bodies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delegations</w:t>
      </w:r>
      <w:proofErr w:type="spellEnd"/>
      <w:r>
        <w:rPr>
          <w:rFonts w:ascii="Arial" w:hAnsi="Arial" w:cs="Arial"/>
          <w:sz w:val="20"/>
          <w:szCs w:val="20"/>
        </w:rPr>
        <w:t xml:space="preserve"> or </w:t>
      </w:r>
      <w:proofErr w:type="spellStart"/>
      <w:r>
        <w:rPr>
          <w:rFonts w:ascii="Arial" w:hAnsi="Arial" w:cs="Arial"/>
          <w:sz w:val="20"/>
          <w:szCs w:val="20"/>
        </w:rPr>
        <w:t>officeholders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Should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your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Parliament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Chamber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wish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submit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such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contribution</w:t>
      </w:r>
      <w:proofErr w:type="spellEnd"/>
      <w:r>
        <w:rPr>
          <w:rFonts w:ascii="Arial" w:hAnsi="Arial" w:cs="Arial"/>
          <w:sz w:val="20"/>
          <w:szCs w:val="20"/>
        </w:rPr>
        <w:t xml:space="preserve">, I </w:t>
      </w:r>
      <w:proofErr w:type="spellStart"/>
      <w:r>
        <w:rPr>
          <w:rFonts w:ascii="Arial" w:hAnsi="Arial" w:cs="Arial"/>
          <w:sz w:val="20"/>
          <w:szCs w:val="20"/>
        </w:rPr>
        <w:t>would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kindly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ask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me </w:t>
      </w:r>
      <w:proofErr w:type="spellStart"/>
      <w:r>
        <w:rPr>
          <w:rFonts w:ascii="Arial" w:hAnsi="Arial" w:cs="Arial"/>
          <w:sz w:val="20"/>
          <w:szCs w:val="20"/>
          <w:u w:val="single"/>
        </w:rPr>
        <w:t>by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1 </w:t>
      </w:r>
      <w:proofErr w:type="spellStart"/>
      <w:r>
        <w:rPr>
          <w:rFonts w:ascii="Arial" w:hAnsi="Arial" w:cs="Arial"/>
          <w:sz w:val="20"/>
          <w:szCs w:val="20"/>
          <w:u w:val="single"/>
        </w:rPr>
        <w:t>February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Please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that</w:t>
      </w:r>
      <w:proofErr w:type="spellEnd"/>
      <w:r>
        <w:rPr>
          <w:rFonts w:ascii="Arial" w:hAnsi="Arial" w:cs="Arial"/>
          <w:sz w:val="20"/>
          <w:szCs w:val="20"/>
        </w:rPr>
        <w:t xml:space="preserve"> the European </w:t>
      </w:r>
      <w:proofErr w:type="spellStart"/>
      <w:r>
        <w:rPr>
          <w:rFonts w:ascii="Arial" w:hAnsi="Arial" w:cs="Arial"/>
          <w:sz w:val="20"/>
          <w:szCs w:val="20"/>
        </w:rPr>
        <w:t>Parliament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will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not</w:t>
      </w:r>
      <w:proofErr w:type="spellEnd"/>
      <w:r>
        <w:rPr>
          <w:rFonts w:ascii="Arial" w:hAnsi="Arial" w:cs="Arial"/>
          <w:sz w:val="20"/>
          <w:szCs w:val="20"/>
        </w:rPr>
        <w:t xml:space="preserve"> translate these </w:t>
      </w:r>
      <w:proofErr w:type="spellStart"/>
      <w:r>
        <w:rPr>
          <w:rFonts w:ascii="Arial" w:hAnsi="Arial" w:cs="Arial"/>
          <w:sz w:val="20"/>
          <w:szCs w:val="20"/>
        </w:rPr>
        <w:t>written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contributions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other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languages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3546BD" w:rsidP="003546BD" w:rsidRDefault="003546BD">
      <w:pPr>
        <w:spacing w:line="280" w:lineRule="exact"/>
      </w:pPr>
      <w:r>
        <w:rPr>
          <w:rFonts w:ascii="Arial" w:hAnsi="Arial" w:cs="Arial"/>
          <w:sz w:val="20"/>
          <w:szCs w:val="20"/>
        </w:rPr>
        <w:t> </w:t>
      </w:r>
    </w:p>
    <w:p w:rsidR="003546BD" w:rsidP="003546BD" w:rsidRDefault="003546BD">
      <w:pPr>
        <w:spacing w:line="280" w:lineRule="exact"/>
      </w:pP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Contacts</w:t>
      </w:r>
      <w:proofErr w:type="spellEnd"/>
    </w:p>
    <w:p w:rsidR="003546BD" w:rsidP="003546BD" w:rsidRDefault="003546BD">
      <w:pPr>
        <w:spacing w:line="280" w:lineRule="exact"/>
      </w:pPr>
      <w:r>
        <w:rPr>
          <w:rFonts w:ascii="Arial" w:hAnsi="Arial" w:cs="Arial"/>
          <w:sz w:val="20"/>
          <w:szCs w:val="20"/>
        </w:rPr>
        <w:t xml:space="preserve">In the </w:t>
      </w:r>
      <w:proofErr w:type="spellStart"/>
      <w:r>
        <w:rPr>
          <w:rFonts w:ascii="Arial" w:hAnsi="Arial" w:cs="Arial"/>
          <w:sz w:val="20"/>
          <w:szCs w:val="20"/>
        </w:rPr>
        <w:t>Legislative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Dialogue</w:t>
      </w:r>
      <w:proofErr w:type="spellEnd"/>
      <w:r>
        <w:rPr>
          <w:rFonts w:ascii="Arial" w:hAnsi="Arial" w:cs="Arial"/>
          <w:sz w:val="20"/>
          <w:szCs w:val="20"/>
        </w:rPr>
        <w:t xml:space="preserve"> Unit of the </w:t>
      </w:r>
      <w:proofErr w:type="spellStart"/>
      <w:r>
        <w:rPr>
          <w:rFonts w:ascii="Arial" w:hAnsi="Arial" w:cs="Arial"/>
          <w:sz w:val="20"/>
          <w:szCs w:val="20"/>
        </w:rPr>
        <w:t>EP's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Directorate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for</w:t>
      </w:r>
      <w:proofErr w:type="spellEnd"/>
      <w:r>
        <w:rPr>
          <w:rFonts w:ascii="Arial" w:hAnsi="Arial" w:cs="Arial"/>
          <w:sz w:val="20"/>
          <w:szCs w:val="20"/>
        </w:rPr>
        <w:t xml:space="preserve"> Relations </w:t>
      </w:r>
      <w:proofErr w:type="spellStart"/>
      <w:r>
        <w:rPr>
          <w:rFonts w:ascii="Arial" w:hAnsi="Arial" w:cs="Arial"/>
          <w:sz w:val="20"/>
          <w:szCs w:val="20"/>
        </w:rPr>
        <w:t>with</w:t>
      </w:r>
      <w:proofErr w:type="spellEnd"/>
      <w:r>
        <w:rPr>
          <w:rFonts w:ascii="Arial" w:hAnsi="Arial" w:cs="Arial"/>
          <w:sz w:val="20"/>
          <w:szCs w:val="20"/>
        </w:rPr>
        <w:t xml:space="preserve"> National </w:t>
      </w:r>
      <w:proofErr w:type="spellStart"/>
      <w:r>
        <w:rPr>
          <w:rFonts w:ascii="Arial" w:hAnsi="Arial" w:cs="Arial"/>
          <w:sz w:val="20"/>
          <w:szCs w:val="20"/>
        </w:rPr>
        <w:t>Parliaments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Patrizia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I are </w:t>
      </w:r>
      <w:proofErr w:type="spellStart"/>
      <w:r>
        <w:rPr>
          <w:rFonts w:ascii="Arial" w:hAnsi="Arial" w:cs="Arial"/>
          <w:sz w:val="20"/>
          <w:szCs w:val="20"/>
        </w:rPr>
        <w:t>preparing</w:t>
      </w:r>
      <w:proofErr w:type="spellEnd"/>
      <w:r>
        <w:rPr>
          <w:rFonts w:ascii="Arial" w:hAnsi="Arial" w:cs="Arial"/>
          <w:sz w:val="20"/>
          <w:szCs w:val="20"/>
        </w:rPr>
        <w:t xml:space="preserve"> the European </w:t>
      </w:r>
      <w:proofErr w:type="spellStart"/>
      <w:r>
        <w:rPr>
          <w:rFonts w:ascii="Arial" w:hAnsi="Arial" w:cs="Arial"/>
          <w:sz w:val="20"/>
          <w:szCs w:val="20"/>
        </w:rPr>
        <w:t>Parliamentary</w:t>
      </w:r>
      <w:proofErr w:type="spellEnd"/>
      <w:r>
        <w:rPr>
          <w:rFonts w:ascii="Arial" w:hAnsi="Arial" w:cs="Arial"/>
          <w:sz w:val="20"/>
          <w:szCs w:val="20"/>
        </w:rPr>
        <w:t xml:space="preserve"> Week, </w:t>
      </w:r>
      <w:proofErr w:type="spellStart"/>
      <w:r>
        <w:rPr>
          <w:rFonts w:ascii="Arial" w:hAnsi="Arial" w:cs="Arial"/>
          <w:sz w:val="20"/>
          <w:szCs w:val="20"/>
        </w:rPr>
        <w:t>together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colleagues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Verena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Pinzer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Patrizia</w:t>
      </w:r>
      <w:proofErr w:type="spellEnd"/>
      <w:r>
        <w:rPr>
          <w:rFonts w:ascii="Arial" w:hAnsi="Arial" w:cs="Arial"/>
          <w:sz w:val="20"/>
          <w:szCs w:val="20"/>
        </w:rPr>
        <w:t xml:space="preserve"> di Leo. </w:t>
      </w:r>
      <w:proofErr w:type="spellStart"/>
      <w:r>
        <w:rPr>
          <w:rFonts w:ascii="Arial" w:hAnsi="Arial" w:cs="Arial"/>
          <w:sz w:val="20"/>
          <w:szCs w:val="20"/>
        </w:rPr>
        <w:t>Verena</w:t>
      </w:r>
      <w:proofErr w:type="spellEnd"/>
      <w:r>
        <w:rPr>
          <w:rFonts w:ascii="Arial" w:hAnsi="Arial" w:cs="Arial"/>
          <w:sz w:val="20"/>
          <w:szCs w:val="20"/>
        </w:rPr>
        <w:t xml:space="preserve"> is </w:t>
      </w:r>
      <w:proofErr w:type="spellStart"/>
      <w:r>
        <w:rPr>
          <w:rFonts w:ascii="Arial" w:hAnsi="Arial" w:cs="Arial"/>
          <w:sz w:val="20"/>
          <w:szCs w:val="20"/>
        </w:rPr>
        <w:t>responsible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registrations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the list of </w:t>
      </w:r>
      <w:proofErr w:type="spellStart"/>
      <w:r>
        <w:rPr>
          <w:rFonts w:ascii="Arial" w:hAnsi="Arial" w:cs="Arial"/>
          <w:sz w:val="20"/>
          <w:szCs w:val="20"/>
        </w:rPr>
        <w:t>participants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please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refer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related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questions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her (</w:t>
      </w:r>
      <w:hyperlink w:history="1" r:id="rId8">
        <w:r>
          <w:rPr>
            <w:rStyle w:val="Hyperlink"/>
            <w:rFonts w:ascii="Arial" w:hAnsi="Arial" w:cs="Arial"/>
            <w:sz w:val="20"/>
            <w:szCs w:val="20"/>
          </w:rPr>
          <w:t>verena.pinzer@ep.europa.eu</w:t>
        </w:r>
      </w:hyperlink>
      <w:r>
        <w:rPr>
          <w:rFonts w:ascii="Arial" w:hAnsi="Arial" w:cs="Arial"/>
          <w:sz w:val="20"/>
          <w:szCs w:val="20"/>
        </w:rPr>
        <w:t>).</w:t>
      </w:r>
    </w:p>
    <w:p w:rsidR="003546BD" w:rsidP="003546BD" w:rsidRDefault="003546BD">
      <w:pPr>
        <w:spacing w:line="280" w:lineRule="exact"/>
      </w:pPr>
      <w:r>
        <w:rPr>
          <w:rFonts w:ascii="Arial" w:hAnsi="Arial" w:cs="Arial"/>
          <w:sz w:val="20"/>
          <w:szCs w:val="20"/>
        </w:rPr>
        <w:t xml:space="preserve">The administrators </w:t>
      </w:r>
      <w:proofErr w:type="spellStart"/>
      <w:r>
        <w:rPr>
          <w:rFonts w:ascii="Arial" w:hAnsi="Arial" w:cs="Arial"/>
          <w:sz w:val="20"/>
          <w:szCs w:val="20"/>
        </w:rPr>
        <w:t>from</w:t>
      </w:r>
      <w:proofErr w:type="spellEnd"/>
      <w:r>
        <w:rPr>
          <w:rFonts w:ascii="Arial" w:hAnsi="Arial" w:cs="Arial"/>
          <w:sz w:val="20"/>
          <w:szCs w:val="20"/>
        </w:rPr>
        <w:t xml:space="preserve"> the </w:t>
      </w:r>
      <w:proofErr w:type="spellStart"/>
      <w:r>
        <w:rPr>
          <w:rFonts w:ascii="Arial" w:hAnsi="Arial" w:cs="Arial"/>
          <w:sz w:val="20"/>
          <w:szCs w:val="20"/>
        </w:rPr>
        <w:t>three</w:t>
      </w:r>
      <w:proofErr w:type="spellEnd"/>
      <w:r>
        <w:rPr>
          <w:rFonts w:ascii="Arial" w:hAnsi="Arial" w:cs="Arial"/>
          <w:sz w:val="20"/>
          <w:szCs w:val="20"/>
        </w:rPr>
        <w:t xml:space="preserve"> EP </w:t>
      </w:r>
      <w:proofErr w:type="spellStart"/>
      <w:r>
        <w:rPr>
          <w:rFonts w:ascii="Arial" w:hAnsi="Arial" w:cs="Arial"/>
          <w:sz w:val="20"/>
          <w:szCs w:val="20"/>
        </w:rPr>
        <w:t>Committees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involved</w:t>
      </w:r>
      <w:proofErr w:type="spellEnd"/>
      <w:r>
        <w:rPr>
          <w:rFonts w:ascii="Arial" w:hAnsi="Arial" w:cs="Arial"/>
          <w:sz w:val="20"/>
          <w:szCs w:val="20"/>
        </w:rPr>
        <w:t xml:space="preserve"> are:</w:t>
      </w:r>
    </w:p>
    <w:p w:rsidR="003546BD" w:rsidP="003546BD" w:rsidRDefault="003546BD">
      <w:pPr>
        <w:spacing w:line="280" w:lineRule="exact"/>
      </w:pPr>
      <w:r>
        <w:rPr>
          <w:rFonts w:ascii="Arial" w:hAnsi="Arial" w:cs="Arial"/>
          <w:sz w:val="20"/>
          <w:szCs w:val="20"/>
        </w:rPr>
        <w:t>ECON: Mr Samuel de LEMOS PEIXOTO (</w:t>
      </w:r>
      <w:hyperlink w:history="1" r:id="rId9">
        <w:r>
          <w:rPr>
            <w:rStyle w:val="Hyperlink"/>
            <w:rFonts w:ascii="Arial" w:hAnsi="Arial" w:cs="Arial"/>
            <w:sz w:val="20"/>
            <w:szCs w:val="20"/>
          </w:rPr>
          <w:t>samuel.delemos@ep.europa.eu</w:t>
        </w:r>
      </w:hyperlink>
      <w:r>
        <w:rPr>
          <w:rFonts w:ascii="Arial" w:hAnsi="Arial" w:cs="Arial"/>
          <w:sz w:val="20"/>
          <w:szCs w:val="20"/>
        </w:rPr>
        <w:t xml:space="preserve">) </w:t>
      </w:r>
    </w:p>
    <w:p w:rsidR="003546BD" w:rsidP="003546BD" w:rsidRDefault="003546BD">
      <w:pPr>
        <w:spacing w:line="280" w:lineRule="exact"/>
      </w:pPr>
      <w:r>
        <w:rPr>
          <w:rFonts w:ascii="Arial" w:hAnsi="Arial" w:cs="Arial"/>
          <w:sz w:val="20"/>
          <w:szCs w:val="20"/>
        </w:rPr>
        <w:t xml:space="preserve">EMPL: </w:t>
      </w:r>
      <w:proofErr w:type="spellStart"/>
      <w:r>
        <w:rPr>
          <w:rFonts w:ascii="Arial" w:hAnsi="Arial" w:cs="Arial"/>
          <w:sz w:val="20"/>
          <w:szCs w:val="20"/>
        </w:rPr>
        <w:t>Ms</w:t>
      </w:r>
      <w:proofErr w:type="spellEnd"/>
      <w:r>
        <w:rPr>
          <w:rFonts w:ascii="Arial" w:hAnsi="Arial" w:cs="Arial"/>
          <w:sz w:val="20"/>
          <w:szCs w:val="20"/>
        </w:rPr>
        <w:t xml:space="preserve"> Monika MAKAY (</w:t>
      </w:r>
      <w:hyperlink w:history="1" r:id="rId10">
        <w:r>
          <w:rPr>
            <w:rStyle w:val="Hyperlink"/>
            <w:rFonts w:ascii="Arial" w:hAnsi="Arial" w:cs="Arial"/>
            <w:sz w:val="20"/>
            <w:szCs w:val="20"/>
          </w:rPr>
          <w:t>monika.makay@ep.europa.eu</w:t>
        </w:r>
      </w:hyperlink>
      <w:r>
        <w:rPr>
          <w:rFonts w:ascii="Arial" w:hAnsi="Arial" w:cs="Arial"/>
          <w:sz w:val="20"/>
          <w:szCs w:val="20"/>
        </w:rPr>
        <w:t xml:space="preserve">) </w:t>
      </w:r>
    </w:p>
    <w:p w:rsidR="003546BD" w:rsidP="003546BD" w:rsidRDefault="003546BD">
      <w:pPr>
        <w:spacing w:line="280" w:lineRule="exact"/>
      </w:pPr>
      <w:r>
        <w:rPr>
          <w:rFonts w:ascii="Arial" w:hAnsi="Arial" w:cs="Arial"/>
          <w:sz w:val="20"/>
          <w:szCs w:val="20"/>
        </w:rPr>
        <w:t xml:space="preserve">BUDG: </w:t>
      </w:r>
      <w:proofErr w:type="spellStart"/>
      <w:r>
        <w:rPr>
          <w:rFonts w:ascii="Arial" w:hAnsi="Arial" w:cs="Arial"/>
          <w:sz w:val="20"/>
          <w:szCs w:val="20"/>
        </w:rPr>
        <w:t>Ms</w:t>
      </w:r>
      <w:proofErr w:type="spellEnd"/>
      <w:r>
        <w:rPr>
          <w:rFonts w:ascii="Arial" w:hAnsi="Arial" w:cs="Arial"/>
          <w:sz w:val="20"/>
          <w:szCs w:val="20"/>
        </w:rPr>
        <w:t xml:space="preserve"> Estelle GOEGER (</w:t>
      </w:r>
      <w:hyperlink w:history="1" r:id="rId11">
        <w:r>
          <w:rPr>
            <w:rStyle w:val="Hyperlink"/>
            <w:rFonts w:ascii="Arial" w:hAnsi="Arial" w:cs="Arial"/>
            <w:sz w:val="20"/>
            <w:szCs w:val="20"/>
          </w:rPr>
          <w:t>estelle.goeger@ep.europa.eu</w:t>
        </w:r>
      </w:hyperlink>
      <w:r>
        <w:rPr>
          <w:rFonts w:ascii="Arial" w:hAnsi="Arial" w:cs="Arial"/>
          <w:sz w:val="20"/>
          <w:szCs w:val="20"/>
        </w:rPr>
        <w:t xml:space="preserve">) </w:t>
      </w:r>
    </w:p>
    <w:p w:rsidR="003546BD" w:rsidP="003546BD" w:rsidRDefault="003546BD">
      <w:pPr>
        <w:spacing w:line="280" w:lineRule="exact"/>
      </w:pPr>
      <w:r>
        <w:rPr>
          <w:rFonts w:ascii="Arial" w:hAnsi="Arial" w:cs="Arial"/>
          <w:sz w:val="20"/>
          <w:szCs w:val="20"/>
        </w:rPr>
        <w:t xml:space="preserve">The IPC SECG is </w:t>
      </w:r>
      <w:proofErr w:type="spellStart"/>
      <w:r>
        <w:rPr>
          <w:rFonts w:ascii="Arial" w:hAnsi="Arial" w:cs="Arial"/>
          <w:sz w:val="20"/>
          <w:szCs w:val="20"/>
        </w:rPr>
        <w:t>organised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by</w:t>
      </w:r>
      <w:proofErr w:type="spellEnd"/>
      <w:r>
        <w:rPr>
          <w:rFonts w:ascii="Arial" w:hAnsi="Arial" w:cs="Arial"/>
          <w:sz w:val="20"/>
          <w:szCs w:val="20"/>
        </w:rPr>
        <w:t xml:space="preserve"> the Netherlands </w:t>
      </w:r>
      <w:proofErr w:type="spellStart"/>
      <w:r>
        <w:rPr>
          <w:rFonts w:ascii="Arial" w:hAnsi="Arial" w:cs="Arial"/>
          <w:sz w:val="20"/>
          <w:szCs w:val="20"/>
        </w:rPr>
        <w:t>Parliament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the European </w:t>
      </w:r>
      <w:proofErr w:type="spellStart"/>
      <w:r>
        <w:rPr>
          <w:rFonts w:ascii="Arial" w:hAnsi="Arial" w:cs="Arial"/>
          <w:sz w:val="20"/>
          <w:szCs w:val="20"/>
        </w:rPr>
        <w:t>Parliament</w:t>
      </w:r>
      <w:proofErr w:type="spellEnd"/>
      <w:r>
        <w:rPr>
          <w:rFonts w:ascii="Arial" w:hAnsi="Arial" w:cs="Arial"/>
          <w:sz w:val="20"/>
          <w:szCs w:val="20"/>
        </w:rPr>
        <w:t>. The Brussels-</w:t>
      </w:r>
      <w:proofErr w:type="spellStart"/>
      <w:r>
        <w:rPr>
          <w:rFonts w:ascii="Arial" w:hAnsi="Arial" w:cs="Arial"/>
          <w:sz w:val="20"/>
          <w:szCs w:val="20"/>
        </w:rPr>
        <w:t>based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representatives</w:t>
      </w:r>
      <w:proofErr w:type="spellEnd"/>
      <w:r>
        <w:rPr>
          <w:rFonts w:ascii="Arial" w:hAnsi="Arial" w:cs="Arial"/>
          <w:sz w:val="20"/>
          <w:szCs w:val="20"/>
        </w:rPr>
        <w:t xml:space="preserve"> of the Netherlands </w:t>
      </w:r>
      <w:proofErr w:type="spellStart"/>
      <w:r>
        <w:rPr>
          <w:rFonts w:ascii="Arial" w:hAnsi="Arial" w:cs="Arial"/>
          <w:sz w:val="20"/>
          <w:szCs w:val="20"/>
        </w:rPr>
        <w:t>Parliament</w:t>
      </w:r>
      <w:proofErr w:type="spellEnd"/>
      <w:r>
        <w:rPr>
          <w:rFonts w:ascii="Arial" w:hAnsi="Arial" w:cs="Arial"/>
          <w:sz w:val="20"/>
          <w:szCs w:val="20"/>
        </w:rPr>
        <w:t xml:space="preserve"> are Suzanne Nollen (</w:t>
      </w:r>
      <w:hyperlink w:history="1" r:id="rId12">
        <w:r>
          <w:rPr>
            <w:rStyle w:val="Hyperlink"/>
            <w:rFonts w:ascii="Arial" w:hAnsi="Arial" w:cs="Arial"/>
            <w:sz w:val="20"/>
            <w:szCs w:val="20"/>
          </w:rPr>
          <w:t>suzanne.nollen@natparl.ep.europa.eu</w:t>
        </w:r>
      </w:hyperlink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Jos van de Wiel (</w:t>
      </w:r>
      <w:hyperlink w:history="1" r:id="rId13">
        <w:r>
          <w:rPr>
            <w:rStyle w:val="Hyperlink"/>
            <w:rFonts w:ascii="Arial" w:hAnsi="Arial" w:cs="Arial"/>
            <w:sz w:val="20"/>
            <w:szCs w:val="20"/>
          </w:rPr>
          <w:t>jos.vandewiel@natparl.ep.europa.eu</w:t>
        </w:r>
      </w:hyperlink>
      <w:r>
        <w:rPr>
          <w:rFonts w:ascii="Arial" w:hAnsi="Arial" w:cs="Arial"/>
          <w:sz w:val="20"/>
          <w:szCs w:val="20"/>
        </w:rPr>
        <w:t>).</w:t>
      </w:r>
    </w:p>
    <w:p w:rsidR="003546BD" w:rsidP="003546BD" w:rsidRDefault="003546BD">
      <w:pPr>
        <w:spacing w:line="280" w:lineRule="exact"/>
      </w:pPr>
      <w:r>
        <w:rPr>
          <w:rFonts w:ascii="Arial" w:hAnsi="Arial" w:cs="Arial"/>
          <w:sz w:val="20"/>
          <w:szCs w:val="20"/>
        </w:rPr>
        <w:t> </w:t>
      </w:r>
    </w:p>
    <w:p w:rsidR="003546BD" w:rsidP="003546BD" w:rsidRDefault="003546BD">
      <w:pPr>
        <w:spacing w:line="280" w:lineRule="exact"/>
      </w:pPr>
      <w:r>
        <w:rPr>
          <w:rFonts w:ascii="Arial" w:hAnsi="Arial" w:cs="Arial"/>
          <w:sz w:val="20"/>
          <w:szCs w:val="20"/>
        </w:rPr>
        <w:t xml:space="preserve">Just let me </w:t>
      </w:r>
      <w:proofErr w:type="spellStart"/>
      <w:r>
        <w:rPr>
          <w:rFonts w:ascii="Arial" w:hAnsi="Arial" w:cs="Arial"/>
          <w:sz w:val="20"/>
          <w:szCs w:val="20"/>
        </w:rPr>
        <w:t>know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you</w:t>
      </w:r>
      <w:proofErr w:type="spellEnd"/>
      <w:r>
        <w:rPr>
          <w:rFonts w:ascii="Arial" w:hAnsi="Arial" w:cs="Arial"/>
          <w:sz w:val="20"/>
          <w:szCs w:val="20"/>
        </w:rPr>
        <w:t xml:space="preserve"> have </w:t>
      </w:r>
      <w:proofErr w:type="spellStart"/>
      <w:r>
        <w:rPr>
          <w:rFonts w:ascii="Arial" w:hAnsi="Arial" w:cs="Arial"/>
          <w:sz w:val="20"/>
          <w:szCs w:val="20"/>
        </w:rPr>
        <w:t>any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questions</w:t>
      </w:r>
      <w:proofErr w:type="spellEnd"/>
      <w:r>
        <w:rPr>
          <w:rFonts w:ascii="Arial" w:hAnsi="Arial" w:cs="Arial"/>
          <w:sz w:val="20"/>
          <w:szCs w:val="20"/>
        </w:rPr>
        <w:t xml:space="preserve">, or </w:t>
      </w:r>
      <w:proofErr w:type="spellStart"/>
      <w:r>
        <w:rPr>
          <w:rFonts w:ascii="Arial" w:hAnsi="Arial" w:cs="Arial"/>
          <w:sz w:val="20"/>
          <w:szCs w:val="20"/>
        </w:rPr>
        <w:t>if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can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</w:t>
      </w:r>
      <w:proofErr w:type="spellEnd"/>
      <w:r>
        <w:rPr>
          <w:rFonts w:ascii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sz w:val="20"/>
          <w:szCs w:val="20"/>
        </w:rPr>
        <w:t>any</w:t>
      </w:r>
      <w:proofErr w:type="spellEnd"/>
      <w:r>
        <w:rPr>
          <w:rFonts w:ascii="Arial" w:hAnsi="Arial" w:cs="Arial"/>
          <w:sz w:val="20"/>
          <w:szCs w:val="20"/>
        </w:rPr>
        <w:t xml:space="preserve"> help. </w:t>
      </w:r>
    </w:p>
    <w:p w:rsidR="003546BD" w:rsidP="003546BD" w:rsidRDefault="003546BD">
      <w:pPr>
        <w:spacing w:line="280" w:lineRule="exact"/>
      </w:pPr>
      <w:r>
        <w:rPr>
          <w:rFonts w:ascii="Arial" w:hAnsi="Arial" w:cs="Arial"/>
          <w:sz w:val="20"/>
          <w:szCs w:val="20"/>
        </w:rPr>
        <w:t> </w:t>
      </w:r>
    </w:p>
    <w:p w:rsidR="003546BD" w:rsidP="003546BD" w:rsidRDefault="003546BD">
      <w:pPr>
        <w:spacing w:line="280" w:lineRule="exact"/>
      </w:pPr>
      <w:r>
        <w:rPr>
          <w:rFonts w:ascii="Arial" w:hAnsi="Arial" w:cs="Arial"/>
          <w:sz w:val="20"/>
          <w:szCs w:val="20"/>
        </w:rPr>
        <w:t xml:space="preserve">I </w:t>
      </w:r>
      <w:proofErr w:type="spellStart"/>
      <w:r>
        <w:rPr>
          <w:rFonts w:ascii="Arial" w:hAnsi="Arial" w:cs="Arial"/>
          <w:sz w:val="20"/>
          <w:szCs w:val="20"/>
        </w:rPr>
        <w:t>would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also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take </w:t>
      </w:r>
      <w:proofErr w:type="spellStart"/>
      <w:r>
        <w:rPr>
          <w:rFonts w:ascii="Arial" w:hAnsi="Arial" w:cs="Arial"/>
          <w:sz w:val="20"/>
          <w:szCs w:val="20"/>
        </w:rPr>
        <w:t>this</w:t>
      </w:r>
      <w:proofErr w:type="spellEnd"/>
      <w:r>
        <w:rPr>
          <w:rFonts w:ascii="Arial" w:hAnsi="Arial" w:cs="Arial"/>
          <w:sz w:val="20"/>
          <w:szCs w:val="20"/>
        </w:rPr>
        <w:t xml:space="preserve"> opportunity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wish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you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wonderful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holiday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season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a happy new </w:t>
      </w:r>
      <w:proofErr w:type="spellStart"/>
      <w:r>
        <w:rPr>
          <w:rFonts w:ascii="Arial" w:hAnsi="Arial" w:cs="Arial"/>
          <w:sz w:val="20"/>
          <w:szCs w:val="20"/>
        </w:rPr>
        <w:t>year</w:t>
      </w:r>
      <w:proofErr w:type="spellEnd"/>
      <w:r>
        <w:rPr>
          <w:rFonts w:ascii="Arial" w:hAnsi="Arial" w:cs="Arial"/>
          <w:sz w:val="20"/>
          <w:szCs w:val="20"/>
        </w:rPr>
        <w:t>!</w:t>
      </w:r>
    </w:p>
    <w:p w:rsidR="003546BD" w:rsidP="003546BD" w:rsidRDefault="003546BD">
      <w:pPr>
        <w:spacing w:line="280" w:lineRule="exact"/>
      </w:pPr>
      <w:r>
        <w:rPr>
          <w:rFonts w:ascii="Arial" w:hAnsi="Arial" w:cs="Arial"/>
          <w:sz w:val="20"/>
          <w:szCs w:val="20"/>
        </w:rPr>
        <w:t> </w:t>
      </w:r>
    </w:p>
    <w:p w:rsidR="003546BD" w:rsidP="003546BD" w:rsidRDefault="003546BD">
      <w:pPr>
        <w:spacing w:line="280" w:lineRule="exact"/>
      </w:pPr>
      <w:r>
        <w:rPr>
          <w:rFonts w:ascii="Arial" w:hAnsi="Arial" w:cs="Arial"/>
          <w:sz w:val="20"/>
          <w:szCs w:val="20"/>
        </w:rPr>
        <w:t xml:space="preserve">Kind </w:t>
      </w:r>
      <w:proofErr w:type="spellStart"/>
      <w:r>
        <w:rPr>
          <w:rFonts w:ascii="Arial" w:hAnsi="Arial" w:cs="Arial"/>
          <w:sz w:val="20"/>
          <w:szCs w:val="20"/>
        </w:rPr>
        <w:t>regards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3546BD" w:rsidP="003546BD" w:rsidRDefault="003546BD">
      <w:pPr>
        <w:spacing w:line="280" w:lineRule="exact"/>
      </w:pPr>
      <w:r>
        <w:rPr>
          <w:rFonts w:ascii="Arial" w:hAnsi="Arial" w:cs="Arial"/>
          <w:sz w:val="20"/>
          <w:szCs w:val="20"/>
        </w:rPr>
        <w:t> </w:t>
      </w:r>
    </w:p>
    <w:p w:rsidR="003546BD" w:rsidP="003546BD" w:rsidRDefault="003546BD">
      <w:pPr>
        <w:spacing w:line="280" w:lineRule="exact"/>
      </w:pPr>
      <w:r>
        <w:rPr>
          <w:rFonts w:ascii="Arial" w:hAnsi="Arial" w:cs="Arial"/>
          <w:sz w:val="20"/>
          <w:szCs w:val="20"/>
        </w:rPr>
        <w:t>Michael</w:t>
      </w:r>
    </w:p>
    <w:p w:rsidR="007265AF" w:rsidRDefault="003546BD">
      <w:r>
        <w:rPr>
          <w:rFonts w:ascii="Arial" w:hAnsi="Arial" w:cs="Arial"/>
          <w:sz w:val="20"/>
          <w:szCs w:val="20"/>
        </w:rPr>
        <w:t> </w:t>
      </w:r>
    </w:p>
    <w:sectPr w:rsidR="007265A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BD"/>
    <w:rsid w:val="003546BD"/>
    <w:rsid w:val="007265AF"/>
    <w:rsid w:val="00A6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546BD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546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546BD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546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verena.pinzer@ep.europa.eu" TargetMode="External" Id="rId8" /><Relationship Type="http://schemas.openxmlformats.org/officeDocument/2006/relationships/hyperlink" Target="mailto:jos.vandewiel@natparl.ep.europa.eu" TargetMode="External" Id="rId13" /><Relationship Type="http://schemas.openxmlformats.org/officeDocument/2006/relationships/settings" Target="settings.xml" Id="rId3" /><Relationship Type="http://schemas.openxmlformats.org/officeDocument/2006/relationships/hyperlink" Target="http://www.opinio.europarl.europa.eu/opinio/s?s=secured_epw2016" TargetMode="External" Id="rId7" /><Relationship Type="http://schemas.openxmlformats.org/officeDocument/2006/relationships/hyperlink" Target="mailto:suzanne.nollen@natparl.ep.europa.eu" TargetMode="Externa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parleu2016.nl" TargetMode="External" Id="rId6" /><Relationship Type="http://schemas.openxmlformats.org/officeDocument/2006/relationships/hyperlink" Target="mailto:estelle.goeger@ep.europa.eu" TargetMode="External" Id="rId11" /><Relationship Type="http://schemas.openxmlformats.org/officeDocument/2006/relationships/hyperlink" Target="http://www.europarl.europa.eu/EPW2016" TargetMode="External" Id="rId5" /><Relationship Type="http://schemas.openxmlformats.org/officeDocument/2006/relationships/theme" Target="theme/theme1.xml" Id="rId15" /><Relationship Type="http://schemas.openxmlformats.org/officeDocument/2006/relationships/hyperlink" Target="mailto:monika.makay@ep.europa.eu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samuel.delemos@ep.europa.eu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1153</ap:Words>
  <ap:Characters>6342</ap:Characters>
  <ap:DocSecurity>0</ap:DocSecurity>
  <ap:Lines>52</ap:Lines>
  <ap:Paragraphs>14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7481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2015-12-22T15:23:00.0000000Z</dcterms:created>
  <dcterms:modified xsi:type="dcterms:W3CDTF">2015-12-22T15:23:00.0000000Z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0x010100882F77FEE50D124A90601D4D36382600</vt:lpwstr>
  </property>
</Properties>
</file>