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68" w:rsidP="00537C68" w:rsidRDefault="00537C68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Wiskerke C.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vrijdag 27 november 2015 16:26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SP technische briefing RADAR</w:t>
      </w:r>
    </w:p>
    <w:p w:rsidR="00537C68" w:rsidP="00537C68" w:rsidRDefault="00537C68"/>
    <w:p w:rsidR="00537C68" w:rsidP="00537C68" w:rsidRDefault="00537C68">
      <w:r>
        <w:t>Beste griffiers,</w:t>
      </w:r>
    </w:p>
    <w:p w:rsidR="00537C68" w:rsidP="00537C68" w:rsidRDefault="00537C68"/>
    <w:p w:rsidR="00537C68" w:rsidP="00537C68" w:rsidRDefault="00537C68">
      <w:r>
        <w:t>Sharon Gesthuizen wil bij de procedurevergadering aanstaande woensdag verzoeken om een technische briefing vanuit het ministerie van V&amp;J over de gang van zaken rond het ICT-systeem RADAR.</w:t>
      </w:r>
    </w:p>
    <w:p w:rsidR="00537C68" w:rsidP="00537C68" w:rsidRDefault="00537C68">
      <w:r>
        <w:t>Kan dit verzoek tijdens de rondvraag worden besproken? Dank!</w:t>
      </w:r>
    </w:p>
    <w:p w:rsidR="00537C68" w:rsidP="00537C68" w:rsidRDefault="00537C68"/>
    <w:p w:rsidR="00537C68" w:rsidP="00537C68" w:rsidRDefault="00537C68">
      <w:pPr>
        <w:rPr>
          <w:lang w:eastAsia="nl-NL"/>
        </w:rPr>
      </w:pPr>
      <w:r>
        <w:rPr>
          <w:lang w:eastAsia="nl-NL"/>
        </w:rPr>
        <w:t xml:space="preserve">Met vriendelijke groet, </w:t>
      </w:r>
    </w:p>
    <w:p w:rsidR="00537C68" w:rsidP="00537C68" w:rsidRDefault="00537C68">
      <w:pPr>
        <w:rPr>
          <w:lang w:eastAsia="nl-NL"/>
        </w:rPr>
      </w:pPr>
      <w:r>
        <w:rPr>
          <w:lang w:eastAsia="nl-NL"/>
        </w:rPr>
        <w:br/>
        <w:t>Christel Wiskerke</w:t>
      </w:r>
      <w:r>
        <w:rPr>
          <w:lang w:eastAsia="nl-NL"/>
        </w:rPr>
        <w:br/>
        <w:t xml:space="preserve">Beleidsmedewerker Justitie </w:t>
      </w:r>
    </w:p>
    <w:p w:rsidR="00537C68" w:rsidP="00537C68" w:rsidRDefault="00537C68">
      <w:pPr>
        <w:rPr>
          <w:lang w:eastAsia="nl-NL"/>
        </w:rPr>
      </w:pPr>
      <w:r>
        <w:rPr>
          <w:lang w:eastAsia="nl-NL"/>
        </w:rPr>
        <w:t>SP Tweede Kamerfractie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68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37C68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37C6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37C6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426</ap:Characters>
  <ap:DocSecurity>0</ap:DocSecurity>
  <ap:Lines>3</ap:Lines>
  <ap:Paragraphs>1</ap:Paragraphs>
  <ap:ScaleCrop>false</ap:ScaleCrop>
  <ap:LinksUpToDate>false</ap:LinksUpToDate>
  <ap:CharactersWithSpaces>491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2015-12-01T15:51:00.0000000Z</dcterms:created>
  <dcterms:modified xsi:type="dcterms:W3CDTF">2015-12-01T15:52:00.0000000Z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0x01010004996CEA6273004F82BD8566FCE596A8</vt:lpwstr>
  </property>
</Properties>
</file>