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7A" w:rsidP="00501D7A" w:rsidRDefault="00501D7A">
      <w:pPr>
        <w:rPr>
          <w:rFonts w:ascii="Tahoma" w:hAnsi="Tahoma" w:eastAsia="Times New Roman" w:cs="Tahoma"/>
          <w:b/>
          <w:bCs/>
          <w:sz w:val="20"/>
          <w:szCs w:val="20"/>
        </w:rPr>
      </w:pPr>
      <w:r>
        <w:rPr>
          <w:rFonts w:ascii="Tahoma" w:hAnsi="Tahoma" w:eastAsia="Times New Roman" w:cs="Tahoma"/>
          <w:b/>
          <w:bCs/>
          <w:sz w:val="20"/>
          <w:szCs w:val="20"/>
        </w:rPr>
        <w:t>Zaak: 2015Z22168</w:t>
      </w:r>
    </w:p>
    <w:p w:rsidR="00501D7A" w:rsidP="00501D7A" w:rsidRDefault="00501D7A">
      <w:pPr>
        <w:rPr>
          <w:rFonts w:ascii="Tahoma" w:hAnsi="Tahoma" w:eastAsia="Times New Roman" w:cs="Tahoma"/>
          <w:b/>
          <w:bCs/>
          <w:sz w:val="20"/>
          <w:szCs w:val="20"/>
        </w:rPr>
      </w:pPr>
      <w:bookmarkStart w:name="_GoBack" w:id="0"/>
      <w:bookmarkEnd w:id="0"/>
    </w:p>
    <w:p w:rsidRPr="00501D7A" w:rsidR="00501D7A" w:rsidP="00501D7A" w:rsidRDefault="00501D7A">
      <w:pPr>
        <w:rPr>
          <w:rFonts w:ascii="Tahoma" w:hAnsi="Tahoma" w:eastAsia="Times New Roman" w:cs="Tahoma"/>
          <w:bCs/>
          <w:sz w:val="20"/>
          <w:szCs w:val="20"/>
        </w:rPr>
      </w:pPr>
      <w:r w:rsidRPr="00501D7A">
        <w:rPr>
          <w:rFonts w:ascii="Tahoma" w:hAnsi="Tahoma" w:eastAsia="Times New Roman" w:cs="Tahoma"/>
          <w:bCs/>
          <w:sz w:val="20"/>
          <w:szCs w:val="20"/>
        </w:rPr>
        <w:t>Rondvraag: lid Dijkstra</w:t>
      </w:r>
    </w:p>
    <w:p w:rsidR="00501D7A" w:rsidP="00501D7A" w:rsidRDefault="00501D7A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501D7A" w:rsidP="00501D7A" w:rsidRDefault="00501D7A">
      <w:pPr>
        <w:rPr>
          <w:rFonts w:ascii="Tahoma" w:hAnsi="Tahoma" w:eastAsia="Times New Roman" w:cs="Tahoma"/>
          <w:sz w:val="20"/>
          <w:szCs w:val="20"/>
        </w:rPr>
      </w:pPr>
      <w:r>
        <w:rPr>
          <w:rFonts w:ascii="Tahoma" w:hAnsi="Tahoma" w:eastAsia="Times New Roman" w:cs="Tahoma"/>
          <w:b/>
          <w:bCs/>
          <w:sz w:val="20"/>
          <w:szCs w:val="20"/>
        </w:rPr>
        <w:t>Van:</w:t>
      </w:r>
      <w:r>
        <w:rPr>
          <w:rFonts w:ascii="Tahoma" w:hAnsi="Tahoma" w:eastAsia="Times New Roman" w:cs="Tahoma"/>
          <w:sz w:val="20"/>
          <w:szCs w:val="20"/>
        </w:rPr>
        <w:t xml:space="preserve"> Dijkstra P. 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Verzonden:</w:t>
      </w:r>
      <w:r>
        <w:rPr>
          <w:rFonts w:ascii="Tahoma" w:hAnsi="Tahoma" w:eastAsia="Times New Roman" w:cs="Tahoma"/>
          <w:sz w:val="20"/>
          <w:szCs w:val="20"/>
        </w:rPr>
        <w:t xml:space="preserve"> vrijdag 20 november 2015 18:27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Aan:</w:t>
      </w:r>
      <w:r>
        <w:rPr>
          <w:rFonts w:ascii="Tahoma" w:hAnsi="Tahoma" w:eastAsia="Times New Roman" w:cs="Tahoma"/>
          <w:sz w:val="20"/>
          <w:szCs w:val="20"/>
        </w:rPr>
        <w:t xml:space="preserve"> GC-Commissie-VWS; Teunissen Ton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Onderwerp:</w:t>
      </w:r>
      <w:r>
        <w:rPr>
          <w:rFonts w:ascii="Tahoma" w:hAnsi="Tahoma" w:eastAsia="Times New Roman" w:cs="Tahoma"/>
          <w:sz w:val="20"/>
          <w:szCs w:val="20"/>
        </w:rPr>
        <w:t xml:space="preserve"> tweede termijn AO Indische kwestie</w:t>
      </w:r>
    </w:p>
    <w:p w:rsidR="00501D7A" w:rsidP="00501D7A" w:rsidRDefault="00501D7A"/>
    <w:p w:rsidR="00501D7A" w:rsidP="00501D7A" w:rsidRDefault="00501D7A">
      <w:pPr>
        <w:rPr>
          <w:rFonts w:eastAsia="Times New Roman"/>
        </w:rPr>
      </w:pPr>
      <w:r>
        <w:rPr>
          <w:rFonts w:eastAsia="Times New Roman"/>
        </w:rPr>
        <w:t xml:space="preserve">Beste </w:t>
      </w:r>
      <w:r>
        <w:rPr>
          <w:rFonts w:eastAsia="Times New Roman"/>
        </w:rPr>
        <w:t>griffie</w:t>
      </w:r>
      <w:r>
        <w:rPr>
          <w:rFonts w:eastAsia="Times New Roman"/>
        </w:rPr>
        <w:t>,</w:t>
      </w:r>
    </w:p>
    <w:p w:rsidR="00501D7A" w:rsidP="00501D7A" w:rsidRDefault="00501D7A">
      <w:pPr>
        <w:rPr>
          <w:rFonts w:eastAsia="Times New Roman"/>
        </w:rPr>
      </w:pPr>
    </w:p>
    <w:p w:rsidR="00501D7A" w:rsidP="00501D7A" w:rsidRDefault="00501D7A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Gezien de zojuist ontvangen brief van de staatssecretaris over de afhandeling van de </w:t>
      </w:r>
      <w:proofErr w:type="spellStart"/>
      <w:r>
        <w:rPr>
          <w:rFonts w:eastAsia="Times New Roman"/>
        </w:rPr>
        <w:t>backpay</w:t>
      </w:r>
      <w:proofErr w:type="spellEnd"/>
      <w:r>
        <w:rPr>
          <w:rFonts w:eastAsia="Times New Roman"/>
        </w:rPr>
        <w:t xml:space="preserve"> kwestie lijkt het me wenselijk om de 2e termijn van het AO hierover uit te stellen tot de week van 7 december. </w:t>
      </w:r>
    </w:p>
    <w:p w:rsidR="00501D7A" w:rsidP="00501D7A" w:rsidRDefault="00501D7A">
      <w:r>
        <w:t>Met vriendelijke groet, </w:t>
      </w:r>
    </w:p>
    <w:p w:rsidR="00501D7A" w:rsidP="00501D7A" w:rsidRDefault="00501D7A">
      <w:proofErr w:type="spellStart"/>
      <w:r>
        <w:t>Pia</w:t>
      </w:r>
      <w:proofErr w:type="spellEnd"/>
      <w:r>
        <w:t xml:space="preserve"> Dijkstra</w:t>
      </w:r>
      <w:r>
        <w:br/>
        <w:t>Lid Tweede Kamer D66</w:t>
      </w:r>
    </w:p>
    <w:p w:rsidR="00501D7A" w:rsidP="00501D7A" w:rsidRDefault="00501D7A">
      <w:r>
        <w:t>Plein 2 / </w:t>
      </w:r>
      <w:hyperlink w:history="1" r:id="rId5">
        <w:r>
          <w:rPr>
            <w:rStyle w:val="Hyperlink"/>
          </w:rPr>
          <w:t>Postbus 20018</w:t>
        </w:r>
      </w:hyperlink>
      <w:r>
        <w:br/>
      </w:r>
      <w:hyperlink w:history="1" r:id="rId6">
        <w:r>
          <w:rPr>
            <w:rStyle w:val="Hyperlink"/>
          </w:rPr>
          <w:t>2500 EA Den Haag</w:t>
        </w:r>
      </w:hyperlink>
      <w:r>
        <w:t> </w:t>
      </w:r>
      <w:r>
        <w:br/>
      </w:r>
      <w:hyperlink w:history="1" r:id="rId7">
        <w:r>
          <w:rPr>
            <w:rStyle w:val="Hyperlink"/>
          </w:rPr>
          <w:t>070- 318 3066</w:t>
        </w:r>
      </w:hyperlink>
      <w:r>
        <w:t>  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7A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1D7A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01D7A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01D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01D7A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01D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5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tel:070-%20318%203066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x-apple-data-detectors://0/0" TargetMode="External" Id="rId6" /><Relationship Type="http://schemas.openxmlformats.org/officeDocument/2006/relationships/hyperlink" Target="x-apple-data-detectors://0/0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554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2015-11-23T09:00:00.0000000Z</dcterms:created>
  <dcterms:modified xsi:type="dcterms:W3CDTF">2015-11-23T09:05:00.0000000Z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0x01010050515F7D1F6B3249BE804EEBD3639F53</vt:lpwstr>
  </property>
</Properties>
</file>