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E75" w:rsidP="00FE4E75" w:rsidRDefault="00FE4E75">
      <w:r>
        <w:t xml:space="preserve">Van: Dijk van J.J. (Jasper) </w:t>
      </w:r>
    </w:p>
    <w:p w:rsidR="00FE4E75" w:rsidP="00FE4E75" w:rsidRDefault="00FE4E75">
      <w:r>
        <w:t>Verzonden: woensdag 28 oktober 2015 13:29</w:t>
      </w:r>
    </w:p>
    <w:p w:rsidR="00FE4E75" w:rsidP="00FE4E75" w:rsidRDefault="00FE4E75">
      <w:r>
        <w:t>Aan: Leiden van G.</w:t>
      </w:r>
    </w:p>
    <w:p w:rsidR="00FE4E75" w:rsidP="00FE4E75" w:rsidRDefault="00FE4E75">
      <w:r>
        <w:t>CC: Broeke ten J.H.; jbrouwer@sp.nl</w:t>
      </w:r>
    </w:p>
    <w:p w:rsidR="00FE4E75" w:rsidP="00FE4E75" w:rsidRDefault="00FE4E75">
      <w:r>
        <w:t xml:space="preserve">Onderwerp: Petitie 10 nov </w:t>
      </w:r>
    </w:p>
    <w:p w:rsidR="00FE4E75" w:rsidP="00FE4E75" w:rsidRDefault="00FE4E75"/>
    <w:p w:rsidR="00FE4E75" w:rsidP="00FE4E75" w:rsidRDefault="00FE4E75">
      <w:r>
        <w:t xml:space="preserve">Beste </w:t>
      </w:r>
      <w:proofErr w:type="spellStart"/>
      <w:r>
        <w:t>Han</w:t>
      </w:r>
      <w:proofErr w:type="spellEnd"/>
      <w:r>
        <w:t>,</w:t>
      </w:r>
    </w:p>
    <w:p w:rsidR="00FE4E75" w:rsidP="00FE4E75" w:rsidRDefault="00FE4E75"/>
    <w:p w:rsidR="00FE4E75" w:rsidP="00FE4E75" w:rsidRDefault="00FE4E75">
      <w:r>
        <w:t xml:space="preserve">Hierbij het verzoek van Kees van der Pijl voor een petitie op di 10 nov 13:30 </w:t>
      </w:r>
      <w:proofErr w:type="spellStart"/>
      <w:r>
        <w:t>ivm</w:t>
      </w:r>
      <w:proofErr w:type="spellEnd"/>
      <w:r>
        <w:t xml:space="preserve"> de begroting.</w:t>
      </w:r>
    </w:p>
    <w:p w:rsidR="00FE4E75" w:rsidP="00FE4E75" w:rsidRDefault="00FE4E75">
      <w:r>
        <w:t>Zie toelichting hieronder.</w:t>
      </w:r>
    </w:p>
    <w:p w:rsidR="00FE4E75" w:rsidP="00FE4E75" w:rsidRDefault="00FE4E75"/>
    <w:p w:rsidR="00FE4E75" w:rsidP="00FE4E75" w:rsidRDefault="00FE4E75">
      <w:r>
        <w:t xml:space="preserve">Kan deze aan de </w:t>
      </w:r>
      <w:proofErr w:type="spellStart"/>
      <w:r>
        <w:t>proc</w:t>
      </w:r>
      <w:proofErr w:type="spellEnd"/>
      <w:r>
        <w:t xml:space="preserve"> worden toegevoegd?</w:t>
      </w:r>
    </w:p>
    <w:p w:rsidR="00FE4E75" w:rsidP="00FE4E75" w:rsidRDefault="00FE4E75"/>
    <w:p w:rsidR="00FE4E75" w:rsidP="00FE4E75" w:rsidRDefault="00FE4E75">
      <w:r>
        <w:t>Dank,</w:t>
      </w:r>
    </w:p>
    <w:p w:rsidR="00FE4E75" w:rsidP="00FE4E75" w:rsidRDefault="00FE4E75">
      <w:r>
        <w:t>Jasper</w:t>
      </w:r>
    </w:p>
    <w:p w:rsidR="00FE4E75" w:rsidP="00FE4E75" w:rsidRDefault="00FE4E75"/>
    <w:p w:rsidR="00FE4E75" w:rsidP="00FE4E75" w:rsidRDefault="00FE4E75">
      <w:r>
        <w:t xml:space="preserve">Van: Kees Van Der Pijl [mailto:k.van-der-pijl@sussex.ac.uk] </w:t>
      </w:r>
    </w:p>
    <w:p w:rsidR="00FE4E75" w:rsidP="00FE4E75" w:rsidRDefault="00FE4E75"/>
    <w:p w:rsidR="00FE4E75" w:rsidP="00FE4E75" w:rsidRDefault="00FE4E75">
      <w:r>
        <w:t xml:space="preserve">De inzet van OorlogIsGeenOplossing.nl en de ondertekenaars van het manifest tegen verhoging van de </w:t>
      </w:r>
      <w:proofErr w:type="spellStart"/>
      <w:r>
        <w:t>defensieuitgaven</w:t>
      </w:r>
      <w:proofErr w:type="spellEnd"/>
      <w:r>
        <w:t xml:space="preserve"> is dat </w:t>
      </w:r>
    </w:p>
    <w:p w:rsidR="00FE4E75" w:rsidP="00FE4E75" w:rsidRDefault="00FE4E75"/>
    <w:p w:rsidR="00FE4E75" w:rsidP="00FE4E75" w:rsidRDefault="00FE4E75">
      <w:r>
        <w:t xml:space="preserve">a) in de argumenten voor een verhoging van de Ned. </w:t>
      </w:r>
      <w:proofErr w:type="spellStart"/>
      <w:r>
        <w:t>defensieuitgaven</w:t>
      </w:r>
      <w:proofErr w:type="spellEnd"/>
      <w:r>
        <w:t xml:space="preserve"> een verwijzing naar de verantwoordelijkheid van het Westen voor de chaos in het Midden-Oosten en Noord-Afrika (inclusief de migratiecrisis) en voor de nieuwe assertiviteit van Rusland ontbreekt; </w:t>
      </w:r>
    </w:p>
    <w:p w:rsidR="00FE4E75" w:rsidP="00FE4E75" w:rsidRDefault="00FE4E75"/>
    <w:p w:rsidR="00FE4E75" w:rsidP="00FE4E75" w:rsidRDefault="00FE4E75">
      <w:r>
        <w:t xml:space="preserve">b) alle nu als dreigingen gesignaleerde krachten zijn ontstaan in een periode waarin het Westen en de VS in het bijzonder een  absolute militaire overmacht had en nog steeds heeft: naast vloten op alle </w:t>
      </w:r>
      <w:proofErr w:type="spellStart"/>
      <w:r>
        <w:t>wereldzeeen</w:t>
      </w:r>
      <w:proofErr w:type="spellEnd"/>
      <w:r>
        <w:t xml:space="preserve">, 800+ buitenlandse militaire bases, de hoogste </w:t>
      </w:r>
      <w:proofErr w:type="spellStart"/>
      <w:r>
        <w:t>defensieuitgaven</w:t>
      </w:r>
      <w:proofErr w:type="spellEnd"/>
      <w:r>
        <w:t>'</w:t>
      </w:r>
    </w:p>
    <w:p w:rsidR="00FE4E75" w:rsidP="00FE4E75" w:rsidRDefault="00FE4E75"/>
    <w:p w:rsidR="00FE4E75" w:rsidP="00FE4E75" w:rsidRDefault="00FE4E75">
      <w:r>
        <w:t>c) als extra-geld beschikbaar is, dit met prioriteit moet worden besteed aan onderwijs, zorg, en daarmee aan de sociale samenhang van de Nederlandse maatschappij; in het buitenland aan wederopbouw en stabilisatie.</w:t>
      </w:r>
    </w:p>
    <w:p w:rsidR="00FE4E75" w:rsidP="00FE4E75" w:rsidRDefault="00FE4E75"/>
    <w:p w:rsidR="00FE4E75" w:rsidP="00FE4E75" w:rsidRDefault="00FE4E75">
      <w:r>
        <w:t xml:space="preserve">De delegatie zal een ingelijst diagram van de mondiale </w:t>
      </w:r>
      <w:proofErr w:type="spellStart"/>
      <w:r>
        <w:t>defensieuitgaven</w:t>
      </w:r>
      <w:proofErr w:type="spellEnd"/>
      <w:r>
        <w:t xml:space="preserve"> overhandigen om m.n. punt b te illustreren.</w:t>
      </w:r>
    </w:p>
    <w:p w:rsidR="00FE4E75" w:rsidP="00FE4E75" w:rsidRDefault="00FE4E75"/>
    <w:p w:rsidR="00FE4E75" w:rsidP="00FE4E75" w:rsidRDefault="00FE4E75">
      <w:r>
        <w:t>Kees van der Pijl</w:t>
      </w:r>
    </w:p>
    <w:p w:rsidR="00FE4E75" w:rsidP="00FE4E75" w:rsidRDefault="00FE4E75">
      <w:r>
        <w:t xml:space="preserve">Fellow, Centre </w:t>
      </w:r>
      <w:proofErr w:type="spellStart"/>
      <w:r>
        <w:t>for</w:t>
      </w:r>
      <w:proofErr w:type="spellEnd"/>
      <w:r>
        <w:t xml:space="preserve"> Global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, Professor Emeritus, School of Global Studies, University of </w:t>
      </w:r>
      <w:proofErr w:type="spellStart"/>
      <w:r>
        <w:t>Sussex</w:t>
      </w:r>
      <w:proofErr w:type="spellEnd"/>
      <w:r>
        <w:t>.</w:t>
      </w:r>
    </w:p>
    <w:p w:rsidR="00FE4E75" w:rsidP="00FE4E75" w:rsidRDefault="00FE4E75"/>
    <w:p w:rsidR="00FE4E75" w:rsidP="00FE4E75" w:rsidRDefault="00FE4E75">
      <w:r>
        <w:t>http://sussex.academia.edu/KeesVanderPijl</w:t>
      </w:r>
    </w:p>
    <w:p w:rsidR="003F0CAF" w:rsidP="00FE4E75" w:rsidRDefault="00FE4E75">
      <w:r>
        <w:t>http://oorlogisgeenoplossing.blogspot.nl/</w:t>
      </w:r>
      <w:bookmarkStart w:name="_GoBack" w:id="0"/>
      <w:bookmarkEnd w:id="0"/>
    </w:p>
    <w:sectPr w:rsidR="003F0CAF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E75"/>
    <w:rsid w:val="000505EA"/>
    <w:rsid w:val="000657B6"/>
    <w:rsid w:val="003F0CAF"/>
    <w:rsid w:val="00526A49"/>
    <w:rsid w:val="00FE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250</ap:Words>
  <ap:Characters>1375</ap:Characters>
  <ap:DocSecurity>0</ap:DocSecurity>
  <ap:Lines>11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1622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2015-10-28T12:38:00.0000000Z</dcterms:created>
  <dcterms:modified xsi:type="dcterms:W3CDTF">2015-10-28T12:39:00.0000000Z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0x010100E562A725DF82C64EA579C4F94AE9948E</vt:lpwstr>
  </property>
</Properties>
</file>