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CCE" w:rsidP="00262CCE" w:rsidRDefault="00262CCE">
      <w:pPr>
        <w:outlineLvl w:val="0"/>
        <w:rPr>
          <w:rFonts w:ascii="Tahoma" w:hAnsi="Tahoma" w:cs="Tahoma"/>
          <w:b/>
          <w:bCs/>
          <w:sz w:val="20"/>
          <w:szCs w:val="20"/>
          <w:lang w:eastAsia="nl-NL"/>
        </w:rPr>
      </w:pPr>
      <w:r>
        <w:rPr>
          <w:rFonts w:ascii="Tahoma" w:hAnsi="Tahoma" w:cs="Tahoma"/>
          <w:b/>
          <w:bCs/>
          <w:sz w:val="20"/>
          <w:szCs w:val="20"/>
          <w:lang w:eastAsia="nl-NL"/>
        </w:rPr>
        <w:t>2015Z17783/2015D36298</w:t>
      </w:r>
      <w:bookmarkStart w:name="_GoBack" w:id="0"/>
      <w:bookmarkEnd w:id="0"/>
    </w:p>
    <w:p w:rsidR="00262CCE" w:rsidP="00262CCE" w:rsidRDefault="00262CCE">
      <w:pPr>
        <w:outlineLvl w:val="0"/>
        <w:rPr>
          <w:rFonts w:ascii="Tahoma" w:hAnsi="Tahoma" w:cs="Tahoma"/>
          <w:b/>
          <w:bCs/>
          <w:sz w:val="20"/>
          <w:szCs w:val="20"/>
          <w:lang w:eastAsia="nl-NL"/>
        </w:rPr>
      </w:pPr>
    </w:p>
    <w:p w:rsidR="00262CCE" w:rsidP="00262CCE" w:rsidRDefault="00262CCE">
      <w:pPr>
        <w:outlineLvl w:val="0"/>
        <w:rPr>
          <w:rFonts w:ascii="Tahoma" w:hAnsi="Tahoma" w:cs="Tahoma"/>
          <w:b/>
          <w:bCs/>
          <w:sz w:val="20"/>
          <w:szCs w:val="20"/>
          <w:lang w:eastAsia="nl-NL"/>
        </w:rPr>
      </w:pPr>
    </w:p>
    <w:p w:rsidR="00262CCE" w:rsidP="00262CCE" w:rsidRDefault="00262CCE">
      <w:pPr>
        <w:outlineLvl w:val="0"/>
        <w:rPr>
          <w:rFonts w:ascii="Tahoma" w:hAnsi="Tahoma" w:cs="Tahoma"/>
          <w:b/>
          <w:bCs/>
          <w:sz w:val="20"/>
          <w:szCs w:val="20"/>
          <w:lang w:eastAsia="nl-NL"/>
        </w:rPr>
      </w:pPr>
    </w:p>
    <w:p w:rsidR="00262CCE" w:rsidP="00262CCE" w:rsidRDefault="00262CCE">
      <w:pPr>
        <w:outlineLvl w:val="0"/>
        <w:rPr>
          <w:rFonts w:ascii="Tahoma" w:hAnsi="Tahoma" w:cs="Tahoma"/>
          <w:b/>
          <w:bCs/>
          <w:sz w:val="20"/>
          <w:szCs w:val="20"/>
          <w:lang w:eastAsia="nl-NL"/>
        </w:rPr>
      </w:pPr>
    </w:p>
    <w:p w:rsidR="00262CCE" w:rsidP="00262CCE" w:rsidRDefault="00262CCE">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Veld in </w:t>
      </w:r>
      <w:proofErr w:type="gramStart"/>
      <w:r>
        <w:rPr>
          <w:rFonts w:ascii="Tahoma" w:hAnsi="Tahoma" w:cs="Tahoma"/>
          <w:sz w:val="20"/>
          <w:szCs w:val="20"/>
          <w:lang w:eastAsia="nl-NL"/>
        </w:rPr>
        <w:t>'t</w:t>
      </w:r>
      <w:proofErr w:type="gramEnd"/>
      <w:r>
        <w:rPr>
          <w:rFonts w:ascii="Tahoma" w:hAnsi="Tahoma" w:cs="Tahoma"/>
          <w:sz w:val="20"/>
          <w:szCs w:val="20"/>
          <w:lang w:eastAsia="nl-NL"/>
        </w:rPr>
        <w:t xml:space="preserve"> A.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woensdag 30 september 2015 10:04</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Teunissen Ton</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procedure vergadering</w:t>
      </w:r>
    </w:p>
    <w:p w:rsidR="00262CCE" w:rsidP="00262CCE" w:rsidRDefault="00262CCE"/>
    <w:p w:rsidR="00262CCE" w:rsidP="00262CCE" w:rsidRDefault="00262CCE">
      <w:r>
        <w:t>Beste Ton,</w:t>
      </w:r>
    </w:p>
    <w:p w:rsidR="00262CCE" w:rsidP="00262CCE" w:rsidRDefault="00262CCE"/>
    <w:p w:rsidR="00262CCE" w:rsidP="00262CCE" w:rsidRDefault="00262CCE">
      <w:r>
        <w:t>Graag zou ik op de valreep het volgende verzoek namens de Kamerleden Carla Dik en Vera Bergkamp willen voorleggen voor de rondvraag. Beide kunnen helaas niet bij de procedurevergadering aanwezig zijn.</w:t>
      </w:r>
    </w:p>
    <w:p w:rsidR="00262CCE" w:rsidP="00262CCE" w:rsidRDefault="00262CCE"/>
    <w:p w:rsidR="00262CCE" w:rsidP="00262CCE" w:rsidRDefault="00262CCE">
      <w:r>
        <w:t xml:space="preserve">Zij wensen een schriftelijke reactie van de staatssecretaris op onderstaand bericht. </w:t>
      </w:r>
    </w:p>
    <w:p w:rsidR="00262CCE" w:rsidP="00262CCE" w:rsidRDefault="00262CCE"/>
    <w:p w:rsidR="00262CCE" w:rsidP="00262CCE" w:rsidRDefault="00262CCE"/>
    <w:p w:rsidR="00262CCE" w:rsidP="00262CCE" w:rsidRDefault="00262CCE">
      <w:r>
        <w:rPr>
          <w:noProof/>
          <w:lang w:eastAsia="nl-NL"/>
        </w:rPr>
        <w:drawing>
          <wp:inline distT="0" distB="0" distL="0" distR="0" wp14:anchorId="33C7FF29" wp14:editId="1A949154">
            <wp:extent cx="7299325" cy="3212465"/>
            <wp:effectExtent l="0" t="0" r="0" b="6985"/>
            <wp:docPr id="1" name="Afbeelding 2" descr="cid:image001.png@01D0FB5E.1EC88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cid:image001.png@01D0FB5E.1EC8862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7299325" cy="3212465"/>
                    </a:xfrm>
                    <a:prstGeom prst="rect">
                      <a:avLst/>
                    </a:prstGeom>
                    <a:noFill/>
                    <a:ln>
                      <a:noFill/>
                    </a:ln>
                  </pic:spPr>
                </pic:pic>
              </a:graphicData>
            </a:graphic>
          </wp:inline>
        </w:drawing>
      </w:r>
    </w:p>
    <w:p w:rsidR="00262CCE" w:rsidP="00262CCE" w:rsidRDefault="00262CCE"/>
    <w:p w:rsidR="00262CCE" w:rsidP="00262CCE" w:rsidRDefault="00262CCE"/>
    <w:p w:rsidR="00262CCE" w:rsidP="00262CCE" w:rsidRDefault="00262CCE">
      <w:r>
        <w:t>Met vriendelijke groet,</w:t>
      </w:r>
    </w:p>
    <w:p w:rsidR="00262CCE" w:rsidP="00262CCE" w:rsidRDefault="00262CCE"/>
    <w:p w:rsidR="00262CCE" w:rsidP="00262CCE" w:rsidRDefault="00262CCE"/>
    <w:p w:rsidR="00262CCE" w:rsidP="00262CCE" w:rsidRDefault="00262CCE"/>
    <w:p w:rsidR="00921C3B" w:rsidP="00262CCE" w:rsidRDefault="00262CCE">
      <w:r>
        <w:rPr>
          <w:rFonts w:ascii="Arial Black" w:hAnsi="Arial Black"/>
          <w:color w:val="808080"/>
          <w:sz w:val="20"/>
          <w:szCs w:val="20"/>
          <w:lang w:eastAsia="nl-NL"/>
        </w:rPr>
        <w:t xml:space="preserve">Anna de Wit- in </w:t>
      </w:r>
      <w:proofErr w:type="gramStart"/>
      <w:r>
        <w:rPr>
          <w:rFonts w:ascii="Arial Black" w:hAnsi="Arial Black"/>
          <w:color w:val="808080"/>
          <w:sz w:val="20"/>
          <w:szCs w:val="20"/>
          <w:lang w:eastAsia="nl-NL"/>
        </w:rPr>
        <w:t>'t</w:t>
      </w:r>
      <w:proofErr w:type="gramEnd"/>
      <w:r>
        <w:rPr>
          <w:rFonts w:ascii="Arial Black" w:hAnsi="Arial Black"/>
          <w:color w:val="808080"/>
          <w:sz w:val="20"/>
          <w:szCs w:val="20"/>
          <w:lang w:eastAsia="nl-NL"/>
        </w:rPr>
        <w:t xml:space="preserve"> Veld</w:t>
      </w:r>
      <w:r>
        <w:rPr>
          <w:lang w:eastAsia="nl-NL"/>
        </w:rPr>
        <w:br/>
      </w:r>
      <w:r>
        <w:rPr>
          <w:rFonts w:ascii="Arial" w:hAnsi="Arial" w:cs="Arial"/>
          <w:color w:val="808080"/>
          <w:sz w:val="20"/>
          <w:szCs w:val="20"/>
          <w:lang w:eastAsia="nl-NL"/>
        </w:rPr>
        <w:t>Beleidsmedewerker Tweede Kamerfractie ChristenUnie</w:t>
      </w:r>
      <w:r>
        <w:rPr>
          <w:lang w:eastAsia="nl-NL"/>
        </w:rPr>
        <w:t xml:space="preserve"> </w:t>
      </w:r>
      <w:r>
        <w:rPr>
          <w:lang w:eastAsia="nl-NL"/>
        </w:rPr>
        <w:br/>
      </w:r>
      <w:r>
        <w:rPr>
          <w:rFonts w:ascii="Arial" w:hAnsi="Arial" w:cs="Arial"/>
          <w:color w:val="808080"/>
          <w:sz w:val="20"/>
          <w:szCs w:val="20"/>
          <w:lang w:eastAsia="nl-NL"/>
        </w:rPr>
        <w:t>VWS | Media | Cultuur |  Koninkrijksrelaties &amp; BES</w:t>
      </w:r>
      <w:r>
        <w:rPr>
          <w:lang w:eastAsia="nl-NL"/>
        </w:rPr>
        <w:br/>
      </w:r>
      <w:r>
        <w:rPr>
          <w:rFonts w:ascii="Arial Black" w:hAnsi="Arial Black"/>
          <w:color w:val="808080"/>
          <w:sz w:val="20"/>
          <w:szCs w:val="20"/>
          <w:lang w:eastAsia="nl-NL"/>
        </w:rPr>
        <w:t>-------------------------------------------------------</w:t>
      </w:r>
      <w:r>
        <w:rPr>
          <w:lang w:eastAsia="nl-NL"/>
        </w:rPr>
        <w:br/>
      </w:r>
      <w:r>
        <w:rPr>
          <w:rFonts w:ascii="Arial Black" w:hAnsi="Arial Black"/>
          <w:color w:val="808080"/>
          <w:lang w:eastAsia="nl-NL"/>
        </w:rPr>
        <w:t>ChristenUnie</w:t>
      </w:r>
      <w:r>
        <w:rPr>
          <w:lang w:eastAsia="nl-NL"/>
        </w:rPr>
        <w:br/>
      </w:r>
    </w:p>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CCE"/>
    <w:rsid w:val="00262CCE"/>
    <w:rsid w:val="00317F8C"/>
    <w:rsid w:val="00921C3B"/>
    <w:rsid w:val="00AD666A"/>
    <w:rsid w:val="00DC23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62CCE"/>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262CCE"/>
    <w:rPr>
      <w:rFonts w:ascii="Tahoma" w:hAnsi="Tahoma" w:cs="Tahoma"/>
      <w:sz w:val="16"/>
      <w:szCs w:val="16"/>
    </w:rPr>
  </w:style>
  <w:style w:type="character" w:customStyle="1" w:styleId="BallontekstChar">
    <w:name w:val="Ballontekst Char"/>
    <w:basedOn w:val="Standaardalinea-lettertype"/>
    <w:link w:val="Ballontekst"/>
    <w:rsid w:val="00262CCE"/>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62CCE"/>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262CCE"/>
    <w:rPr>
      <w:rFonts w:ascii="Tahoma" w:hAnsi="Tahoma" w:cs="Tahoma"/>
      <w:sz w:val="16"/>
      <w:szCs w:val="16"/>
    </w:rPr>
  </w:style>
  <w:style w:type="character" w:customStyle="1" w:styleId="BallontekstChar">
    <w:name w:val="Ballontekst Char"/>
    <w:basedOn w:val="Standaardalinea-lettertype"/>
    <w:link w:val="Ballontekst"/>
    <w:rsid w:val="00262CCE"/>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18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image" Target="cid:image002.png@01D0FB67.5E8DA9D0" TargetMode="Externa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87</ap:Words>
  <ap:Characters>594</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2015-09-30T08:07:00.0000000Z</dcterms:created>
  <dcterms:modified xsi:type="dcterms:W3CDTF">2015-09-30T11:00:00.0000000Z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0x0101007C92E4EF541F89488A007E1A554DA634</vt:lpwstr>
  </property>
</Properties>
</file>