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92" w:rsidP="00B40792" w:rsidRDefault="00B4079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40792" w:rsidP="00B40792" w:rsidRDefault="00B4079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40792" w:rsidP="00B40792" w:rsidRDefault="00B4079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2015Z17572/2015D35797</w:t>
      </w:r>
    </w:p>
    <w:p w:rsidR="00B40792" w:rsidP="00B40792" w:rsidRDefault="00B4079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B40792" w:rsidP="00B40792" w:rsidRDefault="00B4079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40792" w:rsidP="00B40792" w:rsidRDefault="00B4079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40792" w:rsidP="00B40792" w:rsidRDefault="00B4079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Lange de L.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28 september 2015 12:14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voor PV: agenderen rapport meldactie 'Veilige Zorg' van de NPCF</w:t>
      </w:r>
    </w:p>
    <w:p w:rsidR="00B40792" w:rsidP="00B40792" w:rsidRDefault="00B40792"/>
    <w:p w:rsidR="00B40792" w:rsidP="00B40792" w:rsidRDefault="00B40792">
      <w:r>
        <w:t xml:space="preserve">Beste Ton, </w:t>
      </w:r>
    </w:p>
    <w:p w:rsidR="00B40792" w:rsidP="00B40792" w:rsidRDefault="00B40792"/>
    <w:p w:rsidR="00B40792" w:rsidP="00B40792" w:rsidRDefault="00B40792">
      <w:r>
        <w:t xml:space="preserve">Dit punt zou ik graag willen agenderen voor de rondvraag van de Procedure Vergadering van aankomende woensdag. </w:t>
      </w:r>
    </w:p>
    <w:p w:rsidR="00B40792" w:rsidP="00B40792" w:rsidRDefault="00B40792"/>
    <w:p w:rsidR="00B40792" w:rsidP="00B40792" w:rsidRDefault="00B40792">
      <w:r>
        <w:t xml:space="preserve">De Patiënten Federatie (NPCF) heeft vandaag het rapport meldactie ‘Veilige zorg’ gepubliceerd (de link naar het rapport: </w:t>
      </w:r>
      <w:hyperlink w:history="1" r:id="rId5">
        <w:r>
          <w:rPr>
            <w:rStyle w:val="Hyperlink"/>
          </w:rPr>
          <w:t>https://www.n</w:t>
        </w:r>
        <w:r>
          <w:rPr>
            <w:rStyle w:val="Hyperlink"/>
          </w:rPr>
          <w:t>p</w:t>
        </w:r>
        <w:r>
          <w:rPr>
            <w:rStyle w:val="Hyperlink"/>
          </w:rPr>
          <w:t>cf.nl/nieuws/alerte-patient-kan-medische-fouten-helpen-voorkomen</w:t>
        </w:r>
      </w:hyperlink>
      <w:r>
        <w:t xml:space="preserve">). De VVD zou dit rapport, vergezeld van een beleidsreactie, graag willen betrekken bij </w:t>
      </w:r>
      <w:r>
        <w:t xml:space="preserve">het </w:t>
      </w:r>
      <w:r>
        <w:t>AO Patiëntveiligheid van 8 oktober 2015.  </w:t>
      </w:r>
    </w:p>
    <w:p w:rsidR="00B40792" w:rsidP="00B40792" w:rsidRDefault="00B40792"/>
    <w:p w:rsidR="00B40792" w:rsidP="00B40792" w:rsidRDefault="00B40792"/>
    <w:p w:rsidR="00B40792" w:rsidP="00B40792" w:rsidRDefault="00B40792">
      <w:pPr>
        <w:rPr>
          <w:color w:val="1F497D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 xml:space="preserve">Met vriendelijke groet, </w:t>
      </w:r>
    </w:p>
    <w:p w:rsidR="00B40792" w:rsidP="00B40792" w:rsidRDefault="00B40792">
      <w:pPr>
        <w:rPr>
          <w:color w:val="1F497D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 </w:t>
      </w:r>
    </w:p>
    <w:p w:rsidR="00B40792" w:rsidP="00B40792" w:rsidRDefault="00B40792">
      <w:pPr>
        <w:rPr>
          <w:color w:val="1F497D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Leendert de Lange</w:t>
      </w:r>
    </w:p>
    <w:p w:rsidR="00B40792" w:rsidP="00B40792" w:rsidRDefault="00B40792">
      <w:pPr>
        <w:rPr>
          <w:rFonts w:ascii="Verdana" w:hAnsi="Verdana"/>
          <w:color w:val="1F497D"/>
          <w:sz w:val="20"/>
          <w:szCs w:val="20"/>
          <w:lang w:eastAsia="nl-NL"/>
        </w:rPr>
      </w:pPr>
    </w:p>
    <w:p w:rsidR="00B40792" w:rsidP="00B40792" w:rsidRDefault="00B40792">
      <w:pPr>
        <w:rPr>
          <w:rFonts w:ascii="Verdana" w:hAnsi="Verdana"/>
          <w:color w:val="1F497D"/>
          <w:sz w:val="20"/>
          <w:szCs w:val="20"/>
          <w:lang w:eastAsia="nl-NL"/>
        </w:rPr>
      </w:pPr>
    </w:p>
    <w:p w:rsidR="00B40792" w:rsidP="00B40792" w:rsidRDefault="00B40792">
      <w:pPr>
        <w:rPr>
          <w:color w:val="1F497D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  </w:t>
      </w:r>
    </w:p>
    <w:p w:rsidR="00921C3B" w:rsidP="00B40792" w:rsidRDefault="00B40792">
      <w:r>
        <w:rPr>
          <w:rFonts w:ascii="Verdana" w:hAnsi="Verdana"/>
          <w:b/>
          <w:bCs/>
          <w:color w:val="1F497D"/>
          <w:sz w:val="20"/>
          <w:szCs w:val="20"/>
          <w:lang w:eastAsia="nl-NL"/>
        </w:rPr>
        <w:t>Lid van de Tweede Kamer der Staten Generaal | VVD fractie</w:t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92"/>
    <w:rsid w:val="00317F8C"/>
    <w:rsid w:val="00921C3B"/>
    <w:rsid w:val="00AD666A"/>
    <w:rsid w:val="00B40792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079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079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B407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0792"/>
    <w:rPr>
      <w:rFonts w:ascii="Tahoma" w:eastAsia="Calibri" w:hAnsi="Tahoma" w:cs="Tahoma"/>
      <w:sz w:val="16"/>
      <w:szCs w:val="16"/>
      <w:lang w:eastAsia="en-US"/>
    </w:rPr>
  </w:style>
  <w:style w:type="character" w:styleId="GevolgdeHyperlink">
    <w:name w:val="FollowedHyperlink"/>
    <w:basedOn w:val="Standaardalinea-lettertype"/>
    <w:rsid w:val="00B407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079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079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B407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0792"/>
    <w:rPr>
      <w:rFonts w:ascii="Tahoma" w:eastAsia="Calibri" w:hAnsi="Tahoma" w:cs="Tahoma"/>
      <w:sz w:val="16"/>
      <w:szCs w:val="16"/>
      <w:lang w:eastAsia="en-US"/>
    </w:rPr>
  </w:style>
  <w:style w:type="character" w:styleId="GevolgdeHyperlink">
    <w:name w:val="FollowedHyperlink"/>
    <w:basedOn w:val="Standaardalinea-lettertype"/>
    <w:rsid w:val="00B40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npcf.nl/nieuws/alerte-patient-kan-medische-fouten-helpen-voorkom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777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2015-09-28T11:13:00.0000000Z</dcterms:created>
  <dcterms:modified xsi:type="dcterms:W3CDTF">2015-09-28T11:19:00.0000000Z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0x01010055FA9704FB00984BBE97230966B25D48</vt:lpwstr>
  </property>
</Properties>
</file>