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C3545D" w:rsidP="00C3545D" w:rsidRDefault="00C3545D">
      <w:pPr>
        <w:spacing w:line="240" w:lineRule="auto"/>
        <w:rPr>
          <w:kern w:val="0"/>
        </w:rPr>
      </w:pPr>
      <w:bookmarkStart w:name="_GoBack" w:id="0"/>
      <w:bookmarkEnd w:id="0"/>
    </w:p>
    <w:p w:rsidR="00C3545D" w:rsidP="00C3545D" w:rsidRDefault="00C3545D">
      <w:pPr>
        <w:spacing w:line="240" w:lineRule="auto"/>
        <w:rPr>
          <w:kern w:val="0"/>
        </w:rPr>
      </w:pPr>
      <w:r>
        <w:rPr>
          <w:kern w:val="0"/>
        </w:rPr>
        <w:t>Hierbij zend ik u de antwoorden op de schriftelijke vragen van de Tweede Kam</w:t>
      </w:r>
      <w:r w:rsidR="004C1D83">
        <w:rPr>
          <w:kern w:val="0"/>
        </w:rPr>
        <w:t>er over de ontwerpbegroting 2016</w:t>
      </w:r>
      <w:r>
        <w:rPr>
          <w:kern w:val="0"/>
        </w:rPr>
        <w:t xml:space="preserve"> van Konink</w:t>
      </w:r>
      <w:r w:rsidR="00D42BA7">
        <w:rPr>
          <w:kern w:val="0"/>
        </w:rPr>
        <w:t>rijksrelaties (IV) en BES-</w:t>
      </w:r>
      <w:r w:rsidR="00C57AFD">
        <w:rPr>
          <w:kern w:val="0"/>
        </w:rPr>
        <w:t>fonds.</w:t>
      </w:r>
    </w:p>
    <w:p w:rsidR="00C3545D" w:rsidP="00C3545D" w:rsidRDefault="00C3545D">
      <w:pPr>
        <w:spacing w:line="240" w:lineRule="auto"/>
        <w:rPr>
          <w:kern w:val="0"/>
        </w:rPr>
      </w:pPr>
    </w:p>
    <w:p w:rsidR="00C3545D" w:rsidP="00C3545D" w:rsidRDefault="008E21D0">
      <w:pPr>
        <w:spacing w:line="240" w:lineRule="auto"/>
        <w:rPr>
          <w:kern w:val="0"/>
        </w:rPr>
      </w:pPr>
      <w:r>
        <w:rPr>
          <w:kern w:val="0"/>
        </w:rPr>
        <w:t>De m</w:t>
      </w:r>
      <w:r w:rsidR="00C3545D">
        <w:rPr>
          <w:kern w:val="0"/>
        </w:rPr>
        <w:t>inister van Binnenlandse Zaken en Koninkrijksrelaties,</w:t>
      </w:r>
    </w:p>
    <w:p w:rsidR="00C3545D" w:rsidP="00C3545D" w:rsidRDefault="00C3545D">
      <w:pPr>
        <w:spacing w:line="240" w:lineRule="auto"/>
        <w:rPr>
          <w:kern w:val="0"/>
        </w:rPr>
      </w:pPr>
    </w:p>
    <w:p w:rsidR="00C3545D" w:rsidP="00C3545D" w:rsidRDefault="00C3545D">
      <w:pPr>
        <w:spacing w:line="240" w:lineRule="auto"/>
        <w:rPr>
          <w:kern w:val="0"/>
        </w:rPr>
      </w:pPr>
    </w:p>
    <w:p w:rsidR="00C3545D" w:rsidP="00C3545D" w:rsidRDefault="00C3545D">
      <w:pPr>
        <w:spacing w:line="240" w:lineRule="auto"/>
        <w:rPr>
          <w:kern w:val="0"/>
        </w:rPr>
      </w:pPr>
    </w:p>
    <w:p w:rsidR="00C3545D" w:rsidP="00C3545D" w:rsidRDefault="00C3545D">
      <w:pPr>
        <w:spacing w:line="240" w:lineRule="auto"/>
        <w:rPr>
          <w:kern w:val="0"/>
        </w:rPr>
      </w:pPr>
    </w:p>
    <w:p w:rsidR="00C3545D" w:rsidP="00C3545D" w:rsidRDefault="00C3545D">
      <w:pPr>
        <w:spacing w:line="240" w:lineRule="auto"/>
        <w:rPr>
          <w:kern w:val="0"/>
        </w:rPr>
      </w:pPr>
    </w:p>
    <w:p w:rsidR="00C3545D" w:rsidP="00C3545D" w:rsidRDefault="00C3545D">
      <w:pPr>
        <w:spacing w:line="240" w:lineRule="auto"/>
        <w:rPr>
          <w:kern w:val="0"/>
        </w:rPr>
      </w:pPr>
      <w:r>
        <w:rPr>
          <w:kern w:val="0"/>
        </w:rPr>
        <w:t>dr. R.H.A. Plasterk</w:t>
      </w:r>
    </w:p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09" w:rsidRDefault="00E51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6251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2442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662513">
          <w:fldChar w:fldCharType="begin"/>
        </w:r>
        <w:r w:rsidR="00301FD5">
          <w:instrText xml:space="preserve"> PAGE    \* MERGEFORMAT </w:instrText>
        </w:r>
        <w:r w:rsidR="00662513">
          <w:fldChar w:fldCharType="separate"/>
        </w:r>
        <w:r w:rsidR="008E21D0">
          <w:rPr>
            <w:noProof/>
          </w:rPr>
          <w:t>1</w:t>
        </w:r>
        <w:r w:rsidR="00662513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5268A0">
            <w:rPr>
              <w:noProof/>
            </w:rPr>
            <w:t>1</w:t>
          </w:r>
        </w:fldSimple>
      </w:p>
      <w:p w:rsidR="002A0C05" w:rsidRDefault="0066251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09" w:rsidRDefault="00E5110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09" w:rsidRDefault="00E5110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6251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662513">
                  <w:fldChar w:fldCharType="begin"/>
                </w:r>
                <w:r>
                  <w:instrText xml:space="preserve"> PAGE    \* MERGEFORMAT </w:instrText>
                </w:r>
                <w:r w:rsidR="00662513">
                  <w:fldChar w:fldCharType="separate"/>
                </w:r>
                <w:r>
                  <w:t>2</w:t>
                </w:r>
                <w:r w:rsidR="0066251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6251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2442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BB0FFA" w:rsidRDefault="00BB0FFA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b/>
      </w:rPr>
    </w:pPr>
    <w:r>
      <w:rPr>
        <w:b/>
      </w:rPr>
      <w:t>Fina</w:t>
    </w:r>
    <w:r w:rsidR="00CC4329">
      <w:rPr>
        <w:b/>
      </w:rPr>
      <w:t>n</w:t>
    </w:r>
    <w:r>
      <w:rPr>
        <w:b/>
      </w:rPr>
      <w:t>cieel Economische Zaken</w:t>
    </w:r>
  </w:p>
  <w:p w:rsidR="00BB0FFA" w:rsidRDefault="00BB0FFA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</w:t>
    </w:r>
    <w:r w:rsidR="00CC4329">
      <w:t>roting, Economie en Evaluatie</w:t>
    </w:r>
  </w:p>
  <w:p w:rsidR="00BB0FFA" w:rsidRDefault="00BB0FFA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BB0FFA" w:rsidRDefault="00BB0FFA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BB0FFA" w:rsidRDefault="00BB0FFA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BB0FFA" w:rsidRDefault="00BB0FFA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Postbus 20011 </w:t>
    </w:r>
  </w:p>
  <w:p w:rsidR="00BB0FFA" w:rsidRPr="00BB0FFA" w:rsidRDefault="00BB0FFA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66251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5268A0">
        <w:t>2015-0000557681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66251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2442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66251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5268A0">
              <w:t>23 september 2015</w:t>
            </w:r>
          </w:fldSimple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66251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5268A0">
              <w:t>Antwoorden op de schriftelijke vragen met kenmerk Kamerstuk 34300 IV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662513">
      <w:fldChar w:fldCharType="begin"/>
    </w:r>
    <w:r>
      <w:instrText xml:space="preserve"> PAGE    \* MERGEFORMAT </w:instrText>
    </w:r>
    <w:r w:rsidR="00662513">
      <w:fldChar w:fldCharType="separate"/>
    </w:r>
    <w:r w:rsidR="005268A0">
      <w:rPr>
        <w:noProof/>
      </w:rPr>
      <w:t>1</w:t>
    </w:r>
    <w:r w:rsidR="00662513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5268A0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</w:p>
  <w:p w:rsidR="002A0C05" w:rsidRDefault="00662513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F2442C">
      <w:instrText xml:space="preserve"> DOCPROPERTY  Rubricering  \* MERGEFORMAT </w:instrText>
    </w:r>
    <w:r>
      <w:fldChar w:fldCharType="end"/>
    </w:r>
  </w:p>
  <w:p w:rsidR="005268A0" w:rsidRDefault="0066251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2442C">
      <w:instrText xml:space="preserve"> DOCPROPERTY  Aan  \* MERGEFORMAT </w:instrText>
    </w:r>
    <w:r>
      <w:fldChar w:fldCharType="separate"/>
    </w:r>
    <w:r w:rsidR="005268A0">
      <w:t>Aan de Voorzitter van de Tweede Kamer der Staten-Generaal</w:t>
    </w:r>
  </w:p>
  <w:p w:rsidR="005268A0" w:rsidRDefault="005268A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5268A0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 Den Haag</w:t>
    </w:r>
    <w:r w:rsidR="00662513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66251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2442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66251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66251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5268A0">
                    <w:t>23 september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66251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5268A0">
                    <w:t>2015-0000557681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A0C05"/>
    <w:rsid w:val="00301FD5"/>
    <w:rsid w:val="003C33C2"/>
    <w:rsid w:val="00481D52"/>
    <w:rsid w:val="004C1D83"/>
    <w:rsid w:val="004D401A"/>
    <w:rsid w:val="005268A0"/>
    <w:rsid w:val="00662513"/>
    <w:rsid w:val="00692A0E"/>
    <w:rsid w:val="006D4552"/>
    <w:rsid w:val="006F2C9C"/>
    <w:rsid w:val="00710143"/>
    <w:rsid w:val="007367B3"/>
    <w:rsid w:val="00743898"/>
    <w:rsid w:val="0074403D"/>
    <w:rsid w:val="00805575"/>
    <w:rsid w:val="008218E1"/>
    <w:rsid w:val="008E21D0"/>
    <w:rsid w:val="0096757E"/>
    <w:rsid w:val="009F6F20"/>
    <w:rsid w:val="00A4450F"/>
    <w:rsid w:val="00AB7DC1"/>
    <w:rsid w:val="00AC0FB5"/>
    <w:rsid w:val="00BB0FFA"/>
    <w:rsid w:val="00C25181"/>
    <w:rsid w:val="00C3545D"/>
    <w:rsid w:val="00C57AFD"/>
    <w:rsid w:val="00CC4329"/>
    <w:rsid w:val="00D42BA7"/>
    <w:rsid w:val="00D57AC5"/>
    <w:rsid w:val="00D8016C"/>
    <w:rsid w:val="00DB3E04"/>
    <w:rsid w:val="00E51109"/>
    <w:rsid w:val="00EC3022"/>
    <w:rsid w:val="00F24186"/>
    <w:rsid w:val="00F2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2015-09-23T12:29:00.0000000Z</lastPrinted>
  <dcterms:created xsi:type="dcterms:W3CDTF">2015-09-23T12:29:00.0000000Z</dcterms:created>
  <dcterms:modified xsi:type="dcterms:W3CDTF">2015-09-23T12:29:00.0000000Z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vragen met kenmerk Kamerstuk 34300 IV</vt:lpwstr>
  </property>
  <property fmtid="{D5CDD505-2E9C-101B-9397-08002B2CF9AE}" pid="4" name="Datum">
    <vt:lpwstr>23 september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 Den Haag</vt:lpwstr>
  </property>
  <property fmtid="{D5CDD505-2E9C-101B-9397-08002B2CF9AE}" pid="7" name="Kenmerk">
    <vt:lpwstr>2015-0000557681</vt:lpwstr>
  </property>
  <property fmtid="{D5CDD505-2E9C-101B-9397-08002B2CF9AE}" pid="8" name="UwKenmerk">
    <vt:lpwstr/>
  </property>
  <property fmtid="{D5CDD505-2E9C-101B-9397-08002B2CF9AE}" pid="9" name="ContentTypeId">
    <vt:lpwstr>0x010100DF84281C4E7AB0408FC6BFC8E2A82200</vt:lpwstr>
  </property>
</Properties>
</file>