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13" w:rsidP="009A1113" w:rsidRDefault="003B22AB">
      <w:r>
        <w:rPr>
          <w:noProof/>
          <w:lang w:eastAsia="nl-NL"/>
        </w:rPr>
        <w:drawing>
          <wp:inline distT="0" distB="0" distL="0" distR="0">
            <wp:extent cx="3840480" cy="9144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jpg"/>
                    <pic:cNvPicPr/>
                  </pic:nvPicPr>
                  <pic:blipFill>
                    <a:blip r:embed="rId8">
                      <a:extLst>
                        <a:ext uri="{28A0092B-C50C-407E-A947-70E740481C1C}">
                          <a14:useLocalDpi xmlns:a14="http://schemas.microsoft.com/office/drawing/2010/main" val="0"/>
                        </a:ext>
                      </a:extLst>
                    </a:blip>
                    <a:stretch>
                      <a:fillRect/>
                    </a:stretch>
                  </pic:blipFill>
                  <pic:spPr>
                    <a:xfrm>
                      <a:off x="0" y="0"/>
                      <a:ext cx="3840480" cy="914400"/>
                    </a:xfrm>
                    <a:prstGeom prst="rect">
                      <a:avLst/>
                    </a:prstGeom>
                  </pic:spPr>
                </pic:pic>
              </a:graphicData>
            </a:graphic>
          </wp:inline>
        </w:drawing>
      </w:r>
    </w:p>
    <w:p w:rsidR="003B22AB" w:rsidP="009A1113" w:rsidRDefault="003B22AB"/>
    <w:p w:rsidRPr="002714FF" w:rsidR="00C9182B" w:rsidP="009A1113" w:rsidRDefault="00085D63">
      <w:pPr>
        <w:rPr>
          <w:b/>
          <w:sz w:val="18"/>
          <w:szCs w:val="18"/>
        </w:rPr>
      </w:pPr>
      <w:r>
        <w:rPr>
          <w:b/>
          <w:sz w:val="18"/>
          <w:szCs w:val="18"/>
        </w:rPr>
        <w:t>Inbreng</w:t>
      </w:r>
      <w:r w:rsidRPr="002714FF" w:rsidR="00400E4A">
        <w:rPr>
          <w:b/>
          <w:sz w:val="18"/>
          <w:szCs w:val="18"/>
        </w:rPr>
        <w:t xml:space="preserve"> gedeputeerde Daan Prevoo </w:t>
      </w:r>
      <w:proofErr w:type="spellStart"/>
      <w:r w:rsidRPr="002714FF" w:rsidR="00400E4A">
        <w:rPr>
          <w:b/>
          <w:sz w:val="18"/>
          <w:szCs w:val="18"/>
        </w:rPr>
        <w:t>bgv</w:t>
      </w:r>
      <w:proofErr w:type="spellEnd"/>
      <w:r w:rsidRPr="002714FF" w:rsidR="00400E4A">
        <w:rPr>
          <w:b/>
          <w:sz w:val="18"/>
          <w:szCs w:val="18"/>
        </w:rPr>
        <w:t xml:space="preserve"> rondetafelgesprek</w:t>
      </w:r>
      <w:r>
        <w:rPr>
          <w:b/>
          <w:sz w:val="18"/>
          <w:szCs w:val="18"/>
        </w:rPr>
        <w:t xml:space="preserve"> </w:t>
      </w:r>
      <w:r w:rsidRPr="002714FF" w:rsidR="00400E4A">
        <w:rPr>
          <w:b/>
          <w:sz w:val="18"/>
          <w:szCs w:val="18"/>
        </w:rPr>
        <w:t>vaste commissie voor Infr</w:t>
      </w:r>
      <w:r w:rsidRPr="002714FF" w:rsidR="00970BB7">
        <w:rPr>
          <w:b/>
          <w:sz w:val="18"/>
          <w:szCs w:val="18"/>
        </w:rPr>
        <w:t>a</w:t>
      </w:r>
      <w:r w:rsidRPr="002714FF" w:rsidR="00400E4A">
        <w:rPr>
          <w:b/>
          <w:sz w:val="18"/>
          <w:szCs w:val="18"/>
        </w:rPr>
        <w:t>structuur en Milieu</w:t>
      </w:r>
    </w:p>
    <w:p w:rsidRPr="002714FF" w:rsidR="00400E4A" w:rsidP="009A1113" w:rsidRDefault="00085D63">
      <w:pPr>
        <w:rPr>
          <w:b/>
          <w:sz w:val="18"/>
          <w:szCs w:val="18"/>
        </w:rPr>
      </w:pPr>
      <w:r>
        <w:rPr>
          <w:b/>
          <w:sz w:val="18"/>
          <w:szCs w:val="18"/>
        </w:rPr>
        <w:t>D</w:t>
      </w:r>
      <w:r w:rsidRPr="002714FF" w:rsidR="00400E4A">
        <w:rPr>
          <w:b/>
          <w:sz w:val="18"/>
          <w:szCs w:val="18"/>
        </w:rPr>
        <w:t>onderdag 24 september 10.00- 13.00 uur</w:t>
      </w:r>
    </w:p>
    <w:p w:rsidRPr="002714FF" w:rsidR="00970BB7" w:rsidP="009A1113" w:rsidRDefault="00970BB7">
      <w:pPr>
        <w:rPr>
          <w:b/>
          <w:sz w:val="18"/>
          <w:szCs w:val="18"/>
        </w:rPr>
      </w:pPr>
    </w:p>
    <w:p w:rsidRPr="002714FF" w:rsidR="00400E4A" w:rsidP="009A1113" w:rsidRDefault="00400E4A">
      <w:pPr>
        <w:rPr>
          <w:b/>
          <w:sz w:val="18"/>
          <w:szCs w:val="18"/>
        </w:rPr>
      </w:pPr>
      <w:r w:rsidRPr="002714FF">
        <w:rPr>
          <w:b/>
          <w:sz w:val="18"/>
          <w:szCs w:val="18"/>
        </w:rPr>
        <w:t>Onderwerp: asbest</w:t>
      </w:r>
    </w:p>
    <w:p w:rsidRPr="002714FF" w:rsidR="00C81ECF" w:rsidP="009A1113" w:rsidRDefault="00C81ECF">
      <w:pPr>
        <w:rPr>
          <w:b/>
          <w:sz w:val="18"/>
          <w:szCs w:val="18"/>
        </w:rPr>
      </w:pPr>
    </w:p>
    <w:p w:rsidRPr="002714FF" w:rsidR="00970BB7" w:rsidP="009A1113" w:rsidRDefault="00C81ECF">
      <w:pPr>
        <w:rPr>
          <w:b/>
          <w:sz w:val="18"/>
          <w:szCs w:val="18"/>
        </w:rPr>
      </w:pPr>
      <w:r w:rsidRPr="002714FF">
        <w:rPr>
          <w:b/>
          <w:sz w:val="18"/>
          <w:szCs w:val="18"/>
        </w:rPr>
        <w:t xml:space="preserve">Gedeputeerde Prevoo </w:t>
      </w:r>
      <w:r w:rsidRPr="002714FF" w:rsidR="00970BB7">
        <w:rPr>
          <w:b/>
          <w:sz w:val="18"/>
          <w:szCs w:val="18"/>
        </w:rPr>
        <w:t xml:space="preserve">spreekt in blok 2: </w:t>
      </w:r>
      <w:r w:rsidRPr="002714FF" w:rsidR="00400E4A">
        <w:rPr>
          <w:b/>
          <w:sz w:val="18"/>
          <w:szCs w:val="18"/>
        </w:rPr>
        <w:t>financiering en handhaving</w:t>
      </w:r>
      <w:r w:rsidRPr="002714FF" w:rsidR="00970BB7">
        <w:rPr>
          <w:b/>
          <w:sz w:val="18"/>
          <w:szCs w:val="18"/>
        </w:rPr>
        <w:t xml:space="preserve"> 11.15-13.00 uur</w:t>
      </w:r>
    </w:p>
    <w:p w:rsidRPr="002714FF" w:rsidR="00400E4A" w:rsidP="009A1113" w:rsidRDefault="00970BB7">
      <w:pPr>
        <w:rPr>
          <w:b/>
          <w:sz w:val="18"/>
          <w:szCs w:val="18"/>
        </w:rPr>
      </w:pPr>
      <w:r w:rsidRPr="002714FF">
        <w:rPr>
          <w:b/>
          <w:sz w:val="18"/>
          <w:szCs w:val="18"/>
        </w:rPr>
        <w:t>Onderwerp: I</w:t>
      </w:r>
      <w:r w:rsidRPr="002714FF" w:rsidR="00400E4A">
        <w:rPr>
          <w:b/>
          <w:sz w:val="18"/>
          <w:szCs w:val="18"/>
        </w:rPr>
        <w:t>s de oplossing doeltreffend en uitvoerbaar? (financiering/handhaving)</w:t>
      </w:r>
    </w:p>
    <w:p w:rsidRPr="002714FF" w:rsidR="00371717" w:rsidP="009A1113" w:rsidRDefault="00371717">
      <w:pPr>
        <w:rPr>
          <w:b/>
          <w:sz w:val="18"/>
          <w:szCs w:val="18"/>
        </w:rPr>
      </w:pPr>
    </w:p>
    <w:p w:rsidR="00D45F78" w:rsidP="009A1113" w:rsidRDefault="00D45F78">
      <w:pPr>
        <w:rPr>
          <w:b/>
        </w:rPr>
      </w:pPr>
    </w:p>
    <w:p w:rsidRPr="00085D63" w:rsidR="00854690" w:rsidP="009A1113" w:rsidRDefault="007F14BC">
      <w:pPr>
        <w:rPr>
          <w:b/>
          <w:sz w:val="22"/>
          <w:szCs w:val="22"/>
        </w:rPr>
      </w:pPr>
      <w:r w:rsidRPr="00085D63">
        <w:rPr>
          <w:b/>
          <w:sz w:val="22"/>
          <w:szCs w:val="22"/>
        </w:rPr>
        <w:t xml:space="preserve">Duurzame </w:t>
      </w:r>
      <w:r w:rsidRPr="00085D63" w:rsidR="0073505B">
        <w:rPr>
          <w:b/>
          <w:sz w:val="22"/>
          <w:szCs w:val="22"/>
        </w:rPr>
        <w:t>Bewustwording</w:t>
      </w:r>
      <w:r w:rsidRPr="00085D63">
        <w:rPr>
          <w:b/>
          <w:sz w:val="22"/>
          <w:szCs w:val="22"/>
        </w:rPr>
        <w:t xml:space="preserve"> door versnelde asbestsanering </w:t>
      </w:r>
    </w:p>
    <w:p w:rsidRPr="008137D7" w:rsidR="001443B3" w:rsidP="009A1113" w:rsidRDefault="001443B3">
      <w:pPr>
        <w:rPr>
          <w:b/>
        </w:rPr>
      </w:pPr>
    </w:p>
    <w:p w:rsidRPr="008137D7" w:rsidR="001443B3" w:rsidP="00F94A08" w:rsidRDefault="001443B3">
      <w:r w:rsidRPr="008137D7">
        <w:t>Dames en heren,</w:t>
      </w:r>
    </w:p>
    <w:p w:rsidRPr="008137D7" w:rsidR="001443B3" w:rsidP="009A1113" w:rsidRDefault="001443B3">
      <w:pPr>
        <w:rPr>
          <w:b/>
        </w:rPr>
      </w:pPr>
    </w:p>
    <w:p w:rsidRPr="008137D7" w:rsidR="001443B3" w:rsidP="009A1113" w:rsidRDefault="001443B3">
      <w:r w:rsidRPr="008137D7">
        <w:t>Allereerst hartelijk dank dat ik vandaag hier mag zijn om de Limburgse aanpak van asbest voor het voetlicht te brengen.</w:t>
      </w:r>
      <w:r w:rsidR="00A60BF3">
        <w:t xml:space="preserve"> </w:t>
      </w:r>
    </w:p>
    <w:p w:rsidRPr="008137D7" w:rsidR="00970BB7" w:rsidP="009A1113" w:rsidRDefault="00970BB7">
      <w:pPr>
        <w:rPr>
          <w:b/>
        </w:rPr>
      </w:pPr>
    </w:p>
    <w:p w:rsidRPr="008137D7" w:rsidR="008C31CD" w:rsidP="009A1113" w:rsidRDefault="0073505B">
      <w:r>
        <w:t>J</w:t>
      </w:r>
      <w:r w:rsidRPr="008137D7" w:rsidR="00970BB7">
        <w:t>aarlijks</w:t>
      </w:r>
      <w:r w:rsidRPr="008137D7" w:rsidR="006C590F">
        <w:t xml:space="preserve"> </w:t>
      </w:r>
      <w:r>
        <w:t xml:space="preserve">sterven </w:t>
      </w:r>
      <w:r w:rsidRPr="008137D7" w:rsidR="006C590F">
        <w:t>in Nederland</w:t>
      </w:r>
      <w:r w:rsidRPr="008137D7" w:rsidR="00970BB7">
        <w:t xml:space="preserve"> </w:t>
      </w:r>
      <w:r w:rsidRPr="008137D7" w:rsidR="00C50944">
        <w:t>honderden mensen aan</w:t>
      </w:r>
      <w:r w:rsidRPr="008137D7" w:rsidR="00970BB7">
        <w:t xml:space="preserve"> asbestkanker, een relatief groot aantal hiervan in Limburg. </w:t>
      </w:r>
      <w:r>
        <w:t xml:space="preserve">De Limburgse historie met de mijnen en de chemie heeft veel mensen in contact gebracht met asbest. Maar ook nu is asbest in Limburg een item: </w:t>
      </w:r>
      <w:r w:rsidRPr="008137D7" w:rsidR="00300365">
        <w:t>Limburg heeft veel asbestdaken</w:t>
      </w:r>
      <w:r w:rsidRPr="008137D7" w:rsidR="00970BB7">
        <w:t xml:space="preserve"> op</w:t>
      </w:r>
      <w:r w:rsidRPr="008137D7" w:rsidR="00300365">
        <w:t xml:space="preserve"> veestallen en landbouwschuren.</w:t>
      </w:r>
      <w:r w:rsidRPr="008137D7" w:rsidR="00970BB7">
        <w:t xml:space="preserve"> Reden voor de Provincie Limburg om het voortouw te nemen </w:t>
      </w:r>
      <w:r w:rsidRPr="008137D7" w:rsidR="003A2B4C">
        <w:t>en</w:t>
      </w:r>
      <w:r w:rsidRPr="008137D7" w:rsidR="00970BB7">
        <w:t xml:space="preserve"> asbestsanering</w:t>
      </w:r>
      <w:r w:rsidRPr="008137D7" w:rsidR="008C31CD">
        <w:t xml:space="preserve"> op grote schaal aan te pakken.</w:t>
      </w:r>
      <w:r w:rsidRPr="00D45F78" w:rsidR="00D45F78">
        <w:t xml:space="preserve"> </w:t>
      </w:r>
      <w:r w:rsidR="00D45F78">
        <w:t>Onze fouten uit het verleden moeten we met kracht herstellen.</w:t>
      </w:r>
    </w:p>
    <w:p w:rsidRPr="008137D7" w:rsidR="008C31CD" w:rsidP="009A1113" w:rsidRDefault="008C31CD"/>
    <w:p w:rsidRPr="008137D7" w:rsidR="00371717" w:rsidP="009A1113" w:rsidRDefault="0073505B">
      <w:r>
        <w:t>De</w:t>
      </w:r>
      <w:r w:rsidRPr="008137D7">
        <w:t xml:space="preserve"> </w:t>
      </w:r>
      <w:r w:rsidRPr="008137D7" w:rsidR="008C31CD">
        <w:t xml:space="preserve">grote uitslaande brand afgelopen winter in een botenloods </w:t>
      </w:r>
      <w:r w:rsidRPr="008137D7" w:rsidR="003B22AB">
        <w:t xml:space="preserve">met een </w:t>
      </w:r>
      <w:proofErr w:type="spellStart"/>
      <w:r w:rsidRPr="008137D7" w:rsidR="003B22AB">
        <w:t>asbestplatendak</w:t>
      </w:r>
      <w:proofErr w:type="spellEnd"/>
      <w:r w:rsidRPr="008137D7" w:rsidR="003B22AB">
        <w:t xml:space="preserve"> </w:t>
      </w:r>
      <w:r>
        <w:t>in Roermond heeft ons nog meer overtuigt van nut en noodzaak hiervan. D</w:t>
      </w:r>
      <w:r w:rsidRPr="008137D7" w:rsidR="008C31CD">
        <w:t xml:space="preserve">e binnenstad van Roermond </w:t>
      </w:r>
      <w:r>
        <w:t xml:space="preserve">werd </w:t>
      </w:r>
      <w:r w:rsidRPr="008137D7" w:rsidR="008C31CD">
        <w:t>lange tijd lamge</w:t>
      </w:r>
      <w:r w:rsidRPr="008137D7" w:rsidR="003A2B4C">
        <w:t>legd.</w:t>
      </w:r>
      <w:r w:rsidRPr="008137D7" w:rsidR="008C31CD">
        <w:t xml:space="preserve"> </w:t>
      </w:r>
      <w:r w:rsidRPr="008137D7" w:rsidR="00B04321">
        <w:t xml:space="preserve">U </w:t>
      </w:r>
      <w:r>
        <w:t xml:space="preserve">kent de beelden </w:t>
      </w:r>
      <w:r w:rsidRPr="008137D7" w:rsidR="00B04321">
        <w:t xml:space="preserve">in de media. </w:t>
      </w:r>
      <w:r w:rsidRPr="008137D7" w:rsidR="008C31CD">
        <w:t xml:space="preserve">Het duurde wekenlang om de asbest op </w:t>
      </w:r>
      <w:r w:rsidRPr="008137D7" w:rsidR="001443B3">
        <w:t xml:space="preserve">te </w:t>
      </w:r>
      <w:r w:rsidRPr="008137D7" w:rsidR="008C31CD">
        <w:t xml:space="preserve">ruimen. Een miljoenenschade door inkomstenderving van middenstanders was het gevolg. </w:t>
      </w:r>
      <w:r w:rsidRPr="008137D7" w:rsidR="003A2B4C">
        <w:t>Hiermee wil ik maar aantonen: asbest is niet alleen een probleem van het platteland</w:t>
      </w:r>
      <w:r w:rsidRPr="008137D7" w:rsidR="003B22AB">
        <w:t>.</w:t>
      </w:r>
      <w:r w:rsidRPr="008137D7" w:rsidR="001443B3">
        <w:t xml:space="preserve"> En </w:t>
      </w:r>
      <w:r w:rsidRPr="008137D7" w:rsidR="00B04321">
        <w:t xml:space="preserve">bovendien; </w:t>
      </w:r>
      <w:r w:rsidR="00F94A08">
        <w:t xml:space="preserve">als het een keer fout gaat zijn de risico’s en de </w:t>
      </w:r>
      <w:r w:rsidRPr="008137D7" w:rsidR="001443B3">
        <w:t>gevolgen enorm</w:t>
      </w:r>
      <w:r w:rsidR="00F94A08">
        <w:t xml:space="preserve">. </w:t>
      </w:r>
    </w:p>
    <w:p w:rsidRPr="008137D7" w:rsidR="008C31CD" w:rsidP="009A1113" w:rsidRDefault="008C31CD"/>
    <w:p w:rsidRPr="008137D7" w:rsidR="00970BB7" w:rsidP="009A1113" w:rsidRDefault="00371717">
      <w:r w:rsidRPr="008137D7">
        <w:t xml:space="preserve">Hoe </w:t>
      </w:r>
      <w:r w:rsidRPr="008137D7" w:rsidR="008C31CD">
        <w:t>pakken wij dat aan</w:t>
      </w:r>
      <w:r w:rsidRPr="008137D7" w:rsidR="003A2B4C">
        <w:t>, die asbestsanering</w:t>
      </w:r>
      <w:r w:rsidRPr="008137D7">
        <w:t>?</w:t>
      </w:r>
    </w:p>
    <w:p w:rsidRPr="008137D7" w:rsidR="00371717" w:rsidP="009A1113" w:rsidRDefault="00371717"/>
    <w:p w:rsidRPr="008137D7" w:rsidR="00970BB7" w:rsidP="009A1113" w:rsidRDefault="00371717">
      <w:r w:rsidRPr="008137D7">
        <w:t xml:space="preserve">Allereerst moet ik zeggen; we </w:t>
      </w:r>
      <w:r w:rsidRPr="008137D7" w:rsidR="008C31CD">
        <w:t xml:space="preserve">gaan dat </w:t>
      </w:r>
      <w:r w:rsidRPr="008137D7" w:rsidR="003A2B4C">
        <w:t xml:space="preserve">niet </w:t>
      </w:r>
      <w:r w:rsidRPr="008137D7">
        <w:t>alleen</w:t>
      </w:r>
      <w:r w:rsidRPr="008137D7" w:rsidR="008C31CD">
        <w:t xml:space="preserve"> doen</w:t>
      </w:r>
      <w:r w:rsidRPr="008137D7" w:rsidR="002714FF">
        <w:t>.</w:t>
      </w:r>
      <w:r w:rsidRPr="008137D7">
        <w:t xml:space="preserve"> We doen dat samen</w:t>
      </w:r>
      <w:r w:rsidRPr="008137D7" w:rsidR="001443B3">
        <w:t xml:space="preserve"> met</w:t>
      </w:r>
      <w:r w:rsidRPr="008137D7">
        <w:t xml:space="preserve"> </w:t>
      </w:r>
      <w:r w:rsidRPr="008137D7" w:rsidR="008C31CD">
        <w:t xml:space="preserve">de </w:t>
      </w:r>
      <w:r w:rsidRPr="008137D7">
        <w:t xml:space="preserve">landbouw, </w:t>
      </w:r>
      <w:r w:rsidRPr="008137D7" w:rsidR="008C31CD">
        <w:t xml:space="preserve">samen </w:t>
      </w:r>
      <w:r w:rsidRPr="008137D7">
        <w:t xml:space="preserve">met de industrie en samen met </w:t>
      </w:r>
      <w:r w:rsidRPr="008137D7" w:rsidR="001443B3">
        <w:t>de burgers.</w:t>
      </w:r>
      <w:r w:rsidRPr="008137D7" w:rsidR="00E80632">
        <w:t xml:space="preserve"> We hebben de hulp nodig van veel partijen</w:t>
      </w:r>
      <w:r w:rsidR="00D45F78">
        <w:t>: overheden, bedrijven, belangenorganisaties etc.</w:t>
      </w:r>
      <w:r w:rsidRPr="008137D7" w:rsidR="00E80632">
        <w:t xml:space="preserve">. Ook </w:t>
      </w:r>
      <w:r w:rsidR="00D45F78">
        <w:t>de hulp</w:t>
      </w:r>
      <w:r w:rsidRPr="008137D7" w:rsidR="00E80632">
        <w:t xml:space="preserve"> van het rijk, maar daar kom ik zo op terug.</w:t>
      </w:r>
    </w:p>
    <w:p w:rsidRPr="008137D7" w:rsidR="00371717" w:rsidP="009A1113" w:rsidRDefault="00371717"/>
    <w:p w:rsidR="00646D99" w:rsidP="009A1113" w:rsidRDefault="00371717">
      <w:r w:rsidRPr="008137D7">
        <w:t xml:space="preserve">We </w:t>
      </w:r>
      <w:r w:rsidR="008D0C75">
        <w:t>willen bewustwording bij burgers vergroten. Daarom zetten we in op sanering van asbest bij woningen (particulier en sociaal), in dorpen en in stede</w:t>
      </w:r>
      <w:r w:rsidRPr="008137D7">
        <w:t>n.</w:t>
      </w:r>
      <w:r w:rsidRPr="008137D7" w:rsidR="00854690">
        <w:t xml:space="preserve"> </w:t>
      </w:r>
      <w:r w:rsidR="008D0C75">
        <w:t>Meters willen we maken door ook de grote dakoppervlakken op landbouw-, utiliteits- en industriële gebouwen aan te pakken. Asbestsanering willen we combineren met energiebesparing en opwekking van duurzame energie. Zo maken we tegelijkertijd een slag naar een duurzame energiehuishouding en wordt de betaalbaarheid van de asbestsanering mogelijk. We</w:t>
      </w:r>
      <w:r w:rsidRPr="008137D7" w:rsidR="008D0C75">
        <w:t xml:space="preserve"> </w:t>
      </w:r>
      <w:r w:rsidRPr="008137D7" w:rsidR="00E80632">
        <w:t xml:space="preserve">slaan meerdere vliegen in </w:t>
      </w:r>
      <w:r w:rsidRPr="008137D7" w:rsidR="00E80632">
        <w:rPr>
          <w:rFonts w:cs="Arial"/>
        </w:rPr>
        <w:t>éé</w:t>
      </w:r>
      <w:r w:rsidRPr="008137D7" w:rsidR="00E80632">
        <w:t xml:space="preserve">n klap. Het is goed voor de gezondheid van </w:t>
      </w:r>
      <w:r w:rsidRPr="008137D7" w:rsidR="00E80632">
        <w:lastRenderedPageBreak/>
        <w:t>onze</w:t>
      </w:r>
      <w:r w:rsidRPr="008137D7" w:rsidR="00B04321">
        <w:t xml:space="preserve"> inwoners.</w:t>
      </w:r>
      <w:r w:rsidRPr="008137D7" w:rsidR="003A2B4C">
        <w:t xml:space="preserve"> Het</w:t>
      </w:r>
      <w:r w:rsidRPr="008137D7" w:rsidR="00E80632">
        <w:t xml:space="preserve"> is goed voor de werkgelegenheid in de bouw</w:t>
      </w:r>
      <w:r w:rsidRPr="008137D7" w:rsidR="00145B81">
        <w:t xml:space="preserve"> en het betekent minder </w:t>
      </w:r>
      <w:r w:rsidRPr="008137D7" w:rsidR="003A2B4C">
        <w:t>energie</w:t>
      </w:r>
      <w:r w:rsidRPr="008137D7" w:rsidR="00145B81">
        <w:t xml:space="preserve">lasten voor </w:t>
      </w:r>
      <w:r w:rsidRPr="008137D7" w:rsidR="00B04321">
        <w:t>de burgers.</w:t>
      </w:r>
      <w:r w:rsidRPr="008137D7" w:rsidR="00145B81">
        <w:t xml:space="preserve"> Iedereen wint er dus bij. </w:t>
      </w:r>
    </w:p>
    <w:p w:rsidR="00646D99" w:rsidP="009A1113" w:rsidRDefault="00646D99"/>
    <w:p w:rsidR="00E80632" w:rsidP="009A1113" w:rsidRDefault="00646D99">
      <w:r>
        <w:t xml:space="preserve">Voor ons is het ook belangrijk dat asbestsanering een keurige branche blijft: geen beunhazen, geen illegale afvaldumpingen in het buitengebied. Daarom zullen we aandacht hebben voor opleidingen, certificering van bedrijven en een intensief handhavingsapparaat. </w:t>
      </w:r>
      <w:r w:rsidR="00F94A08">
        <w:t>Dat kan niet louter een opgave van gemeenten en provincies zijn. De Rijksve</w:t>
      </w:r>
      <w:r w:rsidR="00174E7B">
        <w:t>rplichting om daken te saner</w:t>
      </w:r>
      <w:r w:rsidR="00C17721">
        <w:t>en</w:t>
      </w:r>
      <w:r w:rsidR="00174E7B">
        <w:t xml:space="preserve"> hoort gepaard te gaan met een flinke ondersteuning op dit vlak. </w:t>
      </w:r>
    </w:p>
    <w:p w:rsidRPr="008137D7" w:rsidR="00174E7B" w:rsidP="009A1113" w:rsidRDefault="00174E7B"/>
    <w:p w:rsidRPr="008137D7" w:rsidR="00C81ECF" w:rsidP="009A1113" w:rsidRDefault="00E80632">
      <w:r w:rsidRPr="008137D7">
        <w:t>L</w:t>
      </w:r>
      <w:r w:rsidRPr="008137D7" w:rsidR="009A1113">
        <w:t xml:space="preserve">imburg stelt </w:t>
      </w:r>
      <w:r w:rsidRPr="008137D7">
        <w:t xml:space="preserve">€ 50 miljoen </w:t>
      </w:r>
      <w:r w:rsidRPr="008137D7" w:rsidR="003B22AB">
        <w:t xml:space="preserve">aan middelen </w:t>
      </w:r>
      <w:r w:rsidRPr="008137D7">
        <w:t>beschikbaar om asbest daadwerkelijk van de daken te slopen</w:t>
      </w:r>
      <w:r w:rsidRPr="008137D7" w:rsidR="003B22AB">
        <w:t xml:space="preserve"> en</w:t>
      </w:r>
      <w:r w:rsidRPr="008137D7" w:rsidR="003A2B4C">
        <w:t xml:space="preserve"> onschadelijk te maken door het </w:t>
      </w:r>
      <w:r w:rsidRPr="008137D7">
        <w:t xml:space="preserve">veilig op te bergen. </w:t>
      </w:r>
      <w:r w:rsidRPr="008137D7" w:rsidR="00174E7B">
        <w:t>Voorwaar geen kattenpis in relatie tot de € 75 miljoen die het rijk ter beschikking stelt.</w:t>
      </w:r>
      <w:r w:rsidR="00174E7B">
        <w:t xml:space="preserve"> </w:t>
      </w:r>
      <w:r w:rsidR="007276AE">
        <w:t xml:space="preserve">Bedenk dat de totale saneringsopgave naar verwachting </w:t>
      </w:r>
      <w:r w:rsidR="005D4645">
        <w:t xml:space="preserve">in Nederland ca. € 3 miljard bedraagt. </w:t>
      </w:r>
      <w:r w:rsidRPr="008137D7" w:rsidR="00C81ECF">
        <w:t xml:space="preserve">Limburg </w:t>
      </w:r>
      <w:r w:rsidR="005D4645">
        <w:t xml:space="preserve">stelt ook </w:t>
      </w:r>
      <w:r w:rsidRPr="008137D7">
        <w:t>nog eens</w:t>
      </w:r>
      <w:r w:rsidRPr="008137D7" w:rsidR="009A1113">
        <w:t xml:space="preserve"> € 50 miljoen </w:t>
      </w:r>
      <w:r w:rsidRPr="008137D7" w:rsidR="00C81ECF">
        <w:t xml:space="preserve">ter beschikking </w:t>
      </w:r>
      <w:r w:rsidRPr="008137D7" w:rsidR="009A1113">
        <w:t>voor de energietransitie.</w:t>
      </w:r>
      <w:r w:rsidRPr="008137D7">
        <w:t xml:space="preserve"> In totaal </w:t>
      </w:r>
      <w:r w:rsidRPr="008137D7" w:rsidR="003B22AB">
        <w:t>trekken we voor deze operatie</w:t>
      </w:r>
      <w:r w:rsidRPr="008137D7">
        <w:t xml:space="preserve"> </w:t>
      </w:r>
      <w:r w:rsidR="005D4645">
        <w:t xml:space="preserve">asbest – energie </w:t>
      </w:r>
      <w:r w:rsidR="00174E7B">
        <w:t xml:space="preserve">dus </w:t>
      </w:r>
      <w:r w:rsidRPr="008137D7">
        <w:t>een bedrag van €100 miljoen</w:t>
      </w:r>
      <w:r w:rsidRPr="008137D7" w:rsidR="003B22AB">
        <w:t xml:space="preserve"> uit. </w:t>
      </w:r>
    </w:p>
    <w:p w:rsidRPr="008137D7" w:rsidR="00C81ECF" w:rsidP="009A1113" w:rsidRDefault="00C81ECF"/>
    <w:p w:rsidRPr="008137D7" w:rsidR="00E80632" w:rsidP="009A1113" w:rsidRDefault="00145B81">
      <w:r w:rsidRPr="008137D7">
        <w:t xml:space="preserve">Reden waarom wij hier op deze plek de volledige medewerking </w:t>
      </w:r>
      <w:r w:rsidRPr="008137D7" w:rsidR="00C81ECF">
        <w:t xml:space="preserve">en </w:t>
      </w:r>
      <w:r w:rsidRPr="008137D7" w:rsidR="002714FF">
        <w:t xml:space="preserve">ook </w:t>
      </w:r>
      <w:r w:rsidRPr="008137D7" w:rsidR="00C81ECF">
        <w:t xml:space="preserve">denkkracht </w:t>
      </w:r>
      <w:r w:rsidRPr="008137D7">
        <w:t xml:space="preserve">vragen voor onze aanpak. </w:t>
      </w:r>
      <w:r w:rsidR="008D0C75">
        <w:t xml:space="preserve">Onze aanpak raakt veel dossiers en daarmee ook ministeries. Afstemming en coördinatie is van groot belang. Maar </w:t>
      </w:r>
      <w:r w:rsidRPr="008137D7">
        <w:t xml:space="preserve">we realiseren ons ook dat we er met </w:t>
      </w:r>
      <w:r w:rsidRPr="008137D7" w:rsidR="003A2B4C">
        <w:t xml:space="preserve">onze middelen en mogelijkheden alleen </w:t>
      </w:r>
      <w:r w:rsidRPr="008137D7">
        <w:t xml:space="preserve">niet komen. </w:t>
      </w:r>
      <w:r w:rsidRPr="008137D7" w:rsidR="003A2B4C">
        <w:t xml:space="preserve">Limburg </w:t>
      </w:r>
      <w:r w:rsidR="00174E7B">
        <w:t xml:space="preserve">wil </w:t>
      </w:r>
      <w:r w:rsidRPr="008137D7" w:rsidR="00C81ECF">
        <w:t>om die reden</w:t>
      </w:r>
      <w:r w:rsidRPr="008137D7">
        <w:t xml:space="preserve"> aanspraak </w:t>
      </w:r>
      <w:r w:rsidR="00174E7B">
        <w:t xml:space="preserve">maken </w:t>
      </w:r>
      <w:r w:rsidRPr="008137D7">
        <w:t xml:space="preserve">op </w:t>
      </w:r>
      <w:r w:rsidRPr="008137D7" w:rsidR="00B04321">
        <w:t>substanti</w:t>
      </w:r>
      <w:r w:rsidRPr="008137D7" w:rsidR="00B04321">
        <w:rPr>
          <w:rFonts w:cs="Arial"/>
        </w:rPr>
        <w:t>ë</w:t>
      </w:r>
      <w:r w:rsidRPr="008137D7" w:rsidR="00B04321">
        <w:t xml:space="preserve">le </w:t>
      </w:r>
      <w:r w:rsidRPr="008137D7" w:rsidR="00C81ECF">
        <w:t>bijdragen</w:t>
      </w:r>
      <w:r w:rsidRPr="008137D7">
        <w:t xml:space="preserve"> van rijk en EU.</w:t>
      </w:r>
      <w:r w:rsidRPr="008137D7" w:rsidR="00B04321">
        <w:t xml:space="preserve"> </w:t>
      </w:r>
      <w:r w:rsidR="008D0C75">
        <w:t xml:space="preserve">En Limburg denkt verder: op korte </w:t>
      </w:r>
      <w:r w:rsidRPr="008137D7" w:rsidR="00B04321">
        <w:t>t</w:t>
      </w:r>
      <w:r w:rsidR="008D0C75">
        <w:t>ermijn hebben we</w:t>
      </w:r>
      <w:r w:rsidRPr="008137D7" w:rsidR="00B04321">
        <w:t xml:space="preserve"> een internationale expertmeeting over asbest met </w:t>
      </w:r>
      <w:r w:rsidR="00174E7B">
        <w:t xml:space="preserve">onder andere </w:t>
      </w:r>
      <w:r w:rsidRPr="008137D7" w:rsidR="00B04321">
        <w:t xml:space="preserve">experts van de Universiteit Maastricht, De Technische Universiteit van Aken en chemiecomplex </w:t>
      </w:r>
      <w:proofErr w:type="spellStart"/>
      <w:r w:rsidRPr="008137D7" w:rsidR="00B04321">
        <w:t>Chemelot</w:t>
      </w:r>
      <w:proofErr w:type="spellEnd"/>
      <w:r w:rsidRPr="008137D7" w:rsidR="00B04321">
        <w:t>.</w:t>
      </w:r>
      <w:r w:rsidR="008D0C75">
        <w:t xml:space="preserve"> Doel van de meeting is om na te gaan of er voor asbest een veilige herbestemming kan worden gevonden zodat een rendabele business case kan worden gemaakt. </w:t>
      </w:r>
    </w:p>
    <w:p w:rsidRPr="008137D7" w:rsidR="00145B81" w:rsidP="009A1113" w:rsidRDefault="00145B81"/>
    <w:p w:rsidR="00D45F78" w:rsidP="00D45F78" w:rsidRDefault="00646D99">
      <w:r>
        <w:t>Dus: g</w:t>
      </w:r>
      <w:r w:rsidRPr="008137D7" w:rsidR="00145B81">
        <w:t xml:space="preserve">rootschalige asbestsanering </w:t>
      </w:r>
      <w:r>
        <w:t xml:space="preserve">als </w:t>
      </w:r>
      <w:r w:rsidRPr="008137D7" w:rsidR="00145B81">
        <w:t>aanjager van de energietransitie</w:t>
      </w:r>
      <w:r>
        <w:t xml:space="preserve"> </w:t>
      </w:r>
      <w:r w:rsidRPr="008137D7" w:rsidR="00145B81">
        <w:t xml:space="preserve">in </w:t>
      </w:r>
      <w:r w:rsidRPr="008137D7" w:rsidR="001443B3">
        <w:t>onze provincie.</w:t>
      </w:r>
      <w:r w:rsidRPr="008137D7" w:rsidR="00145B81">
        <w:t xml:space="preserve"> Met als ultiem doel; een energieneutraal Limburg.</w:t>
      </w:r>
      <w:r w:rsidR="00D45F78">
        <w:t xml:space="preserve"> Het Limburgse model kan dienen als voorbeeld voor de rest van Nederland. </w:t>
      </w:r>
    </w:p>
    <w:p w:rsidR="00D45F78" w:rsidP="00D45F78" w:rsidRDefault="00D45F78"/>
    <w:p w:rsidR="00D45F78" w:rsidP="00D45F78" w:rsidRDefault="00D45F78">
      <w:r w:rsidRPr="008137D7">
        <w:t>Hartelijk dank voor uw aandacht.</w:t>
      </w:r>
    </w:p>
    <w:p w:rsidRPr="008137D7" w:rsidR="00B5619C" w:rsidP="00D45F78" w:rsidRDefault="00B5619C"/>
    <w:p w:rsidRPr="008137D7" w:rsidR="00B5619C" w:rsidP="00B5619C" w:rsidRDefault="00B5619C">
      <w:r w:rsidRPr="008137D7">
        <w:t>Daan Prevoo</w:t>
      </w:r>
    </w:p>
    <w:p w:rsidR="00B04321" w:rsidP="00145B81" w:rsidRDefault="00B5619C">
      <w:r w:rsidRPr="008137D7">
        <w:t>Gedeputeerde Energie, Duurzaamheid en Wonen</w:t>
      </w:r>
    </w:p>
    <w:p w:rsidR="00C17721" w:rsidP="00145B81" w:rsidRDefault="00C17721">
      <w:r>
        <w:t>Provincie Limburg</w:t>
      </w:r>
    </w:p>
    <w:p w:rsidR="00D45F78" w:rsidP="00145B81" w:rsidRDefault="00D45F78"/>
    <w:p w:rsidRPr="008137D7" w:rsidR="00D45F78" w:rsidP="00145B81" w:rsidRDefault="005F3323">
      <w:r>
        <w:rPr>
          <w:noProof/>
          <w:lang w:eastAsia="nl-NL"/>
        </w:rPr>
        <mc:AlternateContent>
          <mc:Choice Requires="wps">
            <w:drawing>
              <wp:anchor distT="0" distB="0" distL="114300" distR="114300" simplePos="0" relativeHeight="251666432" behindDoc="0" locked="0" layoutInCell="1" allowOverlap="1" wp14:editId="7DF541EE" wp14:anchorId="63884613">
                <wp:simplePos x="0" y="0"/>
                <wp:positionH relativeFrom="column">
                  <wp:posOffset>-14605</wp:posOffset>
                </wp:positionH>
                <wp:positionV relativeFrom="paragraph">
                  <wp:posOffset>20320</wp:posOffset>
                </wp:positionV>
                <wp:extent cx="5886450" cy="252412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5886450" cy="2524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5" style="position:absolute;margin-left:-1.15pt;margin-top:1.6pt;width:463.5pt;height:19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"/>
            </w:pict>
          </mc:Fallback>
        </mc:AlternateContent>
      </w:r>
      <w:r w:rsidR="00D45F78">
        <w:rPr>
          <w:noProof/>
          <w:lang w:eastAsia="nl-NL"/>
        </w:rPr>
        <mc:AlternateContent>
          <mc:Choice Requires="wps">
            <w:drawing>
              <wp:anchor distT="0" distB="0" distL="114300" distR="114300" simplePos="0" relativeHeight="251663360" behindDoc="0" locked="0" layoutInCell="1" allowOverlap="1" wp14:editId="2C12C5B2" wp14:anchorId="44EF5167">
                <wp:simplePos x="0" y="0"/>
                <wp:positionH relativeFrom="column">
                  <wp:posOffset>4385945</wp:posOffset>
                </wp:positionH>
                <wp:positionV relativeFrom="paragraph">
                  <wp:posOffset>106045</wp:posOffset>
                </wp:positionV>
                <wp:extent cx="1400175" cy="48577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14001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5F78" w:rsidP="00D45F78" w:rsidRDefault="00D45F78">
                            <w:pPr>
                              <w:jc w:val="center"/>
                            </w:pPr>
                            <w:r>
                              <w:t>Uitvoering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4" style="position:absolute;margin-left:345.35pt;margin-top:8.35pt;width:110.25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">
                <v:textbox>
                  <w:txbxContent>
                    <w:p w:rsidR="00D45F78" w:rsidP="00D45F78" w:rsidRDefault="00D45F78">
                      <w:pPr>
                        <w:jc w:val="center"/>
                      </w:pPr>
                      <w:r>
                        <w:t>Uitvoering</w:t>
                      </w:r>
                    </w:p>
                  </w:txbxContent>
                </v:textbox>
              </v:rect>
            </w:pict>
          </mc:Fallback>
        </mc:AlternateContent>
      </w:r>
      <w:r w:rsidR="00D45F78">
        <w:rPr>
          <w:noProof/>
          <w:lang w:eastAsia="nl-NL"/>
        </w:rPr>
        <mc:AlternateContent>
          <mc:Choice Requires="wps">
            <w:drawing>
              <wp:anchor distT="0" distB="0" distL="114300" distR="114300" simplePos="0" relativeHeight="251661312" behindDoc="0" locked="0" layoutInCell="1" allowOverlap="1" wp14:editId="42FB962C" wp14:anchorId="6736F901">
                <wp:simplePos x="0" y="0"/>
                <wp:positionH relativeFrom="column">
                  <wp:posOffset>2233295</wp:posOffset>
                </wp:positionH>
                <wp:positionV relativeFrom="paragraph">
                  <wp:posOffset>106045</wp:posOffset>
                </wp:positionV>
                <wp:extent cx="1400175" cy="48577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4001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5F78" w:rsidP="00D45F78" w:rsidRDefault="00D45F78">
                            <w:pPr>
                              <w:jc w:val="center"/>
                            </w:pPr>
                            <w:proofErr w:type="spellStart"/>
                            <w:r>
                              <w:t>Coalition</w:t>
                            </w:r>
                            <w:proofErr w:type="spellEnd"/>
                            <w:r>
                              <w:t xml:space="preserve"> of the </w:t>
                            </w:r>
                            <w:proofErr w:type="spellStart"/>
                            <w:r>
                              <w:t>Willing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style="position:absolute;margin-left:175.85pt;margin-top:8.35pt;width:110.2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">
                <v:textbox>
                  <w:txbxContent>
                    <w:p w:rsidR="00D45F78" w:rsidP="00D45F78" w:rsidRDefault="00D45F78">
                      <w:pPr>
                        <w:jc w:val="center"/>
                      </w:pPr>
                      <w:proofErr w:type="spellStart"/>
                      <w:r>
                        <w:t>Coalition</w:t>
                      </w:r>
                      <w:proofErr w:type="spellEnd"/>
                      <w:r>
                        <w:t xml:space="preserve"> of the </w:t>
                      </w:r>
                      <w:proofErr w:type="spellStart"/>
                      <w:r>
                        <w:t>Willing</w:t>
                      </w:r>
                      <w:proofErr w:type="spellEnd"/>
                    </w:p>
                  </w:txbxContent>
                </v:textbox>
              </v:rect>
            </w:pict>
          </mc:Fallback>
        </mc:AlternateContent>
      </w:r>
      <w:r w:rsidR="00D45F78">
        <w:rPr>
          <w:noProof/>
          <w:lang w:eastAsia="nl-NL"/>
        </w:rPr>
        <mc:AlternateContent>
          <mc:Choice Requires="wps">
            <w:drawing>
              <wp:anchor distT="0" distB="0" distL="114300" distR="114300" simplePos="0" relativeHeight="251659264" behindDoc="0" locked="0" layoutInCell="1" allowOverlap="1" wp14:editId="119CF699" wp14:anchorId="48BCE4A9">
                <wp:simplePos x="0" y="0"/>
                <wp:positionH relativeFrom="column">
                  <wp:posOffset>33020</wp:posOffset>
                </wp:positionH>
                <wp:positionV relativeFrom="paragraph">
                  <wp:posOffset>106045</wp:posOffset>
                </wp:positionV>
                <wp:extent cx="1400175" cy="48577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14001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5F78" w:rsidP="00D45F78" w:rsidRDefault="00D45F78">
                            <w:pPr>
                              <w:jc w:val="center"/>
                            </w:pPr>
                            <w:r>
                              <w:t>Urgentie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style="position:absolute;margin-left:2.6pt;margin-top:8.35pt;width:110.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">
                <v:textbox>
                  <w:txbxContent>
                    <w:p w:rsidR="00D45F78" w:rsidP="00D45F78" w:rsidRDefault="00D45F78">
                      <w:pPr>
                        <w:jc w:val="center"/>
                      </w:pPr>
                      <w:r>
                        <w:t>Urgentie</w:t>
                      </w:r>
                    </w:p>
                  </w:txbxContent>
                </v:textbox>
              </v:rect>
            </w:pict>
          </mc:Fallback>
        </mc:AlternateContent>
      </w:r>
    </w:p>
    <w:bookmarkStart w:name="_GoBack" w:id="0"/>
    <w:bookmarkEnd w:id="0"/>
    <w:p w:rsidRPr="008137D7" w:rsidR="00B04321" w:rsidP="00145B81" w:rsidRDefault="00B5619C">
      <w:r>
        <w:rPr>
          <w:noProof/>
          <w:lang w:eastAsia="nl-NL"/>
        </w:rPr>
        <mc:AlternateContent>
          <mc:Choice Requires="wps">
            <w:drawing>
              <wp:anchor distT="0" distB="0" distL="114300" distR="114300" simplePos="0" relativeHeight="251673600" behindDoc="0" locked="0" layoutInCell="1" allowOverlap="1" wp14:editId="67465745" wp14:anchorId="67D16616">
                <wp:simplePos x="0" y="0"/>
                <wp:positionH relativeFrom="column">
                  <wp:posOffset>3747770</wp:posOffset>
                </wp:positionH>
                <wp:positionV relativeFrom="paragraph">
                  <wp:posOffset>166370</wp:posOffset>
                </wp:positionV>
                <wp:extent cx="476250" cy="9525"/>
                <wp:effectExtent l="0" t="76200" r="19050" b="85725"/>
                <wp:wrapNone/>
                <wp:docPr id="10" name="Rechte verbindingslijn met pijl 10"/>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id="_x0000_t32" coordsize="21600,21600" o:oned="t" filled="f" o:spt="32" path="m,l21600,21600e">
                <v:path fillok="f" arrowok="t" o:connecttype="none"/>
                <o:lock v:ext="edit" shapetype="t"/>
              </v:shapetype>
              <v:shape id="Rechte verbindingslijn met pijl 10" style="position:absolute;margin-left:295.1pt;margin-top:13.1pt;width:37.5pt;height:.75pt;flip: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">
                <v:stroke endarrow="block"/>
              </v:shape>
            </w:pict>
          </mc:Fallback>
        </mc:AlternateContent>
      </w:r>
      <w:r>
        <w:rPr>
          <w:noProof/>
          <w:lang w:eastAsia="nl-NL"/>
        </w:rPr>
        <mc:AlternateContent>
          <mc:Choice Requires="wps">
            <w:drawing>
              <wp:anchor distT="0" distB="0" distL="114300" distR="114300" simplePos="0" relativeHeight="251671552" behindDoc="0" locked="0" layoutInCell="1" allowOverlap="1" wp14:editId="46E55A98" wp14:anchorId="76737891">
                <wp:simplePos x="0" y="0"/>
                <wp:positionH relativeFrom="column">
                  <wp:posOffset>1585595</wp:posOffset>
                </wp:positionH>
                <wp:positionV relativeFrom="paragraph">
                  <wp:posOffset>166370</wp:posOffset>
                </wp:positionV>
                <wp:extent cx="476250" cy="9525"/>
                <wp:effectExtent l="0" t="76200" r="19050" b="85725"/>
                <wp:wrapNone/>
                <wp:docPr id="9" name="Rechte verbindingslijn met pijl 9"/>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9" style="position:absolute;margin-left:124.85pt;margin-top:13.1pt;width:37.5pt;height:.75pt;flip: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">
                <v:stroke endarrow="block"/>
              </v:shape>
            </w:pict>
          </mc:Fallback>
        </mc:AlternateContent>
      </w:r>
    </w:p>
    <w:p w:rsidRPr="008137D7" w:rsidR="00145B81" w:rsidP="009A1113" w:rsidRDefault="00145B81"/>
    <w:p w:rsidRPr="008137D7" w:rsidR="003A2B4C" w:rsidP="009A1113" w:rsidRDefault="005F3323">
      <w:r>
        <w:rPr>
          <w:noProof/>
          <w:lang w:eastAsia="nl-NL"/>
        </w:rPr>
        <mc:AlternateContent>
          <mc:Choice Requires="wps">
            <w:drawing>
              <wp:anchor distT="0" distB="0" distL="114300" distR="114300" simplePos="0" relativeHeight="251665408" behindDoc="0" locked="0" layoutInCell="1" allowOverlap="1" wp14:editId="00B91483" wp14:anchorId="4DACFED5">
                <wp:simplePos x="0" y="0"/>
                <wp:positionH relativeFrom="column">
                  <wp:posOffset>33020</wp:posOffset>
                </wp:positionH>
                <wp:positionV relativeFrom="paragraph">
                  <wp:posOffset>172720</wp:posOffset>
                </wp:positionV>
                <wp:extent cx="1400175" cy="1403985"/>
                <wp:effectExtent l="0" t="0" r="952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Pr="005F3323" w:rsidR="00D45F78"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Meer dan 1000 asbestdoden per jaar</w:t>
                            </w:r>
                          </w:p>
                          <w:p w:rsidRPr="005F3323" w:rsidR="005F3323"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Wettelijke opgave 2024 voor asbestdaken</w:t>
                            </w:r>
                          </w:p>
                          <w:p w:rsidRPr="005F3323" w:rsidR="005F3323"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Asbestbranden (Roermond, Rijswijk)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style="position:absolute;margin-left:2.6pt;margin-top:13.6pt;width:110.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">
                <v:textbox style="mso-fit-shape-to-text:t">
                  <w:txbxContent>
                    <w:p w:rsidRPr="005F3323" w:rsidR="00D45F78"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Meer dan 1000 asbestdoden per jaar</w:t>
                      </w:r>
                    </w:p>
                    <w:p w:rsidRPr="005F3323" w:rsidR="005F3323"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Wettelijke opgave 2024 voor asbestdaken</w:t>
                      </w:r>
                    </w:p>
                    <w:p w:rsidRPr="005F3323" w:rsidR="005F3323" w:rsidP="00D45F78" w:rsidRDefault="005F3323">
                      <w:pPr>
                        <w:pStyle w:val="Lijstalinea"/>
                        <w:numPr>
                          <w:ilvl w:val="0"/>
                          <w:numId w:val="6"/>
                        </w:numPr>
                        <w:rPr>
                          <w:rFonts w:ascii="Arial" w:hAnsi="Arial" w:cs="Arial"/>
                          <w:sz w:val="20"/>
                          <w:szCs w:val="20"/>
                        </w:rPr>
                      </w:pPr>
                      <w:r w:rsidRPr="005F3323">
                        <w:rPr>
                          <w:rFonts w:ascii="Arial" w:hAnsi="Arial" w:cs="Arial"/>
                          <w:sz w:val="20"/>
                          <w:szCs w:val="20"/>
                        </w:rPr>
                        <w:t>Asbestbranden (Roermond, Rijswijk)</w:t>
                      </w:r>
                    </w:p>
                  </w:txbxContent>
                </v:textbox>
              </v:shape>
            </w:pict>
          </mc:Fallback>
        </mc:AlternateContent>
      </w:r>
    </w:p>
    <w:p w:rsidR="003A2B4C" w:rsidP="009A1113" w:rsidRDefault="00B5619C">
      <w:r>
        <w:rPr>
          <w:noProof/>
          <w:lang w:eastAsia="nl-NL"/>
        </w:rPr>
        <mc:AlternateContent>
          <mc:Choice Requires="wps">
            <w:drawing>
              <wp:anchor distT="0" distB="0" distL="114300" distR="114300" simplePos="0" relativeHeight="251670528" behindDoc="0" locked="0" layoutInCell="1" allowOverlap="1" wp14:editId="6549FE49" wp14:anchorId="5754A4FA">
                <wp:simplePos x="0" y="0"/>
                <wp:positionH relativeFrom="column">
                  <wp:posOffset>4300220</wp:posOffset>
                </wp:positionH>
                <wp:positionV relativeFrom="paragraph">
                  <wp:posOffset>71120</wp:posOffset>
                </wp:positionV>
                <wp:extent cx="1571625" cy="1403985"/>
                <wp:effectExtent l="0" t="0" r="9525"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Pr="005F3323" w:rsidR="005F3323" w:rsidP="005F3323" w:rsidRDefault="005F3323">
                            <w:pPr>
                              <w:pStyle w:val="Lijstalinea"/>
                              <w:numPr>
                                <w:ilvl w:val="0"/>
                                <w:numId w:val="8"/>
                              </w:numPr>
                              <w:rPr>
                                <w:rFonts w:ascii="Arial" w:hAnsi="Arial" w:cs="Arial"/>
                                <w:sz w:val="20"/>
                                <w:szCs w:val="20"/>
                              </w:rPr>
                            </w:pPr>
                            <w:r w:rsidRPr="005F3323">
                              <w:rPr>
                                <w:rFonts w:ascii="Arial" w:hAnsi="Arial" w:cs="Arial"/>
                                <w:sz w:val="20"/>
                                <w:szCs w:val="20"/>
                              </w:rPr>
                              <w:t xml:space="preserve">Limburg wil met anderen komen tot een </w:t>
                            </w:r>
                            <w:proofErr w:type="spellStart"/>
                            <w:r w:rsidRPr="005F3323">
                              <w:rPr>
                                <w:rFonts w:ascii="Arial" w:hAnsi="Arial" w:cs="Arial"/>
                                <w:sz w:val="20"/>
                                <w:szCs w:val="20"/>
                              </w:rPr>
                              <w:t>actie</w:t>
                            </w:r>
                            <w:r w:rsidR="00B5619C">
                              <w:rPr>
                                <w:rFonts w:ascii="Arial" w:hAnsi="Arial" w:cs="Arial"/>
                                <w:sz w:val="20"/>
                                <w:szCs w:val="20"/>
                              </w:rPr>
                              <w:t>-</w:t>
                            </w:r>
                            <w:r w:rsidRPr="005F3323">
                              <w:rPr>
                                <w:rFonts w:ascii="Arial" w:hAnsi="Arial" w:cs="Arial"/>
                                <w:sz w:val="20"/>
                                <w:szCs w:val="20"/>
                              </w:rPr>
                              <w:t>programma</w:t>
                            </w:r>
                            <w:proofErr w:type="spellEnd"/>
                            <w:r w:rsidRPr="005F3323">
                              <w:rPr>
                                <w:rFonts w:ascii="Arial" w:hAnsi="Arial" w:cs="Arial"/>
                                <w:sz w:val="20"/>
                                <w:szCs w:val="20"/>
                              </w:rPr>
                              <w:t xml:space="preserve"> asbest en energie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338.6pt;margin-top:5.6pt;width:123.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">
                <v:textbox style="mso-fit-shape-to-text:t">
                  <w:txbxContent>
                    <w:p w:rsidRPr="005F3323" w:rsidR="005F3323" w:rsidP="005F3323" w:rsidRDefault="005F3323">
                      <w:pPr>
                        <w:pStyle w:val="Lijstalinea"/>
                        <w:numPr>
                          <w:ilvl w:val="0"/>
                          <w:numId w:val="8"/>
                        </w:numPr>
                        <w:rPr>
                          <w:rFonts w:ascii="Arial" w:hAnsi="Arial" w:cs="Arial"/>
                          <w:sz w:val="20"/>
                          <w:szCs w:val="20"/>
                        </w:rPr>
                      </w:pPr>
                      <w:r w:rsidRPr="005F3323">
                        <w:rPr>
                          <w:rFonts w:ascii="Arial" w:hAnsi="Arial" w:cs="Arial"/>
                          <w:sz w:val="20"/>
                          <w:szCs w:val="20"/>
                        </w:rPr>
                        <w:t xml:space="preserve">Limburg wil met anderen komen tot een </w:t>
                      </w:r>
                      <w:proofErr w:type="spellStart"/>
                      <w:r w:rsidRPr="005F3323">
                        <w:rPr>
                          <w:rFonts w:ascii="Arial" w:hAnsi="Arial" w:cs="Arial"/>
                          <w:sz w:val="20"/>
                          <w:szCs w:val="20"/>
                        </w:rPr>
                        <w:t>actie</w:t>
                      </w:r>
                      <w:r w:rsidR="00B5619C">
                        <w:rPr>
                          <w:rFonts w:ascii="Arial" w:hAnsi="Arial" w:cs="Arial"/>
                          <w:sz w:val="20"/>
                          <w:szCs w:val="20"/>
                        </w:rPr>
                        <w:t>-</w:t>
                      </w:r>
                      <w:r w:rsidRPr="005F3323">
                        <w:rPr>
                          <w:rFonts w:ascii="Arial" w:hAnsi="Arial" w:cs="Arial"/>
                          <w:sz w:val="20"/>
                          <w:szCs w:val="20"/>
                        </w:rPr>
                        <w:t>programma</w:t>
                      </w:r>
                      <w:proofErr w:type="spellEnd"/>
                      <w:r w:rsidRPr="005F3323">
                        <w:rPr>
                          <w:rFonts w:ascii="Arial" w:hAnsi="Arial" w:cs="Arial"/>
                          <w:sz w:val="20"/>
                          <w:szCs w:val="20"/>
                        </w:rPr>
                        <w:t xml:space="preserve"> asbest en energie</w:t>
                      </w:r>
                    </w:p>
                  </w:txbxContent>
                </v:textbox>
              </v:shape>
            </w:pict>
          </mc:Fallback>
        </mc:AlternateContent>
      </w:r>
      <w:r w:rsidR="005F3323">
        <w:rPr>
          <w:noProof/>
          <w:lang w:eastAsia="nl-NL"/>
        </w:rPr>
        <mc:AlternateContent>
          <mc:Choice Requires="wps">
            <w:drawing>
              <wp:anchor distT="0" distB="0" distL="114300" distR="114300" simplePos="0" relativeHeight="251668480" behindDoc="0" locked="0" layoutInCell="1" allowOverlap="1" wp14:editId="258A1D63" wp14:anchorId="62AD184D">
                <wp:simplePos x="0" y="0"/>
                <wp:positionH relativeFrom="column">
                  <wp:posOffset>2138045</wp:posOffset>
                </wp:positionH>
                <wp:positionV relativeFrom="paragraph">
                  <wp:posOffset>61595</wp:posOffset>
                </wp:positionV>
                <wp:extent cx="1704975" cy="1403985"/>
                <wp:effectExtent l="0" t="0" r="9525" b="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noFill/>
                          <a:miter lim="800000"/>
                          <a:headEnd/>
                          <a:tailEnd/>
                        </a:ln>
                      </wps:spPr>
                      <wps:txbx>
                        <w:txbxContent>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Kennis en denkkracht</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Coördinatie van overheidstaken</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 xml:space="preserve">Geld </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Wie doet mee?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168.35pt;margin-top:4.85pt;width:134.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">
                <v:textbox style="mso-fit-shape-to-text:t">
                  <w:txbxContent>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Kennis en denkkracht</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Coördinatie van overheidstaken</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 xml:space="preserve">Geld </w:t>
                      </w:r>
                    </w:p>
                    <w:p w:rsidRPr="005F3323" w:rsidR="005F3323" w:rsidP="005F3323" w:rsidRDefault="005F3323">
                      <w:pPr>
                        <w:pStyle w:val="Lijstalinea"/>
                        <w:numPr>
                          <w:ilvl w:val="0"/>
                          <w:numId w:val="7"/>
                        </w:numPr>
                        <w:rPr>
                          <w:rFonts w:ascii="Arial" w:hAnsi="Arial" w:cs="Arial"/>
                          <w:sz w:val="20"/>
                          <w:szCs w:val="20"/>
                        </w:rPr>
                      </w:pPr>
                      <w:r w:rsidRPr="005F3323">
                        <w:rPr>
                          <w:rFonts w:ascii="Arial" w:hAnsi="Arial" w:cs="Arial"/>
                          <w:sz w:val="20"/>
                          <w:szCs w:val="20"/>
                        </w:rPr>
                        <w:t>Wie doet mee?</w:t>
                      </w:r>
                    </w:p>
                  </w:txbxContent>
                </v:textbox>
              </v:shape>
            </w:pict>
          </mc:Fallback>
        </mc:AlternateContent>
      </w:r>
    </w:p>
    <w:p w:rsidR="00D45F78" w:rsidP="009A1113" w:rsidRDefault="00D45F78"/>
    <w:p w:rsidR="00D45F78" w:rsidP="009A1113" w:rsidRDefault="00D45F78"/>
    <w:p w:rsidR="00D45F78" w:rsidP="009A1113" w:rsidRDefault="00D45F78"/>
    <w:p w:rsidR="00D45F78" w:rsidP="009A1113" w:rsidRDefault="00D45F78"/>
    <w:p w:rsidRPr="008137D7" w:rsidR="00D45F78" w:rsidP="009A1113" w:rsidRDefault="00D45F78"/>
    <w:p w:rsidR="005F3323" w:rsidP="009A1113" w:rsidRDefault="005F3323"/>
    <w:p w:rsidR="005F3323" w:rsidP="009A1113" w:rsidRDefault="005F3323"/>
    <w:p w:rsidR="005F3323" w:rsidP="009A1113" w:rsidRDefault="005F3323"/>
    <w:p w:rsidR="005F3323" w:rsidP="009A1113" w:rsidRDefault="005F3323"/>
    <w:p w:rsidRPr="008137D7" w:rsidR="003B22AB" w:rsidP="00AB4B28" w:rsidRDefault="003B22AB"/>
    <w:sectPr w:rsidRPr="008137D7" w:rsidR="003B22AB" w:rsidSect="000A73F6">
      <w:type w:val="continuous"/>
      <w:pgSz w:w="11906" w:h="16838" w:code="9"/>
      <w:pgMar w:top="1418" w:right="1418" w:bottom="1418" w:left="1418" w:header="1276" w:footer="992" w:gutter="0"/>
      <w:cols w:space="720"/>
      <w:formProt w:val="0"/>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7C" w:rsidRDefault="0041107C">
      <w:r>
        <w:separator/>
      </w:r>
    </w:p>
  </w:endnote>
  <w:endnote w:type="continuationSeparator" w:id="0">
    <w:p w:rsidR="0041107C" w:rsidRDefault="0041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7C" w:rsidRDefault="0041107C">
      <w:r>
        <w:separator/>
      </w:r>
    </w:p>
  </w:footnote>
  <w:footnote w:type="continuationSeparator" w:id="0">
    <w:p w:rsidR="0041107C" w:rsidRDefault="00411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A16"/>
    <w:multiLevelType w:val="hybridMultilevel"/>
    <w:tmpl w:val="8F7ACEE6"/>
    <w:lvl w:ilvl="0" w:tplc="913E9A3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2">
    <w:nsid w:val="372300F2"/>
    <w:multiLevelType w:val="hybridMultilevel"/>
    <w:tmpl w:val="F3BE6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4">
    <w:nsid w:val="4F9549FC"/>
    <w:multiLevelType w:val="hybridMultilevel"/>
    <w:tmpl w:val="132AA2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6">
    <w:nsid w:val="754C4498"/>
    <w:multiLevelType w:val="hybridMultilevel"/>
    <w:tmpl w:val="7616A8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0"/>
  </w:num>
  <w:num w:numId="6">
    <w:abstractNumId w:val="4"/>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13"/>
    <w:rsid w:val="00085D63"/>
    <w:rsid w:val="00097BF3"/>
    <w:rsid w:val="000A73F6"/>
    <w:rsid w:val="001443B3"/>
    <w:rsid w:val="00145B81"/>
    <w:rsid w:val="00147069"/>
    <w:rsid w:val="00166D2A"/>
    <w:rsid w:val="00174E7B"/>
    <w:rsid w:val="002714FF"/>
    <w:rsid w:val="00300365"/>
    <w:rsid w:val="00371717"/>
    <w:rsid w:val="0039219F"/>
    <w:rsid w:val="003A2B4C"/>
    <w:rsid w:val="003B21D5"/>
    <w:rsid w:val="003B22AB"/>
    <w:rsid w:val="003C5827"/>
    <w:rsid w:val="003E7458"/>
    <w:rsid w:val="00400E4A"/>
    <w:rsid w:val="0041107C"/>
    <w:rsid w:val="0042770A"/>
    <w:rsid w:val="00432377"/>
    <w:rsid w:val="004D7B31"/>
    <w:rsid w:val="004E224D"/>
    <w:rsid w:val="004F2113"/>
    <w:rsid w:val="005D4645"/>
    <w:rsid w:val="005F3323"/>
    <w:rsid w:val="005F4937"/>
    <w:rsid w:val="00646D99"/>
    <w:rsid w:val="00665CDD"/>
    <w:rsid w:val="006C590F"/>
    <w:rsid w:val="007276AE"/>
    <w:rsid w:val="0073505B"/>
    <w:rsid w:val="007818B3"/>
    <w:rsid w:val="007F14BC"/>
    <w:rsid w:val="008137D7"/>
    <w:rsid w:val="00854690"/>
    <w:rsid w:val="008C31CD"/>
    <w:rsid w:val="008D0C75"/>
    <w:rsid w:val="00912EE2"/>
    <w:rsid w:val="00932012"/>
    <w:rsid w:val="00970BB7"/>
    <w:rsid w:val="009A1113"/>
    <w:rsid w:val="009A4456"/>
    <w:rsid w:val="009E1941"/>
    <w:rsid w:val="00A40E9E"/>
    <w:rsid w:val="00A5138B"/>
    <w:rsid w:val="00A60BF3"/>
    <w:rsid w:val="00AA51A1"/>
    <w:rsid w:val="00AB4B28"/>
    <w:rsid w:val="00AF45C4"/>
    <w:rsid w:val="00B04321"/>
    <w:rsid w:val="00B5619C"/>
    <w:rsid w:val="00B9327D"/>
    <w:rsid w:val="00C036F4"/>
    <w:rsid w:val="00C17721"/>
    <w:rsid w:val="00C50944"/>
    <w:rsid w:val="00C81ECF"/>
    <w:rsid w:val="00C9182B"/>
    <w:rsid w:val="00CE4E13"/>
    <w:rsid w:val="00D45F78"/>
    <w:rsid w:val="00DB449B"/>
    <w:rsid w:val="00E17EF8"/>
    <w:rsid w:val="00E80632"/>
    <w:rsid w:val="00F300F0"/>
    <w:rsid w:val="00F6503B"/>
    <w:rsid w:val="00F72236"/>
    <w:rsid w:val="00F75FF9"/>
    <w:rsid w:val="00F94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1113"/>
    <w:pPr>
      <w:spacing w:line="280" w:lineRule="atLeast"/>
    </w:pPr>
    <w:rPr>
      <w:rFonts w:ascii="Arial" w:hAnsi="Arial"/>
      <w:lang w:eastAsia="en-US"/>
    </w:rPr>
  </w:style>
  <w:style w:type="paragraph" w:styleId="Kop1">
    <w:name w:val="heading 1"/>
    <w:basedOn w:val="Standaard"/>
    <w:next w:val="Standaard"/>
    <w:link w:val="Kop1Char"/>
    <w:qFormat/>
    <w:rsid w:val="00097BF3"/>
    <w:pPr>
      <w:keepNext/>
      <w:numPr>
        <w:numId w:val="1"/>
      </w:numPr>
      <w:tabs>
        <w:tab w:val="left" w:pos="851"/>
      </w:tabs>
      <w:outlineLvl w:val="0"/>
    </w:pPr>
    <w:rPr>
      <w:b/>
    </w:rPr>
  </w:style>
  <w:style w:type="paragraph" w:styleId="Kop2">
    <w:name w:val="heading 2"/>
    <w:basedOn w:val="Standaard"/>
    <w:next w:val="Standaard"/>
    <w:link w:val="Kop2Char"/>
    <w:qFormat/>
    <w:rsid w:val="00097BF3"/>
    <w:pPr>
      <w:keepNext/>
      <w:numPr>
        <w:ilvl w:val="1"/>
        <w:numId w:val="1"/>
      </w:numPr>
      <w:tabs>
        <w:tab w:val="left" w:pos="851"/>
      </w:tabs>
      <w:outlineLvl w:val="1"/>
    </w:pPr>
    <w:rPr>
      <w:b/>
      <w:noProof/>
    </w:rPr>
  </w:style>
  <w:style w:type="paragraph" w:styleId="Kop3">
    <w:name w:val="heading 3"/>
    <w:basedOn w:val="Standaard"/>
    <w:next w:val="Standaard"/>
    <w:link w:val="Kop3Char"/>
    <w:qFormat/>
    <w:rsid w:val="00097BF3"/>
    <w:pPr>
      <w:keepNext/>
      <w:numPr>
        <w:ilvl w:val="2"/>
        <w:numId w:val="1"/>
      </w:numPr>
      <w:tabs>
        <w:tab w:val="left" w:pos="851"/>
      </w:tabs>
      <w:outlineLvl w:val="2"/>
    </w:pPr>
    <w:rPr>
      <w:b/>
    </w:rPr>
  </w:style>
  <w:style w:type="paragraph" w:styleId="Kop4">
    <w:name w:val="heading 4"/>
    <w:basedOn w:val="Standaard"/>
    <w:next w:val="Standaard"/>
    <w:link w:val="Kop4Char"/>
    <w:qFormat/>
    <w:rsid w:val="00097BF3"/>
    <w:pPr>
      <w:keepNext/>
      <w:numPr>
        <w:ilvl w:val="3"/>
        <w:numId w:val="1"/>
      </w:numPr>
      <w:tabs>
        <w:tab w:val="left" w:pos="851"/>
      </w:tabs>
      <w:outlineLvl w:val="3"/>
    </w:pPr>
    <w:rPr>
      <w:b/>
    </w:rPr>
  </w:style>
  <w:style w:type="paragraph" w:styleId="Kop5">
    <w:name w:val="heading 5"/>
    <w:basedOn w:val="Standaard"/>
    <w:next w:val="Standaard"/>
    <w:link w:val="Kop5Char"/>
    <w:qFormat/>
    <w:rsid w:val="00097BF3"/>
    <w:pPr>
      <w:numPr>
        <w:ilvl w:val="4"/>
        <w:numId w:val="1"/>
      </w:numPr>
      <w:spacing w:before="120"/>
      <w:outlineLvl w:val="4"/>
    </w:pPr>
    <w:rPr>
      <w:spacing w:val="6"/>
    </w:rPr>
  </w:style>
  <w:style w:type="paragraph" w:styleId="Kop6">
    <w:name w:val="heading 6"/>
    <w:basedOn w:val="Standaard"/>
    <w:next w:val="Standaard"/>
    <w:qFormat/>
    <w:pPr>
      <w:numPr>
        <w:ilvl w:val="5"/>
        <w:numId w:val="1"/>
      </w:numPr>
      <w:spacing w:before="240" w:after="60"/>
      <w:outlineLvl w:val="5"/>
    </w:pPr>
    <w:rPr>
      <w:i/>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rPr>
  </w:style>
  <w:style w:type="paragraph" w:styleId="Kop9">
    <w:name w:val="heading 9"/>
    <w:basedOn w:val="Standaard"/>
    <w:next w:val="Standaard"/>
    <w:qFormat/>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097BF3"/>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097BF3"/>
    <w:pPr>
      <w:tabs>
        <w:tab w:val="left" w:pos="851"/>
        <w:tab w:val="right" w:pos="9072"/>
      </w:tabs>
      <w:spacing w:before="280" w:line="240" w:lineRule="auto"/>
    </w:pPr>
    <w:rPr>
      <w:b/>
      <w:noProof/>
    </w:rPr>
  </w:style>
  <w:style w:type="paragraph" w:styleId="Inhopg2">
    <w:name w:val="toc 2"/>
    <w:basedOn w:val="Standaard"/>
    <w:next w:val="Standaard"/>
    <w:autoRedefine/>
    <w:semiHidden/>
    <w:rsid w:val="00097BF3"/>
    <w:pPr>
      <w:tabs>
        <w:tab w:val="left" w:pos="851"/>
        <w:tab w:val="right" w:leader="dot" w:pos="9072"/>
      </w:tabs>
      <w:spacing w:line="240" w:lineRule="auto"/>
    </w:pPr>
    <w:rPr>
      <w:noProof/>
    </w:rPr>
  </w:style>
  <w:style w:type="paragraph" w:styleId="Inhopg3">
    <w:name w:val="toc 3"/>
    <w:basedOn w:val="Standaard"/>
    <w:next w:val="Standaard"/>
    <w:autoRedefine/>
    <w:semiHidden/>
    <w:rsid w:val="00097BF3"/>
    <w:pPr>
      <w:tabs>
        <w:tab w:val="left" w:pos="851"/>
        <w:tab w:val="right" w:leader="dot" w:pos="9072"/>
      </w:tabs>
      <w:spacing w:line="240" w:lineRule="auto"/>
    </w:pPr>
    <w:rPr>
      <w:noProof/>
    </w:rPr>
  </w:style>
  <w:style w:type="paragraph" w:styleId="Inhopg4">
    <w:name w:val="toc 4"/>
    <w:basedOn w:val="Standaard"/>
    <w:next w:val="Standaard"/>
    <w:autoRedefine/>
    <w:semiHidden/>
    <w:rsid w:val="00097BF3"/>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097BF3"/>
    <w:pPr>
      <w:numPr>
        <w:numId w:val="2"/>
      </w:numPr>
      <w:tabs>
        <w:tab w:val="left" w:pos="425"/>
      </w:tabs>
    </w:pPr>
  </w:style>
  <w:style w:type="paragraph" w:customStyle="1" w:styleId="opsom2">
    <w:name w:val="opsom2"/>
    <w:basedOn w:val="Standaard"/>
    <w:rsid w:val="00097BF3"/>
    <w:pPr>
      <w:numPr>
        <w:numId w:val="3"/>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097BF3"/>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097BF3"/>
    <w:pPr>
      <w:spacing w:before="120"/>
    </w:pPr>
    <w:rPr>
      <w:i/>
      <w:spacing w:val="6"/>
      <w:sz w:val="18"/>
    </w:rPr>
  </w:style>
  <w:style w:type="character" w:customStyle="1" w:styleId="refkopjes">
    <w:name w:val="refkopjes"/>
    <w:rsid w:val="00097BF3"/>
    <w:rPr>
      <w:rFonts w:ascii="Verdana" w:hAnsi="Verdana"/>
      <w:sz w:val="16"/>
    </w:rPr>
  </w:style>
  <w:style w:type="paragraph" w:customStyle="1" w:styleId="Hoofdkop">
    <w:name w:val="Hoofdkop"/>
    <w:basedOn w:val="Standaard"/>
    <w:next w:val="Standaard"/>
    <w:rsid w:val="00097BF3"/>
    <w:rPr>
      <w:b/>
      <w:caps/>
    </w:rPr>
  </w:style>
  <w:style w:type="paragraph" w:customStyle="1" w:styleId="Alineakop">
    <w:name w:val="Alineakop"/>
    <w:basedOn w:val="Standaard"/>
    <w:next w:val="Standaard"/>
    <w:rsid w:val="00097BF3"/>
    <w:rPr>
      <w:b/>
    </w:rPr>
  </w:style>
  <w:style w:type="paragraph" w:customStyle="1" w:styleId="Subalineakop">
    <w:name w:val="Subalineakop"/>
    <w:basedOn w:val="Standaard"/>
    <w:next w:val="Standaard"/>
    <w:rsid w:val="00097BF3"/>
    <w:rPr>
      <w:i/>
    </w:rPr>
  </w:style>
  <w:style w:type="paragraph" w:customStyle="1" w:styleId="formuliernaam">
    <w:name w:val="formuliernaam"/>
    <w:basedOn w:val="Standaard"/>
    <w:next w:val="Standaard"/>
    <w:rsid w:val="00097BF3"/>
    <w:rPr>
      <w:sz w:val="40"/>
    </w:rPr>
  </w:style>
  <w:style w:type="paragraph" w:customStyle="1" w:styleId="refkop">
    <w:name w:val="refkop"/>
    <w:basedOn w:val="Standaard"/>
    <w:rsid w:val="00097BF3"/>
    <w:pPr>
      <w:spacing w:line="240" w:lineRule="auto"/>
    </w:pPr>
    <w:rPr>
      <w:rFonts w:ascii="Arial Narrow" w:hAnsi="Arial Narrow"/>
      <w:sz w:val="18"/>
    </w:rPr>
  </w:style>
  <w:style w:type="paragraph" w:styleId="Titel">
    <w:name w:val="Title"/>
    <w:basedOn w:val="Standaard"/>
    <w:link w:val="TitelChar"/>
    <w:qFormat/>
    <w:rsid w:val="00097BF3"/>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097BF3"/>
    <w:pPr>
      <w:spacing w:line="280" w:lineRule="atLeast"/>
    </w:pPr>
    <w:rPr>
      <w:rFonts w:ascii="Arial" w:hAnsi="Arial"/>
      <w:b/>
      <w:lang w:eastAsia="en-US"/>
    </w:rPr>
  </w:style>
  <w:style w:type="character" w:customStyle="1" w:styleId="Kop1Char">
    <w:name w:val="Kop 1 Char"/>
    <w:basedOn w:val="Standaardalinea-lettertype"/>
    <w:link w:val="Kop1"/>
    <w:rsid w:val="00097BF3"/>
    <w:rPr>
      <w:rFonts w:ascii="Arial" w:hAnsi="Arial"/>
      <w:b/>
      <w:lang w:eastAsia="en-US"/>
    </w:rPr>
  </w:style>
  <w:style w:type="character" w:customStyle="1" w:styleId="Kop2Char">
    <w:name w:val="Kop 2 Char"/>
    <w:basedOn w:val="Standaardalinea-lettertype"/>
    <w:link w:val="Kop2"/>
    <w:rsid w:val="00097BF3"/>
    <w:rPr>
      <w:rFonts w:ascii="Arial" w:hAnsi="Arial"/>
      <w:b/>
      <w:noProof/>
      <w:lang w:eastAsia="en-US"/>
    </w:rPr>
  </w:style>
  <w:style w:type="character" w:customStyle="1" w:styleId="Kop3Char">
    <w:name w:val="Kop 3 Char"/>
    <w:basedOn w:val="Standaardalinea-lettertype"/>
    <w:link w:val="Kop3"/>
    <w:rsid w:val="00097BF3"/>
    <w:rPr>
      <w:rFonts w:ascii="Arial" w:hAnsi="Arial"/>
      <w:b/>
      <w:lang w:eastAsia="en-US"/>
    </w:rPr>
  </w:style>
  <w:style w:type="character" w:customStyle="1" w:styleId="Kop4Char">
    <w:name w:val="Kop 4 Char"/>
    <w:basedOn w:val="Standaardalinea-lettertype"/>
    <w:link w:val="Kop4"/>
    <w:rsid w:val="00097BF3"/>
    <w:rPr>
      <w:rFonts w:ascii="Arial" w:hAnsi="Arial"/>
      <w:b/>
      <w:lang w:eastAsia="en-US"/>
    </w:rPr>
  </w:style>
  <w:style w:type="character" w:customStyle="1" w:styleId="Kop5Char">
    <w:name w:val="Kop 5 Char"/>
    <w:basedOn w:val="Standaardalinea-lettertype"/>
    <w:link w:val="Kop5"/>
    <w:rsid w:val="00097BF3"/>
    <w:rPr>
      <w:rFonts w:ascii="Arial" w:hAnsi="Arial"/>
      <w:spacing w:val="6"/>
      <w:lang w:eastAsia="en-US"/>
    </w:rPr>
  </w:style>
  <w:style w:type="character" w:customStyle="1" w:styleId="TitelChar">
    <w:name w:val="Titel Char"/>
    <w:basedOn w:val="Standaardalinea-lettertype"/>
    <w:link w:val="Titel"/>
    <w:rsid w:val="00097BF3"/>
    <w:rPr>
      <w:rFonts w:ascii="Arial" w:hAnsi="Arial"/>
      <w:kern w:val="28"/>
      <w:sz w:val="40"/>
      <w:lang w:eastAsia="en-US"/>
    </w:rPr>
  </w:style>
  <w:style w:type="character" w:customStyle="1" w:styleId="VoettekstChar">
    <w:name w:val="Voettekst Char"/>
    <w:basedOn w:val="Standaardalinea-lettertype"/>
    <w:link w:val="Voettekst"/>
    <w:rsid w:val="00097BF3"/>
    <w:rPr>
      <w:rFonts w:ascii="Arial" w:hAnsi="Arial"/>
      <w:sz w:val="15"/>
      <w:lang w:eastAsia="en-US"/>
    </w:rPr>
  </w:style>
  <w:style w:type="paragraph" w:styleId="Ballontekst">
    <w:name w:val="Balloon Text"/>
    <w:basedOn w:val="Standaard"/>
    <w:link w:val="BallontekstChar"/>
    <w:rsid w:val="003B22A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B22AB"/>
    <w:rPr>
      <w:rFonts w:ascii="Tahoma" w:hAnsi="Tahoma" w:cs="Tahoma"/>
      <w:sz w:val="16"/>
      <w:szCs w:val="16"/>
      <w:lang w:eastAsia="en-US"/>
    </w:rPr>
  </w:style>
  <w:style w:type="paragraph" w:styleId="Lijstalinea">
    <w:name w:val="List Paragraph"/>
    <w:basedOn w:val="Standaard"/>
    <w:uiPriority w:val="34"/>
    <w:qFormat/>
    <w:rsid w:val="00D45F78"/>
    <w:pPr>
      <w:spacing w:line="240" w:lineRule="auto"/>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1113"/>
    <w:pPr>
      <w:spacing w:line="280" w:lineRule="atLeast"/>
    </w:pPr>
    <w:rPr>
      <w:rFonts w:ascii="Arial" w:hAnsi="Arial"/>
      <w:lang w:eastAsia="en-US"/>
    </w:rPr>
  </w:style>
  <w:style w:type="paragraph" w:styleId="Kop1">
    <w:name w:val="heading 1"/>
    <w:basedOn w:val="Standaard"/>
    <w:next w:val="Standaard"/>
    <w:link w:val="Kop1Char"/>
    <w:qFormat/>
    <w:rsid w:val="00097BF3"/>
    <w:pPr>
      <w:keepNext/>
      <w:numPr>
        <w:numId w:val="1"/>
      </w:numPr>
      <w:tabs>
        <w:tab w:val="left" w:pos="851"/>
      </w:tabs>
      <w:outlineLvl w:val="0"/>
    </w:pPr>
    <w:rPr>
      <w:b/>
    </w:rPr>
  </w:style>
  <w:style w:type="paragraph" w:styleId="Kop2">
    <w:name w:val="heading 2"/>
    <w:basedOn w:val="Standaard"/>
    <w:next w:val="Standaard"/>
    <w:link w:val="Kop2Char"/>
    <w:qFormat/>
    <w:rsid w:val="00097BF3"/>
    <w:pPr>
      <w:keepNext/>
      <w:numPr>
        <w:ilvl w:val="1"/>
        <w:numId w:val="1"/>
      </w:numPr>
      <w:tabs>
        <w:tab w:val="left" w:pos="851"/>
      </w:tabs>
      <w:outlineLvl w:val="1"/>
    </w:pPr>
    <w:rPr>
      <w:b/>
      <w:noProof/>
    </w:rPr>
  </w:style>
  <w:style w:type="paragraph" w:styleId="Kop3">
    <w:name w:val="heading 3"/>
    <w:basedOn w:val="Standaard"/>
    <w:next w:val="Standaard"/>
    <w:link w:val="Kop3Char"/>
    <w:qFormat/>
    <w:rsid w:val="00097BF3"/>
    <w:pPr>
      <w:keepNext/>
      <w:numPr>
        <w:ilvl w:val="2"/>
        <w:numId w:val="1"/>
      </w:numPr>
      <w:tabs>
        <w:tab w:val="left" w:pos="851"/>
      </w:tabs>
      <w:outlineLvl w:val="2"/>
    </w:pPr>
    <w:rPr>
      <w:b/>
    </w:rPr>
  </w:style>
  <w:style w:type="paragraph" w:styleId="Kop4">
    <w:name w:val="heading 4"/>
    <w:basedOn w:val="Standaard"/>
    <w:next w:val="Standaard"/>
    <w:link w:val="Kop4Char"/>
    <w:qFormat/>
    <w:rsid w:val="00097BF3"/>
    <w:pPr>
      <w:keepNext/>
      <w:numPr>
        <w:ilvl w:val="3"/>
        <w:numId w:val="1"/>
      </w:numPr>
      <w:tabs>
        <w:tab w:val="left" w:pos="851"/>
      </w:tabs>
      <w:outlineLvl w:val="3"/>
    </w:pPr>
    <w:rPr>
      <w:b/>
    </w:rPr>
  </w:style>
  <w:style w:type="paragraph" w:styleId="Kop5">
    <w:name w:val="heading 5"/>
    <w:basedOn w:val="Standaard"/>
    <w:next w:val="Standaard"/>
    <w:link w:val="Kop5Char"/>
    <w:qFormat/>
    <w:rsid w:val="00097BF3"/>
    <w:pPr>
      <w:numPr>
        <w:ilvl w:val="4"/>
        <w:numId w:val="1"/>
      </w:numPr>
      <w:spacing w:before="120"/>
      <w:outlineLvl w:val="4"/>
    </w:pPr>
    <w:rPr>
      <w:spacing w:val="6"/>
    </w:rPr>
  </w:style>
  <w:style w:type="paragraph" w:styleId="Kop6">
    <w:name w:val="heading 6"/>
    <w:basedOn w:val="Standaard"/>
    <w:next w:val="Standaard"/>
    <w:qFormat/>
    <w:pPr>
      <w:numPr>
        <w:ilvl w:val="5"/>
        <w:numId w:val="1"/>
      </w:numPr>
      <w:spacing w:before="240" w:after="60"/>
      <w:outlineLvl w:val="5"/>
    </w:pPr>
    <w:rPr>
      <w:i/>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rPr>
  </w:style>
  <w:style w:type="paragraph" w:styleId="Kop9">
    <w:name w:val="heading 9"/>
    <w:basedOn w:val="Standaard"/>
    <w:next w:val="Standaard"/>
    <w:qFormat/>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097BF3"/>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097BF3"/>
    <w:pPr>
      <w:tabs>
        <w:tab w:val="left" w:pos="851"/>
        <w:tab w:val="right" w:pos="9072"/>
      </w:tabs>
      <w:spacing w:before="280" w:line="240" w:lineRule="auto"/>
    </w:pPr>
    <w:rPr>
      <w:b/>
      <w:noProof/>
    </w:rPr>
  </w:style>
  <w:style w:type="paragraph" w:styleId="Inhopg2">
    <w:name w:val="toc 2"/>
    <w:basedOn w:val="Standaard"/>
    <w:next w:val="Standaard"/>
    <w:autoRedefine/>
    <w:semiHidden/>
    <w:rsid w:val="00097BF3"/>
    <w:pPr>
      <w:tabs>
        <w:tab w:val="left" w:pos="851"/>
        <w:tab w:val="right" w:leader="dot" w:pos="9072"/>
      </w:tabs>
      <w:spacing w:line="240" w:lineRule="auto"/>
    </w:pPr>
    <w:rPr>
      <w:noProof/>
    </w:rPr>
  </w:style>
  <w:style w:type="paragraph" w:styleId="Inhopg3">
    <w:name w:val="toc 3"/>
    <w:basedOn w:val="Standaard"/>
    <w:next w:val="Standaard"/>
    <w:autoRedefine/>
    <w:semiHidden/>
    <w:rsid w:val="00097BF3"/>
    <w:pPr>
      <w:tabs>
        <w:tab w:val="left" w:pos="851"/>
        <w:tab w:val="right" w:leader="dot" w:pos="9072"/>
      </w:tabs>
      <w:spacing w:line="240" w:lineRule="auto"/>
    </w:pPr>
    <w:rPr>
      <w:noProof/>
    </w:rPr>
  </w:style>
  <w:style w:type="paragraph" w:styleId="Inhopg4">
    <w:name w:val="toc 4"/>
    <w:basedOn w:val="Standaard"/>
    <w:next w:val="Standaard"/>
    <w:autoRedefine/>
    <w:semiHidden/>
    <w:rsid w:val="00097BF3"/>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097BF3"/>
    <w:pPr>
      <w:numPr>
        <w:numId w:val="2"/>
      </w:numPr>
      <w:tabs>
        <w:tab w:val="left" w:pos="425"/>
      </w:tabs>
    </w:pPr>
  </w:style>
  <w:style w:type="paragraph" w:customStyle="1" w:styleId="opsom2">
    <w:name w:val="opsom2"/>
    <w:basedOn w:val="Standaard"/>
    <w:rsid w:val="00097BF3"/>
    <w:pPr>
      <w:numPr>
        <w:numId w:val="3"/>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097BF3"/>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097BF3"/>
    <w:pPr>
      <w:spacing w:before="120"/>
    </w:pPr>
    <w:rPr>
      <w:i/>
      <w:spacing w:val="6"/>
      <w:sz w:val="18"/>
    </w:rPr>
  </w:style>
  <w:style w:type="character" w:customStyle="1" w:styleId="refkopjes">
    <w:name w:val="refkopjes"/>
    <w:rsid w:val="00097BF3"/>
    <w:rPr>
      <w:rFonts w:ascii="Verdana" w:hAnsi="Verdana"/>
      <w:sz w:val="16"/>
    </w:rPr>
  </w:style>
  <w:style w:type="paragraph" w:customStyle="1" w:styleId="Hoofdkop">
    <w:name w:val="Hoofdkop"/>
    <w:basedOn w:val="Standaard"/>
    <w:next w:val="Standaard"/>
    <w:rsid w:val="00097BF3"/>
    <w:rPr>
      <w:b/>
      <w:caps/>
    </w:rPr>
  </w:style>
  <w:style w:type="paragraph" w:customStyle="1" w:styleId="Alineakop">
    <w:name w:val="Alineakop"/>
    <w:basedOn w:val="Standaard"/>
    <w:next w:val="Standaard"/>
    <w:rsid w:val="00097BF3"/>
    <w:rPr>
      <w:b/>
    </w:rPr>
  </w:style>
  <w:style w:type="paragraph" w:customStyle="1" w:styleId="Subalineakop">
    <w:name w:val="Subalineakop"/>
    <w:basedOn w:val="Standaard"/>
    <w:next w:val="Standaard"/>
    <w:rsid w:val="00097BF3"/>
    <w:rPr>
      <w:i/>
    </w:rPr>
  </w:style>
  <w:style w:type="paragraph" w:customStyle="1" w:styleId="formuliernaam">
    <w:name w:val="formuliernaam"/>
    <w:basedOn w:val="Standaard"/>
    <w:next w:val="Standaard"/>
    <w:rsid w:val="00097BF3"/>
    <w:rPr>
      <w:sz w:val="40"/>
    </w:rPr>
  </w:style>
  <w:style w:type="paragraph" w:customStyle="1" w:styleId="refkop">
    <w:name w:val="refkop"/>
    <w:basedOn w:val="Standaard"/>
    <w:rsid w:val="00097BF3"/>
    <w:pPr>
      <w:spacing w:line="240" w:lineRule="auto"/>
    </w:pPr>
    <w:rPr>
      <w:rFonts w:ascii="Arial Narrow" w:hAnsi="Arial Narrow"/>
      <w:sz w:val="18"/>
    </w:rPr>
  </w:style>
  <w:style w:type="paragraph" w:styleId="Titel">
    <w:name w:val="Title"/>
    <w:basedOn w:val="Standaard"/>
    <w:link w:val="TitelChar"/>
    <w:qFormat/>
    <w:rsid w:val="00097BF3"/>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097BF3"/>
    <w:pPr>
      <w:spacing w:line="280" w:lineRule="atLeast"/>
    </w:pPr>
    <w:rPr>
      <w:rFonts w:ascii="Arial" w:hAnsi="Arial"/>
      <w:b/>
      <w:lang w:eastAsia="en-US"/>
    </w:rPr>
  </w:style>
  <w:style w:type="character" w:customStyle="1" w:styleId="Kop1Char">
    <w:name w:val="Kop 1 Char"/>
    <w:basedOn w:val="Standaardalinea-lettertype"/>
    <w:link w:val="Kop1"/>
    <w:rsid w:val="00097BF3"/>
    <w:rPr>
      <w:rFonts w:ascii="Arial" w:hAnsi="Arial"/>
      <w:b/>
      <w:lang w:eastAsia="en-US"/>
    </w:rPr>
  </w:style>
  <w:style w:type="character" w:customStyle="1" w:styleId="Kop2Char">
    <w:name w:val="Kop 2 Char"/>
    <w:basedOn w:val="Standaardalinea-lettertype"/>
    <w:link w:val="Kop2"/>
    <w:rsid w:val="00097BF3"/>
    <w:rPr>
      <w:rFonts w:ascii="Arial" w:hAnsi="Arial"/>
      <w:b/>
      <w:noProof/>
      <w:lang w:eastAsia="en-US"/>
    </w:rPr>
  </w:style>
  <w:style w:type="character" w:customStyle="1" w:styleId="Kop3Char">
    <w:name w:val="Kop 3 Char"/>
    <w:basedOn w:val="Standaardalinea-lettertype"/>
    <w:link w:val="Kop3"/>
    <w:rsid w:val="00097BF3"/>
    <w:rPr>
      <w:rFonts w:ascii="Arial" w:hAnsi="Arial"/>
      <w:b/>
      <w:lang w:eastAsia="en-US"/>
    </w:rPr>
  </w:style>
  <w:style w:type="character" w:customStyle="1" w:styleId="Kop4Char">
    <w:name w:val="Kop 4 Char"/>
    <w:basedOn w:val="Standaardalinea-lettertype"/>
    <w:link w:val="Kop4"/>
    <w:rsid w:val="00097BF3"/>
    <w:rPr>
      <w:rFonts w:ascii="Arial" w:hAnsi="Arial"/>
      <w:b/>
      <w:lang w:eastAsia="en-US"/>
    </w:rPr>
  </w:style>
  <w:style w:type="character" w:customStyle="1" w:styleId="Kop5Char">
    <w:name w:val="Kop 5 Char"/>
    <w:basedOn w:val="Standaardalinea-lettertype"/>
    <w:link w:val="Kop5"/>
    <w:rsid w:val="00097BF3"/>
    <w:rPr>
      <w:rFonts w:ascii="Arial" w:hAnsi="Arial"/>
      <w:spacing w:val="6"/>
      <w:lang w:eastAsia="en-US"/>
    </w:rPr>
  </w:style>
  <w:style w:type="character" w:customStyle="1" w:styleId="TitelChar">
    <w:name w:val="Titel Char"/>
    <w:basedOn w:val="Standaardalinea-lettertype"/>
    <w:link w:val="Titel"/>
    <w:rsid w:val="00097BF3"/>
    <w:rPr>
      <w:rFonts w:ascii="Arial" w:hAnsi="Arial"/>
      <w:kern w:val="28"/>
      <w:sz w:val="40"/>
      <w:lang w:eastAsia="en-US"/>
    </w:rPr>
  </w:style>
  <w:style w:type="character" w:customStyle="1" w:styleId="VoettekstChar">
    <w:name w:val="Voettekst Char"/>
    <w:basedOn w:val="Standaardalinea-lettertype"/>
    <w:link w:val="Voettekst"/>
    <w:rsid w:val="00097BF3"/>
    <w:rPr>
      <w:rFonts w:ascii="Arial" w:hAnsi="Arial"/>
      <w:sz w:val="15"/>
      <w:lang w:eastAsia="en-US"/>
    </w:rPr>
  </w:style>
  <w:style w:type="paragraph" w:styleId="Ballontekst">
    <w:name w:val="Balloon Text"/>
    <w:basedOn w:val="Standaard"/>
    <w:link w:val="BallontekstChar"/>
    <w:rsid w:val="003B22A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B22AB"/>
    <w:rPr>
      <w:rFonts w:ascii="Tahoma" w:hAnsi="Tahoma" w:cs="Tahoma"/>
      <w:sz w:val="16"/>
      <w:szCs w:val="16"/>
      <w:lang w:eastAsia="en-US"/>
    </w:rPr>
  </w:style>
  <w:style w:type="paragraph" w:styleId="Lijstalinea">
    <w:name w:val="List Paragraph"/>
    <w:basedOn w:val="Standaard"/>
    <w:uiPriority w:val="34"/>
    <w:qFormat/>
    <w:rsid w:val="00D45F78"/>
    <w:pPr>
      <w:spacing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8225">
      <w:bodyDiv w:val="1"/>
      <w:marLeft w:val="0"/>
      <w:marRight w:val="0"/>
      <w:marTop w:val="0"/>
      <w:marBottom w:val="0"/>
      <w:divBdr>
        <w:top w:val="none" w:sz="0" w:space="0" w:color="auto"/>
        <w:left w:val="none" w:sz="0" w:space="0" w:color="auto"/>
        <w:bottom w:val="none" w:sz="0" w:space="0" w:color="auto"/>
        <w:right w:val="none" w:sz="0" w:space="0" w:color="auto"/>
      </w:divBdr>
    </w:div>
    <w:div w:id="1119059784">
      <w:bodyDiv w:val="1"/>
      <w:marLeft w:val="0"/>
      <w:marRight w:val="0"/>
      <w:marTop w:val="0"/>
      <w:marBottom w:val="0"/>
      <w:divBdr>
        <w:top w:val="none" w:sz="0" w:space="0" w:color="auto"/>
        <w:left w:val="none" w:sz="0" w:space="0" w:color="auto"/>
        <w:bottom w:val="none" w:sz="0" w:space="0" w:color="auto"/>
        <w:right w:val="none" w:sz="0" w:space="0" w:color="auto"/>
      </w:divBdr>
    </w:div>
    <w:div w:id="169130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708</ap:Words>
  <ap:Characters>3942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Aan</vt:lpstr>
    </vt:vector>
  </ap:TitlesOfParts>
  <ap:LinksUpToDate>false</ap:LinksUpToDate>
  <ap:CharactersWithSpaces>4641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1999-02-10T12:28:00.0000000Z</lastPrinted>
  <dcterms:created xsi:type="dcterms:W3CDTF">2015-09-16T06:35:00.0000000Z</dcterms:created>
  <dcterms:modified xsi:type="dcterms:W3CDTF">2015-09-17T15:22:00.0000000Z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0x010100C18727DE9B5F224583F50D070725FE18</vt:lpwstr>
  </property>
</Properties>
</file>