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04" w:rsidP="00E92104" w:rsidRDefault="00E92104">
      <w:bookmarkStart w:name="_GoBack" w:id="0"/>
      <w:bookmarkEnd w:id="0"/>
    </w:p>
    <w:p w:rsidR="00E92104" w:rsidP="00E92104" w:rsidRDefault="00E92104">
      <w:proofErr w:type="gramStart"/>
      <w:r>
        <w:t>Bij deze</w:t>
      </w:r>
      <w:proofErr w:type="gramEnd"/>
      <w:r>
        <w:t xml:space="preserve"> namens Mei Li Vos het verzoek om het AO Post uit te stellen tot na het zomerreces. Daarnaast het verzoek om voorafgaand aan het AO een technische briefing te organiseren over de kostenopbouw van de UPD.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0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92104"/>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210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210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178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2015-06-04T10:23:00.0000000Z</dcterms:created>
  <dcterms:modified xsi:type="dcterms:W3CDTF">2015-06-04T11:18:00.0000000Z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0x0101004478683618FB1D4A9460968415B589C4</vt:lpwstr>
  </property>
</Properties>
</file>