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A2" w:rsidP="00097AE2" w:rsidRDefault="006328A2"/>
    <w:p w:rsidR="00AA3248" w:rsidP="00097AE2" w:rsidRDefault="00AA3248"/>
    <w:p w:rsidRPr="00097AE2" w:rsidR="00AA3248" w:rsidP="00097AE2" w:rsidRDefault="00AA3248"/>
    <w:p w:rsidR="00385F30" w:rsidRDefault="00F30F24">
      <w:r>
        <w:t>Geachte Voorzitter,</w:t>
      </w:r>
    </w:p>
    <w:tbl>
      <w:tblPr>
        <w:tblpPr w:leftFromText="142" w:rightFromText="142" w:vertAnchor="page" w:tblpX="7616" w:tblpY="2978"/>
        <w:tblOverlap w:val="never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B0B6C" w:rsidR="006328A2" w:rsidTr="00375A62">
        <w:trPr>
          <w:cantSplit/>
        </w:trPr>
        <w:tc>
          <w:tcPr>
            <w:tcW w:w="2160" w:type="dxa"/>
          </w:tcPr>
          <w:p w:rsidRPr="005819CE" w:rsidR="006328A2" w:rsidP="006328A2" w:rsidRDefault="006328A2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Directie Wetgeving en Juridische Zaken</w:t>
            </w:r>
            <w:r w:rsidRPr="005819CE">
              <w:rPr>
                <w:b/>
                <w:noProof w:val="0"/>
              </w:rPr>
              <w:t xml:space="preserve"> </w:t>
            </w:r>
            <w:r w:rsidRPr="005819CE">
              <w:rPr>
                <w:b/>
                <w:noProof w:val="0"/>
              </w:rPr>
              <w:br/>
            </w:r>
          </w:p>
          <w:p w:rsidR="006328A2" w:rsidP="006328A2" w:rsidRDefault="006328A2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Bezoekadres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Bezuidenhoutseweg 73</w:t>
            </w:r>
            <w:r w:rsidRPr="005819CE">
              <w:rPr>
                <w:noProof w:val="0"/>
              </w:rPr>
              <w:br/>
            </w:r>
            <w:r>
              <w:rPr>
                <w:noProof w:val="0"/>
              </w:rPr>
              <w:t>2594 AC Den Haag</w:t>
            </w:r>
          </w:p>
          <w:p w:rsidR="006328A2" w:rsidP="006328A2" w:rsidRDefault="006328A2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Postadres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20401</w:t>
            </w:r>
            <w:r w:rsidRPr="005819CE">
              <w:rPr>
                <w:noProof w:val="0"/>
              </w:rPr>
              <w:br/>
              <w:t>2500 E</w:t>
            </w:r>
            <w:r>
              <w:rPr>
                <w:noProof w:val="0"/>
              </w:rPr>
              <w:t>K</w:t>
            </w:r>
            <w:r w:rsidRPr="005819CE">
              <w:rPr>
                <w:noProof w:val="0"/>
              </w:rPr>
              <w:t xml:space="preserve"> Den Haag</w:t>
            </w:r>
          </w:p>
          <w:p w:rsidR="006328A2" w:rsidP="006328A2" w:rsidRDefault="006328A2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Factuuradres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16180</w:t>
            </w:r>
            <w:r>
              <w:rPr>
                <w:noProof w:val="0"/>
              </w:rPr>
              <w:br/>
              <w:t>2500 BD Den Haag</w:t>
            </w:r>
          </w:p>
          <w:p w:rsidRPr="005B3814" w:rsidR="006328A2" w:rsidP="006328A2" w:rsidRDefault="006328A2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Overheidsidentificatienr</w:t>
            </w:r>
            <w:r>
              <w:rPr>
                <w:b/>
                <w:noProof w:val="0"/>
              </w:rPr>
              <w:br/>
            </w:r>
            <w:r w:rsidRPr="005B3814">
              <w:rPr>
                <w:noProof w:val="0"/>
              </w:rPr>
              <w:t>00000001003214369000</w:t>
            </w:r>
          </w:p>
          <w:p w:rsidRPr="00BE5ED9" w:rsidR="006328A2" w:rsidP="006328A2" w:rsidRDefault="006328A2">
            <w:pPr>
              <w:pStyle w:val="Huisstijl-Adres"/>
              <w:rPr>
                <w:noProof w:val="0"/>
              </w:rPr>
            </w:pPr>
            <w:r>
              <w:rPr>
                <w:noProof w:val="0"/>
              </w:rPr>
              <w:t>T</w:t>
            </w:r>
            <w:r>
              <w:rPr>
                <w:noProof w:val="0"/>
              </w:rPr>
              <w:tab/>
              <w:t>070 379 8911 (algemeen)</w:t>
            </w:r>
            <w:r w:rsidRPr="005819CE">
              <w:rPr>
                <w:noProof w:val="0"/>
              </w:rPr>
              <w:br/>
            </w:r>
            <w:r>
              <w:rPr>
                <w:noProof w:val="0"/>
              </w:rPr>
              <w:t>www.rijksoverheid.nl/ez</w:t>
            </w:r>
          </w:p>
          <w:p w:rsidRPr="004B0B6C" w:rsidR="006328A2" w:rsidP="00375A62" w:rsidRDefault="006328A2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Ons kenmerk</w:t>
            </w:r>
          </w:p>
          <w:p w:rsidRPr="004B0B6C" w:rsidR="006328A2" w:rsidP="00375A62" w:rsidRDefault="006328A2">
            <w:pPr>
              <w:pStyle w:val="Huisstijl-Gegeven"/>
              <w:rPr>
                <w:noProof w:val="0"/>
                <w:szCs w:val="13"/>
              </w:rPr>
            </w:pPr>
            <w:r>
              <w:rPr>
                <w:noProof w:val="0"/>
                <w:szCs w:val="13"/>
              </w:rPr>
              <w:t>WJZ</w:t>
            </w:r>
            <w:r w:rsidRPr="004B0B6C">
              <w:rPr>
                <w:noProof w:val="0"/>
                <w:szCs w:val="13"/>
              </w:rPr>
              <w:t xml:space="preserve"> / </w:t>
            </w:r>
            <w:r>
              <w:rPr>
                <w:noProof w:val="0"/>
                <w:szCs w:val="13"/>
              </w:rPr>
              <w:t>15048062</w:t>
            </w:r>
          </w:p>
          <w:p w:rsidRPr="004B0B6C" w:rsidR="006328A2" w:rsidP="00375A62" w:rsidRDefault="006328A2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Bijlage(n)</w:t>
            </w:r>
          </w:p>
          <w:p w:rsidRPr="005819CE" w:rsidR="006328A2" w:rsidP="004C561C" w:rsidRDefault="008D38AF">
            <w:pPr>
              <w:pStyle w:val="Huisstijl-Adres"/>
              <w:tabs>
                <w:tab w:val="center" w:pos="1193"/>
              </w:tabs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4C561C">
              <w:rPr>
                <w:noProof w:val="0"/>
              </w:rPr>
              <w:tab/>
            </w:r>
          </w:p>
        </w:tc>
      </w:tr>
    </w:tbl>
    <w:p w:rsidR="0068313E" w:rsidP="00AA3248" w:rsidRDefault="00F30F24">
      <w:r>
        <w:tab/>
      </w:r>
    </w:p>
    <w:p w:rsidR="004704B3" w:rsidP="006328A2" w:rsidRDefault="006328A2"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176FE" w:rsidP="0068313E" w:rsidRDefault="009176FE">
      <w:pPr>
        <w:tabs>
          <w:tab w:val="left" w:pos="426"/>
        </w:tabs>
      </w:pPr>
    </w:p>
    <w:p w:rsidR="009176FE" w:rsidP="0068313E" w:rsidRDefault="009176FE">
      <w:pPr>
        <w:tabs>
          <w:tab w:val="left" w:pos="426"/>
        </w:tabs>
      </w:pPr>
    </w:p>
    <w:p w:rsidR="009176FE" w:rsidP="0068313E" w:rsidRDefault="009176FE">
      <w:pPr>
        <w:tabs>
          <w:tab w:val="left" w:pos="426"/>
        </w:tabs>
      </w:pPr>
    </w:p>
    <w:p w:rsidR="009176FE" w:rsidP="0068313E" w:rsidRDefault="009176FE">
      <w:pPr>
        <w:tabs>
          <w:tab w:val="left" w:pos="426"/>
        </w:tabs>
      </w:pPr>
    </w:p>
    <w:p w:rsidR="009176FE" w:rsidP="0068313E" w:rsidRDefault="009176FE">
      <w:pPr>
        <w:tabs>
          <w:tab w:val="left" w:pos="426"/>
        </w:tabs>
      </w:pPr>
    </w:p>
    <w:p w:rsidR="009176FE" w:rsidP="0068313E" w:rsidRDefault="009176FE">
      <w:pPr>
        <w:tabs>
          <w:tab w:val="left" w:pos="426"/>
        </w:tabs>
      </w:pPr>
    </w:p>
    <w:p w:rsidR="009176FE" w:rsidP="0068313E" w:rsidRDefault="009176FE">
      <w:pPr>
        <w:tabs>
          <w:tab w:val="left" w:pos="426"/>
        </w:tabs>
      </w:pPr>
    </w:p>
    <w:p w:rsidR="009176FE" w:rsidP="00AA3248" w:rsidRDefault="00AA3248">
      <w:pPr>
        <w:tabs>
          <w:tab w:val="left" w:pos="426"/>
        </w:tabs>
        <w:ind w:hanging="1276"/>
      </w:pPr>
      <w:r>
        <w:t>(w.g.)</w:t>
      </w:r>
      <w:r>
        <w:tab/>
      </w:r>
      <w:r w:rsidR="009176FE">
        <w:t>Sharon A.M. Dijksma</w:t>
      </w:r>
    </w:p>
    <w:p w:rsidR="004704B3" w:rsidP="006328A2" w:rsidRDefault="005F095E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Staatssecretaris </w:t>
      </w:r>
      <w:r w:rsidR="009176FE">
        <w:t>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8D" w:rsidRDefault="001F548D">
      <w:r>
        <w:separator/>
      </w:r>
    </w:p>
    <w:p w:rsidR="001F548D" w:rsidRDefault="001F548D"/>
  </w:endnote>
  <w:endnote w:type="continuationSeparator" w:id="0">
    <w:p w:rsidR="001F548D" w:rsidRDefault="001F548D">
      <w:r>
        <w:continuationSeparator/>
      </w:r>
    </w:p>
    <w:p w:rsidR="001F548D" w:rsidRDefault="001F5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97" w:rsidRDefault="0080669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6328A2" w:rsidP="006328A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5709C">
            <w:rPr>
              <w:noProof w:val="0"/>
            </w:rPr>
            <w:fldChar w:fldCharType="begin"/>
          </w:r>
          <w:r w:rsidR="0005709C">
            <w:rPr>
              <w:noProof w:val="0"/>
            </w:rPr>
            <w:instrText xml:space="preserve"> SECTIONPAGES   \* MERGEFORMAT </w:instrText>
          </w:r>
          <w:r w:rsidR="0005709C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5709C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6328A2" w:rsidP="006328A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1F548D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5709C">
            <w:rPr>
              <w:noProof w:val="0"/>
            </w:rPr>
            <w:fldChar w:fldCharType="begin"/>
          </w:r>
          <w:r w:rsidR="0005709C">
            <w:rPr>
              <w:noProof w:val="0"/>
            </w:rPr>
            <w:instrText xml:space="preserve"> SECTIONPAGES   \* MERGEFORMAT </w:instrText>
          </w:r>
          <w:r w:rsidR="0005709C">
            <w:rPr>
              <w:noProof w:val="0"/>
            </w:rPr>
            <w:fldChar w:fldCharType="separate"/>
          </w:r>
          <w:r w:rsidR="001F548D">
            <w:t>1</w:t>
          </w:r>
          <w:r w:rsidR="0005709C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8D" w:rsidRDefault="001F548D">
      <w:r>
        <w:separator/>
      </w:r>
    </w:p>
    <w:p w:rsidR="001F548D" w:rsidRDefault="001F548D"/>
  </w:footnote>
  <w:footnote w:type="continuationSeparator" w:id="0">
    <w:p w:rsidR="001F548D" w:rsidRDefault="001F548D">
      <w:r>
        <w:continuationSeparator/>
      </w:r>
    </w:p>
    <w:p w:rsidR="001F548D" w:rsidRDefault="001F54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97" w:rsidRDefault="0080669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6328A2" w:rsidP="006328A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6328A2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15048062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F30F24" w:rsidP="006328A2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0984B0E" wp14:editId="7D84287B">
                <wp:extent cx="2181225" cy="1476375"/>
                <wp:effectExtent l="0" t="0" r="9525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074F10" w:rsidRPr="005819CE" w:rsidRDefault="00074F10" w:rsidP="00CF651B">
          <w:pPr>
            <w:pStyle w:val="Huisstijl-Adres"/>
            <w:rPr>
              <w:noProof w:val="0"/>
            </w:rPr>
          </w:pPr>
        </w:p>
      </w:tc>
    </w:tr>
  </w:tbl>
  <w:p w:rsidR="00D208D1" w:rsidRPr="00D208D1" w:rsidRDefault="00D208D1" w:rsidP="00D208D1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6328A2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6328A2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30F24" w:rsidRDefault="00F30F24" w:rsidP="006328A2">
          <w:r>
            <w:t>De V</w:t>
          </w:r>
          <w:r w:rsidR="006328A2" w:rsidRPr="00D24199">
            <w:t xml:space="preserve">oorzitter van de Tweede Kamer </w:t>
          </w:r>
        </w:p>
        <w:p w:rsidR="006328A2" w:rsidRPr="00D24199" w:rsidRDefault="006328A2" w:rsidP="006328A2">
          <w:r w:rsidRPr="00D24199">
            <w:t>der Staten-Generaal</w:t>
          </w:r>
        </w:p>
        <w:p w:rsidR="006328A2" w:rsidRPr="00D24199" w:rsidRDefault="006328A2" w:rsidP="006328A2">
          <w:r w:rsidRPr="00D24199">
            <w:t>Binnenhof 4</w:t>
          </w:r>
        </w:p>
        <w:p w:rsidR="00074F10" w:rsidRDefault="006328A2" w:rsidP="006328A2">
          <w:r w:rsidRPr="00D24199">
            <w:t xml:space="preserve">2513 AA </w:t>
          </w:r>
          <w:r>
            <w:t xml:space="preserve"> </w:t>
          </w:r>
          <w:r w:rsidRPr="00D24199">
            <w:t>'s-GRAVENHAGE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6328A2" w:rsidP="006328A2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806697" w:rsidP="00A50CF6">
          <w:r>
            <w:t>12 mei 2015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6328A2" w:rsidP="006328A2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6328A2" w:rsidP="006328A2">
          <w:r w:rsidRPr="00F83BC6">
            <w:t>Voorstel van wet</w:t>
          </w:r>
          <w:r>
            <w:t xml:space="preserve"> tot implementatie van het Nagoya Protocol </w:t>
          </w:r>
          <w:r w:rsidRPr="00F83BC6">
            <w:t xml:space="preserve">(Kamerstuknummer </w:t>
          </w:r>
          <w:r>
            <w:t>34142)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383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  <w:num w:numId="19">
    <w:abstractNumId w:val="19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48062"/>
    <w:docVar w:name="HC_HBLIB" w:val="DOMUS"/>
  </w:docVars>
  <w:rsids>
    <w:rsidRoot w:val="006328A2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5709C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0F17B4"/>
    <w:rsid w:val="0010083C"/>
    <w:rsid w:val="001012D1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1F548D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94594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561C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095E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28A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06697"/>
    <w:rsid w:val="00810C93"/>
    <w:rsid w:val="00811294"/>
    <w:rsid w:val="00812028"/>
    <w:rsid w:val="00812DD8"/>
    <w:rsid w:val="00813082"/>
    <w:rsid w:val="00814D03"/>
    <w:rsid w:val="00821FC1"/>
    <w:rsid w:val="0083178B"/>
    <w:rsid w:val="00831A79"/>
    <w:rsid w:val="00833695"/>
    <w:rsid w:val="008336B7"/>
    <w:rsid w:val="00833A8E"/>
    <w:rsid w:val="00842CD8"/>
    <w:rsid w:val="008431FA"/>
    <w:rsid w:val="00850527"/>
    <w:rsid w:val="008547BA"/>
    <w:rsid w:val="008553C7"/>
    <w:rsid w:val="00857FEB"/>
    <w:rsid w:val="008601AF"/>
    <w:rsid w:val="0087125D"/>
    <w:rsid w:val="00872271"/>
    <w:rsid w:val="0087600D"/>
    <w:rsid w:val="00883137"/>
    <w:rsid w:val="00883C62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38AF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76FE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825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66771"/>
    <w:rsid w:val="00A715F8"/>
    <w:rsid w:val="00A72A48"/>
    <w:rsid w:val="00A77F6F"/>
    <w:rsid w:val="00A831FD"/>
    <w:rsid w:val="00A83352"/>
    <w:rsid w:val="00A850A2"/>
    <w:rsid w:val="00A91FA3"/>
    <w:rsid w:val="00A927D3"/>
    <w:rsid w:val="00AA3248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53B3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08D1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1160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30F24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2015-04-29T13:30:00.0000000Z</lastPrinted>
  <dcterms:created xsi:type="dcterms:W3CDTF">2015-04-29T13:32:00.0000000Z</dcterms:created>
  <dcterms:modified xsi:type="dcterms:W3CDTF">2015-05-12T13:52:00.0000000Z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0x01010001E96B4DE824144ABCDCF338A00AE20B</vt:lpwstr>
  </property>
</Properties>
</file>