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E" w:rsidP="00860A8E" w:rsidRDefault="00860A8E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Rondvraag hr. Van Meenen</w:t>
      </w:r>
    </w:p>
    <w:p w:rsidR="00860A8E" w:rsidP="00860A8E" w:rsidRDefault="00860A8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860A8E" w:rsidP="00860A8E" w:rsidRDefault="00860A8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860A8E" w:rsidP="00860A8E" w:rsidRDefault="00860A8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Meenen van P.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29 april 2015 22:18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GC-Commissie-OCW; GC-Commissie-OCW-Fractiemedewerkers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Fwd: Beoordeling eindopbrengsten basisonderwijs</w:t>
      </w:r>
    </w:p>
    <w:p w:rsidR="00860A8E" w:rsidP="00860A8E" w:rsidRDefault="00860A8E"/>
    <w:p w:rsidR="00860A8E" w:rsidP="00860A8E" w:rsidRDefault="00860A8E">
      <w:r>
        <w:t xml:space="preserve">Ik wil bij de rondvraag van de pv </w:t>
      </w:r>
      <w:r w:rsidR="006902D3">
        <w:t>30/4</w:t>
      </w:r>
      <w:bookmarkStart w:name="_GoBack" w:id="0"/>
      <w:bookmarkEnd w:id="0"/>
      <w:r>
        <w:t xml:space="preserve"> een schriftelijke reactie van de staatssecretaris vragen op bijgaande kwestie.</w:t>
      </w:r>
    </w:p>
    <w:p w:rsidR="00860A8E" w:rsidP="00860A8E" w:rsidRDefault="00860A8E"/>
    <w:p w:rsidR="00860A8E" w:rsidP="00860A8E" w:rsidRDefault="00860A8E">
      <w:pPr>
        <w:spacing w:after="240"/>
        <w:outlineLvl w:val="0"/>
      </w:pPr>
      <w:r>
        <w:rPr>
          <w:b/>
          <w:bCs/>
        </w:rPr>
        <w:t>Van:</w:t>
      </w:r>
      <w:r>
        <w:t xml:space="preserve"> "</w:t>
      </w:r>
      <w:proofErr w:type="spellStart"/>
      <w:r>
        <w:t>ebos</w:t>
      </w:r>
      <w:proofErr w:type="spellEnd"/>
      <w:r>
        <w:t>" &lt;</w:t>
      </w:r>
      <w:hyperlink w:history="1" r:id="rId5">
        <w:r>
          <w:rPr>
            <w:rStyle w:val="Hyperlink"/>
          </w:rPr>
          <w:t>ebos@skolo.nl</w:t>
        </w:r>
      </w:hyperlink>
      <w:r>
        <w:t>&gt;</w:t>
      </w:r>
      <w:r>
        <w:br/>
      </w:r>
      <w:r>
        <w:rPr>
          <w:b/>
          <w:bCs/>
        </w:rPr>
        <w:t>Aan:</w:t>
      </w:r>
      <w:r>
        <w:t xml:space="preserve"> "Meenen van P." &lt;</w:t>
      </w:r>
      <w:hyperlink w:history="1" r:id="rId6">
        <w:r>
          <w:rPr>
            <w:rStyle w:val="Hyperlink"/>
          </w:rPr>
          <w:t>p.vmeenen@tweedekamer.nl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Beoordeling eindopbrengsten basisonderwijs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Geacht Tweede Kamerlid, lid commissie Onderwijs, Cultuur en Wetenschap,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t> 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In de bijlage treft u mijn brief aan, waarin ik als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directeur van basisschool De Wegwijzer mijn zorgen omtrent de beoordeling van de eindopbrengsten met u zou willen delen.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t> 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Een thema dat in het kader van het Passend Onderwijs aandacht verdient.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t> 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Graag zie ik een reactie van u tegemoet.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t> 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Met vriendelijke groet,</w:t>
      </w:r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br/>
        <w:t>Els Bos-</w:t>
      </w:r>
      <w:proofErr w:type="spellStart"/>
      <w:r>
        <w:rPr>
          <w:rFonts w:ascii="Tahoma" w:hAnsi="Tahoma" w:cs="Tahoma"/>
          <w:sz w:val="20"/>
          <w:szCs w:val="20"/>
        </w:rPr>
        <w:t>IJland</w:t>
      </w:r>
      <w:proofErr w:type="spellEnd"/>
    </w:p>
    <w:p w:rsidR="00860A8E" w:rsidP="00860A8E" w:rsidRDefault="00860A8E">
      <w:pPr>
        <w:pStyle w:val="Norma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RDO directeur basisschool De Wegwijzer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02D3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0A8E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0A8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0A8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60A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0A8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0A8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60A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p.vmeenen@tweedekamer.nl" TargetMode="External" Id="rId6" /><Relationship Type="http://schemas.openxmlformats.org/officeDocument/2006/relationships/hyperlink" Target="mailto:ebos@skolo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2015-04-30T06:30:00.0000000Z</dcterms:created>
  <dcterms:modified xsi:type="dcterms:W3CDTF">2015-04-30T06:31:00.0000000Z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